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3B" w:rsidRPr="001C291B" w:rsidRDefault="001C073B" w:rsidP="001C073B">
      <w:pPr>
        <w:tabs>
          <w:tab w:val="left" w:pos="4213"/>
        </w:tabs>
        <w:ind w:firstLine="284"/>
        <w:jc w:val="center"/>
        <w:rPr>
          <w:b/>
          <w:sz w:val="36"/>
          <w:szCs w:val="36"/>
        </w:rPr>
      </w:pPr>
      <w:bookmarkStart w:id="0" w:name="_GoBack"/>
      <w:bookmarkEnd w:id="0"/>
      <w:r w:rsidRPr="001C073B">
        <w:rPr>
          <w:b/>
          <w:sz w:val="36"/>
          <w:szCs w:val="36"/>
        </w:rPr>
        <w:t>Аннотация к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а</w:t>
      </w:r>
      <w:r w:rsidRPr="001C291B">
        <w:rPr>
          <w:b/>
          <w:sz w:val="36"/>
          <w:szCs w:val="36"/>
        </w:rPr>
        <w:t>даптированн</w:t>
      </w:r>
      <w:r>
        <w:rPr>
          <w:b/>
          <w:sz w:val="36"/>
          <w:szCs w:val="36"/>
        </w:rPr>
        <w:t>ой</w:t>
      </w:r>
    </w:p>
    <w:p w:rsidR="001C073B" w:rsidRPr="001C291B" w:rsidRDefault="001C073B" w:rsidP="001C073B">
      <w:pPr>
        <w:tabs>
          <w:tab w:val="left" w:pos="4213"/>
        </w:tabs>
        <w:ind w:firstLine="284"/>
        <w:jc w:val="center"/>
        <w:rPr>
          <w:b/>
          <w:sz w:val="32"/>
          <w:szCs w:val="32"/>
        </w:rPr>
      </w:pPr>
      <w:r w:rsidRPr="001C291B">
        <w:rPr>
          <w:b/>
          <w:sz w:val="32"/>
          <w:szCs w:val="32"/>
        </w:rPr>
        <w:t>дополнительн</w:t>
      </w:r>
      <w:r>
        <w:rPr>
          <w:b/>
          <w:sz w:val="32"/>
          <w:szCs w:val="32"/>
        </w:rPr>
        <w:t>ой</w:t>
      </w:r>
      <w:r w:rsidRPr="001C291B">
        <w:rPr>
          <w:b/>
          <w:sz w:val="32"/>
          <w:szCs w:val="32"/>
        </w:rPr>
        <w:t xml:space="preserve"> общеразвивающ</w:t>
      </w:r>
      <w:r>
        <w:rPr>
          <w:b/>
          <w:sz w:val="32"/>
          <w:szCs w:val="32"/>
        </w:rPr>
        <w:t>ей</w:t>
      </w:r>
      <w:r w:rsidRPr="001C291B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е</w:t>
      </w:r>
    </w:p>
    <w:p w:rsidR="001C073B" w:rsidRPr="001C291B" w:rsidRDefault="001C073B" w:rsidP="001C073B">
      <w:pPr>
        <w:tabs>
          <w:tab w:val="left" w:pos="4213"/>
        </w:tabs>
        <w:ind w:firstLine="284"/>
        <w:jc w:val="center"/>
        <w:rPr>
          <w:b/>
          <w:sz w:val="32"/>
          <w:szCs w:val="32"/>
        </w:rPr>
      </w:pPr>
      <w:r w:rsidRPr="001C291B">
        <w:rPr>
          <w:b/>
          <w:sz w:val="32"/>
          <w:szCs w:val="32"/>
        </w:rPr>
        <w:t>естественнонаучного направления</w:t>
      </w:r>
    </w:p>
    <w:p w:rsidR="001C073B" w:rsidRPr="001C291B" w:rsidRDefault="001C073B" w:rsidP="001C073B">
      <w:pPr>
        <w:tabs>
          <w:tab w:val="left" w:pos="4213"/>
        </w:tabs>
        <w:ind w:firstLine="284"/>
        <w:jc w:val="center"/>
        <w:rPr>
          <w:b/>
          <w:sz w:val="32"/>
          <w:szCs w:val="32"/>
        </w:rPr>
      </w:pPr>
    </w:p>
    <w:p w:rsidR="001C073B" w:rsidRPr="001C291B" w:rsidRDefault="001C073B" w:rsidP="001C073B">
      <w:pPr>
        <w:tabs>
          <w:tab w:val="left" w:pos="4213"/>
        </w:tabs>
        <w:ind w:firstLine="284"/>
        <w:jc w:val="center"/>
        <w:rPr>
          <w:b/>
          <w:sz w:val="32"/>
          <w:szCs w:val="32"/>
        </w:rPr>
      </w:pPr>
      <w:r w:rsidRPr="001C291B">
        <w:rPr>
          <w:b/>
          <w:sz w:val="32"/>
          <w:szCs w:val="32"/>
        </w:rPr>
        <w:t>«АЗБУКА ЭКОЛОГИИ»</w:t>
      </w:r>
    </w:p>
    <w:p w:rsidR="00923D1B" w:rsidRDefault="00923D1B" w:rsidP="001C073B">
      <w:pPr>
        <w:jc w:val="center"/>
        <w:rPr>
          <w:b/>
          <w:sz w:val="28"/>
          <w:szCs w:val="28"/>
        </w:rPr>
      </w:pPr>
    </w:p>
    <w:p w:rsidR="001C073B" w:rsidRDefault="001C073B" w:rsidP="001C073B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>
        <w:rPr>
          <w:sz w:val="28"/>
          <w:szCs w:val="28"/>
        </w:rPr>
        <w:t>естественнонаучная.</w:t>
      </w:r>
    </w:p>
    <w:p w:rsidR="00017DB6" w:rsidRDefault="00017DB6" w:rsidP="001C073B">
      <w:pPr>
        <w:ind w:firstLine="284"/>
        <w:rPr>
          <w:b/>
          <w:sz w:val="28"/>
          <w:szCs w:val="28"/>
        </w:rPr>
      </w:pPr>
    </w:p>
    <w:p w:rsidR="001C073B" w:rsidRPr="004D7B80" w:rsidRDefault="001C073B" w:rsidP="001C073B">
      <w:pPr>
        <w:ind w:firstLine="284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Цель программы:</w:t>
      </w:r>
    </w:p>
    <w:p w:rsidR="001C073B" w:rsidRPr="004D7B80" w:rsidRDefault="001C073B" w:rsidP="001C073B">
      <w:pPr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конкретных примерах своего региона. </w:t>
      </w:r>
    </w:p>
    <w:p w:rsidR="00017DB6" w:rsidRDefault="00017DB6" w:rsidP="001C073B">
      <w:pPr>
        <w:pStyle w:val="a3"/>
        <w:ind w:left="0" w:firstLine="284"/>
        <w:rPr>
          <w:b/>
          <w:sz w:val="28"/>
          <w:szCs w:val="28"/>
        </w:rPr>
      </w:pPr>
    </w:p>
    <w:p w:rsidR="001C073B" w:rsidRPr="004D7B80" w:rsidRDefault="001C073B" w:rsidP="001C073B">
      <w:pPr>
        <w:pStyle w:val="a3"/>
        <w:ind w:left="0" w:firstLine="284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Задачи программы:</w:t>
      </w:r>
    </w:p>
    <w:p w:rsidR="001C073B" w:rsidRPr="004D7B80" w:rsidRDefault="001C073B" w:rsidP="00017D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освоение понятийного аппарата экологии и определенного объема </w:t>
      </w:r>
      <w:proofErr w:type="spellStart"/>
      <w:r w:rsidRPr="004D7B80">
        <w:rPr>
          <w:sz w:val="28"/>
          <w:szCs w:val="28"/>
        </w:rPr>
        <w:t>фактологического</w:t>
      </w:r>
      <w:proofErr w:type="spellEnd"/>
      <w:r w:rsidRPr="004D7B80">
        <w:rPr>
          <w:sz w:val="28"/>
          <w:szCs w:val="28"/>
        </w:rPr>
        <w:t xml:space="preserve"> материала;</w:t>
      </w:r>
    </w:p>
    <w:p w:rsidR="001C073B" w:rsidRPr="004D7B80" w:rsidRDefault="001C073B" w:rsidP="00017D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изучение специфики и общих аспектов взаимодействий со средой биосистем разного иерархического уровня; </w:t>
      </w:r>
    </w:p>
    <w:p w:rsidR="001C073B" w:rsidRPr="004D7B80" w:rsidRDefault="001C073B" w:rsidP="00017D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формирование представлений об общих принципах и законах окружающего мира;</w:t>
      </w:r>
    </w:p>
    <w:p w:rsidR="001C073B" w:rsidRPr="004D7B80" w:rsidRDefault="001C073B" w:rsidP="001C07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развитие умений анализировать разнообразные экологические ситуации, прогнозировать развитие природных систем в условиях антропогенного пресса в своем регионе, а также умение выбирать конструктивные решения экологических проблем.</w:t>
      </w:r>
    </w:p>
    <w:p w:rsidR="001C073B" w:rsidRPr="004D7B80" w:rsidRDefault="001C073B" w:rsidP="001C073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Программа «Азбука экологии» предполагает формирование экологических знаний учащихся на краеведческой основе. Подобный подход усиливает мотивационный аспект усвоения знаний, наряду с повышением уровня общего образования и расширением информационной базы. </w:t>
      </w:r>
    </w:p>
    <w:p w:rsidR="001C073B" w:rsidRPr="004D7B80" w:rsidRDefault="001C073B" w:rsidP="001C073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Критерием </w:t>
      </w:r>
      <w:proofErr w:type="spellStart"/>
      <w:r w:rsidRPr="004D7B80">
        <w:rPr>
          <w:sz w:val="28"/>
          <w:szCs w:val="28"/>
        </w:rPr>
        <w:t>сформированности</w:t>
      </w:r>
      <w:proofErr w:type="spellEnd"/>
      <w:r w:rsidRPr="004D7B80">
        <w:rPr>
          <w:sz w:val="28"/>
          <w:szCs w:val="28"/>
        </w:rPr>
        <w:t xml:space="preserve"> ответственного отношения к окружающей среде является нравственная забота о будущих поколениях.</w:t>
      </w:r>
    </w:p>
    <w:p w:rsidR="001C073B" w:rsidRPr="004D7B80" w:rsidRDefault="001C073B" w:rsidP="001C073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Цель экологического воспитания достигается по мере решения в единстве следующих </w:t>
      </w:r>
      <w:r w:rsidRPr="004D7B80">
        <w:rPr>
          <w:b/>
          <w:sz w:val="28"/>
          <w:szCs w:val="28"/>
        </w:rPr>
        <w:t>задач:</w:t>
      </w:r>
    </w:p>
    <w:p w:rsidR="001C073B" w:rsidRPr="004D7B80" w:rsidRDefault="001C073B" w:rsidP="001C07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формирование системы знаний об экологических проблемах, овладение методами практической работы экологической направленности, методами самостоятельного поиска, систематизации, обобщения научной информации; </w:t>
      </w:r>
    </w:p>
    <w:p w:rsidR="001C073B" w:rsidRPr="004D7B80" w:rsidRDefault="001C073B" w:rsidP="001C07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формирование мотивов, потребностей и привычек экологически целесообразного поведения и деятельности, здорового образа жизни;</w:t>
      </w:r>
    </w:p>
    <w:p w:rsidR="001C073B" w:rsidRDefault="001C073B" w:rsidP="001C073B">
      <w:pPr>
        <w:rPr>
          <w:sz w:val="28"/>
          <w:szCs w:val="28"/>
        </w:rPr>
      </w:pPr>
      <w:r w:rsidRPr="004D7B80">
        <w:rPr>
          <w:sz w:val="28"/>
          <w:szCs w:val="28"/>
        </w:rPr>
        <w:t>развитие системы интеллектуальных и практических умений по изучению, оценке состояния и улучшению окружающей среды своей местности; развитие стремления к активной деятельности по охране окружающей среды.</w:t>
      </w:r>
    </w:p>
    <w:p w:rsidR="00017DB6" w:rsidRDefault="00017DB6" w:rsidP="001C073B">
      <w:pPr>
        <w:ind w:firstLine="284"/>
        <w:rPr>
          <w:b/>
          <w:sz w:val="28"/>
          <w:szCs w:val="28"/>
        </w:rPr>
      </w:pPr>
    </w:p>
    <w:p w:rsidR="001C073B" w:rsidRPr="00017DB6" w:rsidRDefault="001C073B" w:rsidP="001C073B">
      <w:pPr>
        <w:ind w:firstLine="284"/>
        <w:rPr>
          <w:sz w:val="28"/>
          <w:szCs w:val="28"/>
        </w:rPr>
      </w:pPr>
      <w:r w:rsidRPr="001C073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 w:rsidRPr="001C073B">
        <w:rPr>
          <w:b/>
          <w:sz w:val="28"/>
          <w:szCs w:val="28"/>
        </w:rPr>
        <w:t>зраст</w:t>
      </w:r>
      <w:r>
        <w:rPr>
          <w:b/>
          <w:sz w:val="28"/>
          <w:szCs w:val="28"/>
        </w:rPr>
        <w:t xml:space="preserve"> обучающихся:</w:t>
      </w:r>
      <w:r w:rsidR="00017DB6">
        <w:rPr>
          <w:b/>
          <w:sz w:val="28"/>
          <w:szCs w:val="28"/>
        </w:rPr>
        <w:t xml:space="preserve"> </w:t>
      </w:r>
      <w:r w:rsidR="00017DB6">
        <w:rPr>
          <w:sz w:val="28"/>
          <w:szCs w:val="28"/>
        </w:rPr>
        <w:t xml:space="preserve">7 – 9 лет. </w:t>
      </w:r>
    </w:p>
    <w:p w:rsidR="00017DB6" w:rsidRDefault="00017DB6" w:rsidP="001C073B">
      <w:pPr>
        <w:ind w:firstLine="284"/>
        <w:rPr>
          <w:b/>
          <w:sz w:val="28"/>
          <w:szCs w:val="28"/>
        </w:rPr>
      </w:pPr>
    </w:p>
    <w:p w:rsidR="001C073B" w:rsidRPr="00017DB6" w:rsidRDefault="001C073B" w:rsidP="001C073B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реализации: </w:t>
      </w:r>
      <w:r w:rsidR="00017DB6">
        <w:rPr>
          <w:sz w:val="28"/>
          <w:szCs w:val="28"/>
        </w:rPr>
        <w:t xml:space="preserve">1 год. </w:t>
      </w:r>
    </w:p>
    <w:p w:rsidR="00017DB6" w:rsidRDefault="00017DB6" w:rsidP="001C073B">
      <w:pPr>
        <w:ind w:firstLine="284"/>
        <w:rPr>
          <w:b/>
          <w:sz w:val="28"/>
          <w:szCs w:val="28"/>
        </w:rPr>
      </w:pPr>
    </w:p>
    <w:p w:rsidR="00017DB6" w:rsidRPr="00017DB6" w:rsidRDefault="001C073B" w:rsidP="00017DB6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занятий: </w:t>
      </w:r>
      <w:r w:rsidR="00017DB6">
        <w:rPr>
          <w:spacing w:val="-3"/>
          <w:sz w:val="28"/>
          <w:szCs w:val="28"/>
        </w:rPr>
        <w:t>з</w:t>
      </w:r>
      <w:r w:rsidR="00017DB6" w:rsidRPr="004D7B80">
        <w:rPr>
          <w:spacing w:val="-3"/>
          <w:sz w:val="28"/>
          <w:szCs w:val="28"/>
        </w:rPr>
        <w:t>анятия проводятся 2 раза в неделю</w:t>
      </w:r>
      <w:r w:rsidR="00017DB6">
        <w:rPr>
          <w:spacing w:val="-3"/>
          <w:sz w:val="28"/>
          <w:szCs w:val="28"/>
        </w:rPr>
        <w:t>.</w:t>
      </w:r>
    </w:p>
    <w:p w:rsidR="00017DB6" w:rsidRDefault="00017DB6" w:rsidP="00017DB6">
      <w:pPr>
        <w:pStyle w:val="a3"/>
        <w:ind w:left="284"/>
        <w:jc w:val="center"/>
        <w:rPr>
          <w:b/>
          <w:sz w:val="28"/>
          <w:szCs w:val="28"/>
        </w:rPr>
      </w:pPr>
    </w:p>
    <w:p w:rsidR="00017DB6" w:rsidRPr="004D7B80" w:rsidRDefault="00017DB6" w:rsidP="00017DB6">
      <w:pPr>
        <w:pStyle w:val="a3"/>
        <w:ind w:left="284"/>
        <w:jc w:val="center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lastRenderedPageBreak/>
        <w:t>Предполагаемые результаты усвоения программы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Личностные результаты:</w:t>
      </w:r>
    </w:p>
    <w:p w:rsidR="00017DB6" w:rsidRPr="004D7B80" w:rsidRDefault="00017DB6" w:rsidP="00017DB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017DB6" w:rsidRPr="004D7B80" w:rsidRDefault="00017DB6" w:rsidP="00017DB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017DB6" w:rsidRPr="004D7B80" w:rsidRDefault="00017DB6" w:rsidP="00017DB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воспитание ответственного отношения к природе, осознания необходимости сохранения окружающей среды;</w:t>
      </w:r>
    </w:p>
    <w:p w:rsidR="00017DB6" w:rsidRPr="004D7B80" w:rsidRDefault="00017DB6" w:rsidP="00017DB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формирование мотивации дальнейшего изучения природы.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spellStart"/>
      <w:r w:rsidRPr="004D7B80">
        <w:rPr>
          <w:b/>
          <w:sz w:val="28"/>
          <w:szCs w:val="28"/>
        </w:rPr>
        <w:t>Метапредметные</w:t>
      </w:r>
      <w:proofErr w:type="spellEnd"/>
      <w:r w:rsidRPr="004D7B80">
        <w:rPr>
          <w:b/>
          <w:sz w:val="28"/>
          <w:szCs w:val="28"/>
        </w:rPr>
        <w:t xml:space="preserve"> результаты</w:t>
      </w:r>
      <w:r w:rsidRPr="004D7B80">
        <w:rPr>
          <w:sz w:val="28"/>
          <w:szCs w:val="28"/>
        </w:rPr>
        <w:t>:</w:t>
      </w:r>
    </w:p>
    <w:p w:rsidR="00017DB6" w:rsidRPr="004D7B80" w:rsidRDefault="00017DB6" w:rsidP="00017D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017DB6" w:rsidRPr="004D7B80" w:rsidRDefault="00017DB6" w:rsidP="00017D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017DB6" w:rsidRPr="004D7B80" w:rsidRDefault="00017DB6" w:rsidP="00017D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графиков, рисунков и т.д.;</w:t>
      </w:r>
    </w:p>
    <w:p w:rsidR="00017DB6" w:rsidRPr="004D7B80" w:rsidRDefault="00017DB6" w:rsidP="00017D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Предметные результаты: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ценностно-ориентационной сфере</w:t>
      </w:r>
      <w:r w:rsidRPr="004D7B80">
        <w:rPr>
          <w:sz w:val="28"/>
          <w:szCs w:val="28"/>
        </w:rPr>
        <w:t xml:space="preserve"> - </w:t>
      </w:r>
      <w:proofErr w:type="spellStart"/>
      <w:r w:rsidRPr="004D7B80">
        <w:rPr>
          <w:sz w:val="28"/>
          <w:szCs w:val="28"/>
        </w:rPr>
        <w:t>сформированность</w:t>
      </w:r>
      <w:proofErr w:type="spellEnd"/>
      <w:r w:rsidRPr="004D7B80">
        <w:rPr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познавательной сфере</w:t>
      </w:r>
      <w:r w:rsidRPr="004D7B80">
        <w:rPr>
          <w:sz w:val="28"/>
          <w:szCs w:val="28"/>
        </w:rPr>
        <w:t xml:space="preserve"> -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4D7B80">
        <w:rPr>
          <w:sz w:val="28"/>
          <w:szCs w:val="28"/>
        </w:rPr>
        <w:t>социоприродной</w:t>
      </w:r>
      <w:proofErr w:type="spellEnd"/>
      <w:r w:rsidRPr="004D7B80">
        <w:rPr>
          <w:sz w:val="28"/>
          <w:szCs w:val="28"/>
        </w:rPr>
        <w:t xml:space="preserve"> среде;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трудовой сфере</w:t>
      </w:r>
      <w:r w:rsidRPr="004D7B80">
        <w:rPr>
          <w:sz w:val="28"/>
          <w:szCs w:val="28"/>
        </w:rPr>
        <w:t xml:space="preserve"> - владение навыками ухода за комнатными растениями и растениями на пришкольном участке, за домашними питомцами;</w:t>
      </w:r>
    </w:p>
    <w:p w:rsidR="00017DB6" w:rsidRPr="004D7B80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эстетической сфере</w:t>
      </w:r>
      <w:r w:rsidRPr="004D7B80">
        <w:rPr>
          <w:sz w:val="28"/>
          <w:szCs w:val="28"/>
        </w:rPr>
        <w:t xml:space="preserve"> - умение приводить примеры, дополняющие научные данные образами литературы и искусства;</w:t>
      </w:r>
    </w:p>
    <w:p w:rsidR="001C073B" w:rsidRPr="00017DB6" w:rsidRDefault="00017DB6" w:rsidP="00017DB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сфере физической культуры</w:t>
      </w:r>
      <w:r w:rsidRPr="004D7B80">
        <w:rPr>
          <w:sz w:val="28"/>
          <w:szCs w:val="28"/>
        </w:rPr>
        <w:t xml:space="preserve"> -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sectPr w:rsidR="001C073B" w:rsidRPr="00017DB6" w:rsidSect="00017DB6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075A"/>
    <w:multiLevelType w:val="hybridMultilevel"/>
    <w:tmpl w:val="7C3A28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3693E"/>
    <w:multiLevelType w:val="hybridMultilevel"/>
    <w:tmpl w:val="75A46F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B"/>
    <w:rsid w:val="00017DB6"/>
    <w:rsid w:val="001C073B"/>
    <w:rsid w:val="00750C42"/>
    <w:rsid w:val="00923D1B"/>
    <w:rsid w:val="00C6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8BB10-B99D-408D-B632-529DC209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2022-01-13T15:41:00Z</dcterms:created>
  <dcterms:modified xsi:type="dcterms:W3CDTF">2022-01-17T14:31:00Z</dcterms:modified>
</cp:coreProperties>
</file>