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51" w:rsidRDefault="00FA5651" w:rsidP="00FA5651">
      <w:pPr>
        <w:shd w:val="clear" w:color="auto" w:fill="FFFFFF"/>
        <w:spacing w:before="100" w:beforeAutospacing="1" w:after="100" w:afterAutospacing="1" w:line="240" w:lineRule="auto"/>
        <w:ind w:right="-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Аннотация к рабочей программе по предмету «Технология» (девочки) (вариант 2.2.2)</w:t>
      </w:r>
    </w:p>
    <w:p w:rsidR="00442748" w:rsidRPr="008D6479" w:rsidRDefault="00442748" w:rsidP="00442748">
      <w:pPr>
        <w:shd w:val="clear" w:color="auto" w:fill="FFFFFF"/>
        <w:spacing w:before="100" w:beforeAutospacing="1" w:after="100" w:afterAutospacing="1" w:line="240" w:lineRule="auto"/>
        <w:ind w:right="-709"/>
        <w:jc w:val="both"/>
        <w:rPr>
          <w:rFonts w:ascii="Times New Roman" w:eastAsia="Times New Roman" w:hAnsi="Times New Roman" w:cs="Times New Roman"/>
          <w:b/>
          <w:color w:val="000000"/>
          <w:sz w:val="24"/>
          <w:szCs w:val="24"/>
          <w:lang w:eastAsia="ru-RU"/>
        </w:rPr>
      </w:pPr>
      <w:r w:rsidRPr="008D6479">
        <w:rPr>
          <w:rFonts w:ascii="Times New Roman" w:eastAsia="Times New Roman" w:hAnsi="Times New Roman" w:cs="Times New Roman"/>
          <w:b/>
          <w:bCs/>
          <w:color w:val="000000"/>
          <w:sz w:val="24"/>
          <w:szCs w:val="24"/>
          <w:lang w:eastAsia="ru-RU"/>
        </w:rPr>
        <w:t>1.Пояснительная записка</w:t>
      </w:r>
    </w:p>
    <w:p w:rsidR="00442748" w:rsidRPr="00B240B8" w:rsidRDefault="00442748" w:rsidP="00442748">
      <w:pPr>
        <w:spacing w:after="160" w:line="259" w:lineRule="auto"/>
        <w:jc w:val="center"/>
        <w:rPr>
          <w:rFonts w:ascii="Times New Roman" w:eastAsia="Calibri" w:hAnsi="Times New Roman" w:cs="Times New Roman"/>
          <w:sz w:val="24"/>
          <w:szCs w:val="24"/>
        </w:rPr>
      </w:pPr>
    </w:p>
    <w:p w:rsidR="00442748" w:rsidRPr="00677FCC" w:rsidRDefault="00442748" w:rsidP="00442748">
      <w:pPr>
        <w:pStyle w:val="a3"/>
        <w:shd w:val="clear" w:color="auto" w:fill="FFFFFF"/>
        <w:ind w:firstLine="284"/>
        <w:jc w:val="both"/>
        <w:rPr>
          <w:rFonts w:ascii="Times New Roman" w:hAnsi="Times New Roman"/>
          <w:sz w:val="24"/>
          <w:szCs w:val="24"/>
        </w:rPr>
      </w:pPr>
      <w:r w:rsidRPr="00677FCC">
        <w:rPr>
          <w:rFonts w:ascii="Times New Roman" w:hAnsi="Times New Roman"/>
          <w:sz w:val="24"/>
          <w:szCs w:val="24"/>
        </w:rPr>
        <w:t>Рабочая программа для реализации учебного предмета «Технология» для 7з класса разработана в соответствии с нормативными документами:</w:t>
      </w:r>
    </w:p>
    <w:p w:rsidR="00FA5651" w:rsidRPr="00B979F6" w:rsidRDefault="00FA5651" w:rsidP="00FA5651">
      <w:pPr>
        <w:spacing w:after="0"/>
        <w:jc w:val="both"/>
        <w:rPr>
          <w:rFonts w:ascii="Times New Roman" w:hAnsi="Times New Roman" w:cs="Times New Roman"/>
          <w:sz w:val="24"/>
          <w:szCs w:val="24"/>
        </w:rPr>
      </w:pPr>
      <w:r w:rsidRPr="00B979F6">
        <w:rPr>
          <w:rFonts w:ascii="Times New Roman" w:hAnsi="Times New Roman" w:cs="Times New Roman"/>
          <w:sz w:val="24"/>
          <w:szCs w:val="24"/>
        </w:rPr>
        <w:t xml:space="preserve">- Федерального закона РФ «Об образовании в Российской Федерации» от 29.12.2012 г. № 273 (с изменениями и дополнениями); </w:t>
      </w:r>
    </w:p>
    <w:p w:rsidR="00FA5651" w:rsidRPr="00B979F6" w:rsidRDefault="00FA5651" w:rsidP="00FA5651">
      <w:pPr>
        <w:spacing w:after="0"/>
        <w:jc w:val="both"/>
        <w:rPr>
          <w:rFonts w:ascii="Times New Roman" w:hAnsi="Times New Roman" w:cs="Times New Roman"/>
          <w:sz w:val="24"/>
          <w:szCs w:val="24"/>
        </w:rPr>
      </w:pPr>
      <w:r w:rsidRPr="00B979F6">
        <w:rPr>
          <w:rFonts w:ascii="Times New Roman" w:hAnsi="Times New Roman" w:cs="Times New Roman"/>
          <w:sz w:val="24"/>
          <w:szCs w:val="24"/>
        </w:rPr>
        <w:t xml:space="preserve">- Приказа </w:t>
      </w:r>
      <w:proofErr w:type="spellStart"/>
      <w:r w:rsidRPr="00B979F6">
        <w:rPr>
          <w:rFonts w:ascii="Times New Roman" w:hAnsi="Times New Roman" w:cs="Times New Roman"/>
          <w:sz w:val="24"/>
          <w:szCs w:val="24"/>
        </w:rPr>
        <w:t>Минпросвещения</w:t>
      </w:r>
      <w:proofErr w:type="spellEnd"/>
      <w:r w:rsidRPr="00B979F6">
        <w:rPr>
          <w:rFonts w:ascii="Times New Roman" w:hAnsi="Times New Roman" w:cs="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w:t>
      </w:r>
    </w:p>
    <w:p w:rsidR="00FA5651" w:rsidRPr="00B979F6" w:rsidRDefault="00FA5651" w:rsidP="00FA5651">
      <w:pPr>
        <w:spacing w:after="0"/>
        <w:jc w:val="both"/>
        <w:rPr>
          <w:rFonts w:ascii="Times New Roman" w:hAnsi="Times New Roman" w:cs="Times New Roman"/>
          <w:sz w:val="24"/>
          <w:szCs w:val="24"/>
        </w:rPr>
      </w:pPr>
      <w:r w:rsidRPr="00B979F6">
        <w:rPr>
          <w:rFonts w:ascii="Times New Roman" w:hAnsi="Times New Roman" w:cs="Times New Roman"/>
          <w:sz w:val="24"/>
          <w:szCs w:val="24"/>
        </w:rPr>
        <w:t xml:space="preserve">- Приказа </w:t>
      </w:r>
      <w:proofErr w:type="spellStart"/>
      <w:r w:rsidRPr="00B979F6">
        <w:rPr>
          <w:rFonts w:ascii="Times New Roman" w:hAnsi="Times New Roman" w:cs="Times New Roman"/>
          <w:sz w:val="24"/>
          <w:szCs w:val="24"/>
        </w:rPr>
        <w:t>Минпросвещения</w:t>
      </w:r>
      <w:proofErr w:type="spellEnd"/>
      <w:r w:rsidRPr="00B979F6">
        <w:rPr>
          <w:rFonts w:ascii="Times New Roman" w:hAnsi="Times New Roman" w:cs="Times New Roman"/>
          <w:sz w:val="24"/>
          <w:szCs w:val="24"/>
        </w:rPr>
        <w:t xml:space="preserve"> России от 18.05.2023 № 370 «Об утверждении федеральной образовательной программы основного общего образования»; </w:t>
      </w:r>
    </w:p>
    <w:p w:rsidR="00FA5651" w:rsidRPr="00B979F6" w:rsidRDefault="00FA5651" w:rsidP="00FA5651">
      <w:pPr>
        <w:spacing w:after="0"/>
        <w:jc w:val="both"/>
        <w:rPr>
          <w:rFonts w:ascii="Times New Roman" w:hAnsi="Times New Roman" w:cs="Times New Roman"/>
          <w:sz w:val="24"/>
          <w:szCs w:val="24"/>
        </w:rPr>
      </w:pPr>
      <w:r w:rsidRPr="00B979F6">
        <w:rPr>
          <w:rFonts w:ascii="Times New Roman" w:hAnsi="Times New Roman" w:cs="Times New Roman"/>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FA5651" w:rsidRPr="00B979F6" w:rsidRDefault="00FA5651" w:rsidP="00FA5651">
      <w:pPr>
        <w:spacing w:after="0"/>
        <w:jc w:val="both"/>
        <w:rPr>
          <w:rFonts w:ascii="Times New Roman" w:hAnsi="Times New Roman" w:cs="Times New Roman"/>
          <w:sz w:val="24"/>
          <w:szCs w:val="24"/>
        </w:rPr>
      </w:pPr>
      <w:r w:rsidRPr="00B979F6">
        <w:rPr>
          <w:rFonts w:ascii="Times New Roman" w:hAnsi="Times New Roman" w:cs="Times New Roman"/>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FA5651" w:rsidRPr="00B979F6" w:rsidRDefault="00FA5651" w:rsidP="00FA5651">
      <w:pPr>
        <w:spacing w:after="0"/>
        <w:jc w:val="both"/>
        <w:rPr>
          <w:rFonts w:ascii="Times New Roman" w:hAnsi="Times New Roman" w:cs="Times New Roman"/>
          <w:sz w:val="24"/>
          <w:szCs w:val="24"/>
        </w:rPr>
      </w:pPr>
      <w:r w:rsidRPr="00B979F6">
        <w:rPr>
          <w:rFonts w:ascii="Times New Roman" w:hAnsi="Times New Roman" w:cs="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FA5651" w:rsidRPr="00B979F6" w:rsidRDefault="00FA5651" w:rsidP="00FA5651">
      <w:pPr>
        <w:spacing w:after="0"/>
        <w:jc w:val="both"/>
        <w:rPr>
          <w:rFonts w:ascii="Times New Roman" w:hAnsi="Times New Roman" w:cs="Times New Roman"/>
          <w:sz w:val="24"/>
          <w:szCs w:val="24"/>
        </w:rPr>
      </w:pPr>
      <w:r w:rsidRPr="00B979F6">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FA5651" w:rsidRPr="00B979F6" w:rsidRDefault="00FA5651" w:rsidP="00FA5651">
      <w:pPr>
        <w:spacing w:after="0"/>
        <w:jc w:val="both"/>
        <w:rPr>
          <w:rFonts w:ascii="Times New Roman" w:hAnsi="Times New Roman" w:cs="Times New Roman"/>
          <w:sz w:val="24"/>
          <w:szCs w:val="24"/>
        </w:rPr>
      </w:pPr>
      <w:r w:rsidRPr="00B979F6">
        <w:rPr>
          <w:rFonts w:ascii="Times New Roman" w:hAnsi="Times New Roman" w:cs="Times New Roman"/>
          <w:sz w:val="24"/>
          <w:szCs w:val="24"/>
        </w:rPr>
        <w:t>-Адаптированной основной образовательной программы основного общего образования для обучающихся с нарушениями слуха вариант 2.2.2 ГОБОУ «АШИ № 4»;</w:t>
      </w:r>
    </w:p>
    <w:p w:rsidR="00442748" w:rsidRPr="00672F27" w:rsidRDefault="00FA5651" w:rsidP="00FA5651">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979F6">
        <w:rPr>
          <w:rFonts w:ascii="Times New Roman" w:hAnsi="Times New Roman" w:cs="Times New Roman"/>
          <w:sz w:val="24"/>
          <w:szCs w:val="24"/>
        </w:rPr>
        <w:t>-Учебного плана ГОБОУ «АШИ № 4».</w:t>
      </w:r>
      <w:r w:rsidR="00442748" w:rsidRPr="00677FCC">
        <w:rPr>
          <w:rFonts w:ascii="Times New Roman" w:eastAsia="Times New Roman" w:hAnsi="Times New Roman" w:cs="Times New Roman"/>
          <w:bCs/>
          <w:color w:val="000000"/>
          <w:sz w:val="24"/>
          <w:szCs w:val="24"/>
          <w:lang w:eastAsia="ru-RU"/>
        </w:rPr>
        <w:t> </w:t>
      </w:r>
    </w:p>
    <w:p w:rsidR="00672F27" w:rsidRPr="008D6479" w:rsidRDefault="00672F27" w:rsidP="00672F27">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72F27">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Cs/>
          <w:color w:val="000000"/>
          <w:sz w:val="24"/>
          <w:szCs w:val="24"/>
          <w:lang w:eastAsia="ru-RU"/>
        </w:rPr>
        <w:t>.</w:t>
      </w:r>
      <w:r w:rsidRPr="008D6479">
        <w:rPr>
          <w:rFonts w:ascii="Times New Roman" w:eastAsia="Times New Roman" w:hAnsi="Times New Roman" w:cs="Times New Roman"/>
          <w:b/>
          <w:bCs/>
          <w:color w:val="000000"/>
          <w:sz w:val="24"/>
          <w:szCs w:val="24"/>
          <w:lang w:eastAsia="ru-RU"/>
        </w:rPr>
        <w:t>Место учебного предмета в учебном плане</w:t>
      </w:r>
    </w:p>
    <w:p w:rsidR="00672F27" w:rsidRPr="00672F27" w:rsidRDefault="00672F27" w:rsidP="00672F27">
      <w:pPr>
        <w:spacing w:after="5" w:line="230" w:lineRule="auto"/>
        <w:ind w:left="-15" w:right="5" w:firstLine="699"/>
        <w:jc w:val="both"/>
        <w:rPr>
          <w:rFonts w:ascii="Times New Roman" w:hAnsi="Times New Roman" w:cs="Times New Roman"/>
          <w:sz w:val="24"/>
          <w:szCs w:val="24"/>
        </w:rPr>
      </w:pPr>
      <w:r w:rsidRPr="00FB614A">
        <w:rPr>
          <w:rFonts w:ascii="Times New Roman" w:hAnsi="Times New Roman" w:cs="Times New Roman"/>
          <w:color w:val="0D0D0D"/>
          <w:sz w:val="24"/>
          <w:szCs w:val="24"/>
        </w:rPr>
        <w:t>Учебный предмет «Технология» входит в одноимённую предметную область и является обязательным.</w:t>
      </w:r>
    </w:p>
    <w:p w:rsidR="00672F27" w:rsidRDefault="00672F27" w:rsidP="00672F27">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И</w:t>
      </w:r>
      <w:r w:rsidRPr="00B240B8">
        <w:rPr>
          <w:rFonts w:ascii="Times New Roman" w:eastAsia="Times New Roman" w:hAnsi="Times New Roman" w:cs="Times New Roman"/>
          <w:color w:val="000000"/>
          <w:sz w:val="24"/>
          <w:szCs w:val="24"/>
          <w:lang w:eastAsia="ru-RU"/>
        </w:rPr>
        <w:t>зучение учебного предмета «Технология» в 7 классе </w:t>
      </w:r>
      <w:r w:rsidRPr="00B240B8">
        <w:rPr>
          <w:rFonts w:ascii="Times New Roman" w:eastAsia="Times New Roman" w:hAnsi="Times New Roman" w:cs="Times New Roman"/>
          <w:bCs/>
          <w:color w:val="000000"/>
          <w:sz w:val="24"/>
          <w:szCs w:val="24"/>
          <w:lang w:eastAsia="ru-RU"/>
        </w:rPr>
        <w:t>из расчета 2 часа в неделю, всего 68 часов в учебном году.</w:t>
      </w:r>
    </w:p>
    <w:p w:rsidR="00672F27" w:rsidRPr="00B81620" w:rsidRDefault="00672F27" w:rsidP="00672F27">
      <w:pPr>
        <w:shd w:val="clear" w:color="auto" w:fill="FFFFFF"/>
        <w:spacing w:after="0" w:line="240" w:lineRule="auto"/>
        <w:jc w:val="both"/>
        <w:rPr>
          <w:rFonts w:ascii="Calibri" w:eastAsia="Times New Roman" w:hAnsi="Calibri" w:cs="Calibri"/>
          <w:color w:val="000000"/>
          <w:lang w:eastAsia="ru-RU"/>
        </w:rPr>
      </w:pPr>
      <w:r w:rsidRPr="00672F27">
        <w:rPr>
          <w:b/>
          <w:sz w:val="24"/>
          <w:szCs w:val="24"/>
        </w:rPr>
        <w:t>3</w:t>
      </w:r>
      <w:r w:rsidRPr="00672F27">
        <w:rPr>
          <w:rFonts w:ascii="Times New Roman" w:eastAsia="Times New Roman" w:hAnsi="Times New Roman" w:cs="Times New Roman"/>
          <w:color w:val="000000"/>
          <w:sz w:val="26"/>
          <w:lang w:eastAsia="ru-RU"/>
        </w:rPr>
        <w:t xml:space="preserve"> </w:t>
      </w:r>
      <w:r>
        <w:rPr>
          <w:rFonts w:ascii="Times New Roman" w:eastAsia="Times New Roman" w:hAnsi="Times New Roman" w:cs="Times New Roman"/>
          <w:color w:val="000000"/>
          <w:sz w:val="26"/>
          <w:lang w:eastAsia="ru-RU"/>
        </w:rPr>
        <w:t>.</w:t>
      </w:r>
      <w:r w:rsidRPr="00B81620">
        <w:rPr>
          <w:rFonts w:ascii="Times New Roman" w:eastAsia="Times New Roman" w:hAnsi="Times New Roman" w:cs="Times New Roman"/>
          <w:color w:val="000000"/>
          <w:sz w:val="26"/>
          <w:lang w:eastAsia="ru-RU"/>
        </w:rPr>
        <w:t>Рабочая программа учебного предмета «Технология» составлена в соответствии с приказом Министерства просвещения России от 28.12.2018 №345 (ред. от 08.05.19)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672F27" w:rsidRPr="00B81620" w:rsidRDefault="00672F27" w:rsidP="00672F27">
      <w:pPr>
        <w:numPr>
          <w:ilvl w:val="0"/>
          <w:numId w:val="1"/>
        </w:numPr>
        <w:shd w:val="clear" w:color="auto" w:fill="FFFFFF"/>
        <w:spacing w:before="27" w:after="27"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lastRenderedPageBreak/>
        <w:t xml:space="preserve">Технология. 7 </w:t>
      </w:r>
      <w:proofErr w:type="gramStart"/>
      <w:r w:rsidRPr="00B81620">
        <w:rPr>
          <w:rFonts w:ascii="Times New Roman" w:eastAsia="Times New Roman" w:hAnsi="Times New Roman" w:cs="Times New Roman"/>
          <w:color w:val="000000"/>
          <w:sz w:val="26"/>
          <w:lang w:eastAsia="ru-RU"/>
        </w:rPr>
        <w:t>класс :</w:t>
      </w:r>
      <w:proofErr w:type="gramEnd"/>
      <w:r w:rsidRPr="00B81620">
        <w:rPr>
          <w:rFonts w:ascii="Times New Roman" w:eastAsia="Times New Roman" w:hAnsi="Times New Roman" w:cs="Times New Roman"/>
          <w:color w:val="000000"/>
          <w:sz w:val="26"/>
          <w:lang w:eastAsia="ru-RU"/>
        </w:rPr>
        <w:t xml:space="preserve"> </w:t>
      </w:r>
      <w:proofErr w:type="spellStart"/>
      <w:r w:rsidRPr="00B81620">
        <w:rPr>
          <w:rFonts w:ascii="Times New Roman" w:eastAsia="Times New Roman" w:hAnsi="Times New Roman" w:cs="Times New Roman"/>
          <w:color w:val="000000"/>
          <w:sz w:val="26"/>
          <w:lang w:eastAsia="ru-RU"/>
        </w:rPr>
        <w:t>учеб.для</w:t>
      </w:r>
      <w:proofErr w:type="spellEnd"/>
      <w:r w:rsidRPr="00B81620">
        <w:rPr>
          <w:rFonts w:ascii="Times New Roman" w:eastAsia="Times New Roman" w:hAnsi="Times New Roman" w:cs="Times New Roman"/>
          <w:color w:val="000000"/>
          <w:sz w:val="26"/>
          <w:lang w:eastAsia="ru-RU"/>
        </w:rPr>
        <w:t xml:space="preserve"> </w:t>
      </w:r>
      <w:proofErr w:type="spellStart"/>
      <w:r w:rsidRPr="00B81620">
        <w:rPr>
          <w:rFonts w:ascii="Times New Roman" w:eastAsia="Times New Roman" w:hAnsi="Times New Roman" w:cs="Times New Roman"/>
          <w:color w:val="000000"/>
          <w:sz w:val="26"/>
          <w:lang w:eastAsia="ru-RU"/>
        </w:rPr>
        <w:t>общеобразоват</w:t>
      </w:r>
      <w:proofErr w:type="spellEnd"/>
      <w:r w:rsidRPr="00B81620">
        <w:rPr>
          <w:rFonts w:ascii="Times New Roman" w:eastAsia="Times New Roman" w:hAnsi="Times New Roman" w:cs="Times New Roman"/>
          <w:color w:val="000000"/>
          <w:sz w:val="26"/>
          <w:lang w:eastAsia="ru-RU"/>
        </w:rPr>
        <w:t xml:space="preserve">. организаций / [В.М.  Казакевич и др.] ; под ред. В.М. Казакевича. – </w:t>
      </w:r>
      <w:proofErr w:type="gramStart"/>
      <w:r w:rsidRPr="00B81620">
        <w:rPr>
          <w:rFonts w:ascii="Times New Roman" w:eastAsia="Times New Roman" w:hAnsi="Times New Roman" w:cs="Times New Roman"/>
          <w:color w:val="000000"/>
          <w:sz w:val="26"/>
          <w:lang w:eastAsia="ru-RU"/>
        </w:rPr>
        <w:t>М. :</w:t>
      </w:r>
      <w:proofErr w:type="gramEnd"/>
      <w:r w:rsidRPr="00B81620">
        <w:rPr>
          <w:rFonts w:ascii="Times New Roman" w:eastAsia="Times New Roman" w:hAnsi="Times New Roman" w:cs="Times New Roman"/>
          <w:color w:val="000000"/>
          <w:sz w:val="26"/>
          <w:lang w:eastAsia="ru-RU"/>
        </w:rPr>
        <w:t xml:space="preserve"> Просвещение, 2020.</w:t>
      </w:r>
    </w:p>
    <w:p w:rsidR="00672F27" w:rsidRPr="00A47EF9" w:rsidRDefault="00672F27" w:rsidP="00A47EF9">
      <w:pPr>
        <w:rPr>
          <w:rFonts w:ascii="Times New Roman" w:hAnsi="Times New Roman" w:cs="Times New Roman"/>
          <w:b/>
          <w:sz w:val="24"/>
          <w:szCs w:val="24"/>
        </w:rPr>
      </w:pPr>
      <w:r w:rsidRPr="00672F27">
        <w:rPr>
          <w:rFonts w:ascii="Times New Roman" w:hAnsi="Times New Roman" w:cs="Times New Roman"/>
          <w:b/>
          <w:sz w:val="24"/>
          <w:szCs w:val="24"/>
        </w:rPr>
        <w:t>4</w:t>
      </w:r>
      <w:r>
        <w:rPr>
          <w:rFonts w:ascii="Times New Roman" w:hAnsi="Times New Roman" w:cs="Times New Roman"/>
          <w:b/>
          <w:sz w:val="24"/>
          <w:szCs w:val="24"/>
        </w:rPr>
        <w:t>.</w:t>
      </w:r>
      <w:r w:rsidRPr="00FD2A90">
        <w:rPr>
          <w:rFonts w:ascii="Times New Roman" w:eastAsia="Times New Roman" w:hAnsi="Times New Roman" w:cs="Times New Roman"/>
          <w:b/>
          <w:sz w:val="24"/>
          <w:szCs w:val="24"/>
          <w:lang w:eastAsia="ru-RU"/>
        </w:rPr>
        <w:t>Содержание курса.</w:t>
      </w:r>
    </w:p>
    <w:p w:rsidR="00672F27" w:rsidRPr="00FD2A90" w:rsidRDefault="00672F27" w:rsidP="00672F27">
      <w:pPr>
        <w:pStyle w:val="a5"/>
        <w:jc w:val="both"/>
        <w:rPr>
          <w:rFonts w:ascii="Times New Roman" w:hAnsi="Times New Roman"/>
          <w:sz w:val="24"/>
          <w:szCs w:val="24"/>
        </w:rPr>
      </w:pPr>
    </w:p>
    <w:p w:rsidR="00672F27" w:rsidRPr="00FD2A90" w:rsidRDefault="00672F27" w:rsidP="00672F27">
      <w:pPr>
        <w:pStyle w:val="a5"/>
        <w:jc w:val="both"/>
        <w:rPr>
          <w:rFonts w:ascii="Times New Roman" w:hAnsi="Times New Roman"/>
          <w:sz w:val="24"/>
          <w:szCs w:val="24"/>
        </w:rPr>
      </w:pPr>
      <w:r w:rsidRPr="00FD2A90">
        <w:rPr>
          <w:rFonts w:ascii="Times New Roman" w:hAnsi="Times New Roman"/>
          <w:sz w:val="24"/>
          <w:szCs w:val="24"/>
        </w:rPr>
        <w:t>Инвариантные</w:t>
      </w:r>
      <w:r w:rsidRPr="00FD2A90">
        <w:rPr>
          <w:rFonts w:ascii="Times New Roman" w:hAnsi="Times New Roman"/>
          <w:color w:val="0D0D0D"/>
          <w:sz w:val="24"/>
          <w:szCs w:val="24"/>
        </w:rPr>
        <w:t xml:space="preserve"> модули</w:t>
      </w:r>
    </w:p>
    <w:p w:rsidR="00672F27" w:rsidRPr="00FD2A90" w:rsidRDefault="00672F27" w:rsidP="00672F27">
      <w:pPr>
        <w:spacing w:after="34" w:line="230" w:lineRule="auto"/>
        <w:ind w:left="751" w:right="5"/>
        <w:jc w:val="both"/>
        <w:rPr>
          <w:rFonts w:ascii="Times New Roman" w:hAnsi="Times New Roman" w:cs="Times New Roman"/>
          <w:sz w:val="24"/>
          <w:szCs w:val="24"/>
        </w:rPr>
      </w:pPr>
      <w:r w:rsidRPr="00FD2A90">
        <w:rPr>
          <w:rFonts w:ascii="Times New Roman" w:hAnsi="Times New Roman" w:cs="Times New Roman"/>
          <w:color w:val="0D0D0D"/>
          <w:sz w:val="24"/>
          <w:szCs w:val="24"/>
        </w:rPr>
        <w:t>Модуль «Производство и технология».</w:t>
      </w:r>
    </w:p>
    <w:p w:rsidR="00672F27" w:rsidRPr="00FD2A90" w:rsidRDefault="00672F27" w:rsidP="00672F27">
      <w:pPr>
        <w:spacing w:after="5" w:line="230" w:lineRule="auto"/>
        <w:ind w:left="-15" w:right="243" w:firstLine="699"/>
        <w:jc w:val="both"/>
        <w:rPr>
          <w:rFonts w:ascii="Times New Roman" w:hAnsi="Times New Roman" w:cs="Times New Roman"/>
          <w:sz w:val="24"/>
          <w:szCs w:val="24"/>
        </w:rPr>
      </w:pPr>
      <w:r w:rsidRPr="00FD2A90">
        <w:rPr>
          <w:rFonts w:ascii="Times New Roman" w:hAnsi="Times New Roman" w:cs="Times New Roman"/>
          <w:color w:val="0D0D0D"/>
          <w:sz w:val="24"/>
          <w:szCs w:val="24"/>
        </w:rPr>
        <w:t>Модуль «Технологии</w:t>
      </w:r>
      <w:r w:rsidRPr="00B240B8">
        <w:rPr>
          <w:rFonts w:ascii="Times New Roman" w:hAnsi="Times New Roman" w:cs="Times New Roman"/>
          <w:color w:val="0D0D0D"/>
          <w:sz w:val="24"/>
          <w:szCs w:val="24"/>
        </w:rPr>
        <w:t xml:space="preserve"> обработки материалов и пищевых продуктов».</w:t>
      </w:r>
      <w:r w:rsidR="00FA5651">
        <w:rPr>
          <w:rFonts w:ascii="Times New Roman" w:hAnsi="Times New Roman" w:cs="Times New Roman"/>
          <w:color w:val="0D0D0D"/>
          <w:sz w:val="24"/>
          <w:szCs w:val="24"/>
        </w:rPr>
        <w:t xml:space="preserve"> </w:t>
      </w:r>
      <w:bookmarkStart w:id="0" w:name="_GoBack"/>
      <w:bookmarkEnd w:id="0"/>
      <w:r w:rsidRPr="00FD2A90">
        <w:rPr>
          <w:rFonts w:ascii="Times New Roman" w:hAnsi="Times New Roman" w:cs="Times New Roman"/>
          <w:color w:val="0D0D0D"/>
          <w:sz w:val="24"/>
          <w:szCs w:val="24"/>
        </w:rPr>
        <w:t xml:space="preserve">Названные модули можно рассматривать как элементы конструктора, из которого собирается содержание учебного предмета технологии с учётом пожеланий, возможностей, </w:t>
      </w:r>
      <w:proofErr w:type="gramStart"/>
      <w:r w:rsidRPr="00FD2A90">
        <w:rPr>
          <w:rFonts w:ascii="Times New Roman" w:hAnsi="Times New Roman" w:cs="Times New Roman"/>
          <w:color w:val="0D0D0D"/>
          <w:sz w:val="24"/>
          <w:szCs w:val="24"/>
        </w:rPr>
        <w:t>особых образовательных потребностей</w:t>
      </w:r>
      <w:proofErr w:type="gramEnd"/>
      <w:r w:rsidRPr="00FD2A90">
        <w:rPr>
          <w:rFonts w:ascii="Times New Roman" w:hAnsi="Times New Roman" w:cs="Times New Roman"/>
          <w:color w:val="0D0D0D"/>
          <w:sz w:val="24"/>
          <w:szCs w:val="24"/>
        </w:rPr>
        <w:t xml:space="preserve"> обучающихся с нарушениями слуха, а также и возможностей образовательной организации. </w:t>
      </w:r>
    </w:p>
    <w:p w:rsidR="00672F27" w:rsidRPr="00FD2A90" w:rsidRDefault="00672F27" w:rsidP="00672F27">
      <w:pPr>
        <w:spacing w:after="5" w:line="230" w:lineRule="auto"/>
        <w:ind w:left="-15" w:right="5" w:firstLine="699"/>
        <w:jc w:val="both"/>
        <w:rPr>
          <w:rFonts w:ascii="Times New Roman" w:hAnsi="Times New Roman" w:cs="Times New Roman"/>
          <w:sz w:val="24"/>
          <w:szCs w:val="24"/>
        </w:rPr>
      </w:pPr>
      <w:r w:rsidRPr="00FD2A90">
        <w:rPr>
          <w:rFonts w:ascii="Times New Roman" w:hAnsi="Times New Roman" w:cs="Times New Roman"/>
          <w:color w:val="0D0D0D"/>
          <w:sz w:val="24"/>
          <w:szCs w:val="24"/>
        </w:rPr>
        <w:t xml:space="preserve">Модули, входящие в инвариантный блок, являются обязательными для освоения. </w:t>
      </w:r>
    </w:p>
    <w:p w:rsidR="00672F27" w:rsidRPr="00FD2A90" w:rsidRDefault="00672F27" w:rsidP="00672F27">
      <w:pPr>
        <w:spacing w:after="5" w:line="230" w:lineRule="auto"/>
        <w:ind w:left="-15" w:right="243" w:firstLine="699"/>
        <w:jc w:val="both"/>
        <w:rPr>
          <w:rFonts w:ascii="Times New Roman" w:hAnsi="Times New Roman" w:cs="Times New Roman"/>
          <w:sz w:val="24"/>
          <w:szCs w:val="24"/>
        </w:rPr>
      </w:pPr>
      <w:r w:rsidRPr="00FD2A90">
        <w:rPr>
          <w:rFonts w:ascii="Times New Roman" w:hAnsi="Times New Roman" w:cs="Times New Roman"/>
          <w:color w:val="0D0D0D"/>
          <w:sz w:val="24"/>
          <w:szCs w:val="24"/>
        </w:rPr>
        <w:t>Все модули содержат основные теоретические сведения, практические работы и рекомендуемые объекты труда. При этом предполагается, что изучение материала, связанного с практическими работами, должно сопровождаться необходимым минимумом теоретических сведений.</w:t>
      </w:r>
    </w:p>
    <w:p w:rsidR="00672F27" w:rsidRPr="00FD2A90" w:rsidRDefault="00672F27" w:rsidP="00672F27">
      <w:pPr>
        <w:shd w:val="clear" w:color="auto" w:fill="FFFFFF"/>
        <w:spacing w:before="100" w:beforeAutospacing="1" w:after="100" w:afterAutospacing="1" w:line="240" w:lineRule="auto"/>
        <w:ind w:left="360"/>
        <w:jc w:val="both"/>
        <w:rPr>
          <w:rFonts w:ascii="Times New Roman" w:eastAsia="Times New Roman" w:hAnsi="Times New Roman" w:cs="Times New Roman"/>
          <w:bCs/>
          <w:color w:val="000000"/>
          <w:sz w:val="24"/>
          <w:szCs w:val="24"/>
          <w:lang w:eastAsia="ru-RU"/>
        </w:rPr>
      </w:pPr>
    </w:p>
    <w:p w:rsidR="00672F27" w:rsidRPr="00B81620" w:rsidRDefault="00672F27" w:rsidP="00672F27">
      <w:pPr>
        <w:shd w:val="clear" w:color="auto" w:fill="FFFFFF"/>
        <w:spacing w:after="0" w:line="240" w:lineRule="auto"/>
        <w:ind w:left="-142" w:firstLine="142"/>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 xml:space="preserve">Введение. </w:t>
      </w:r>
      <w:r w:rsidRPr="00B81620">
        <w:rPr>
          <w:rFonts w:ascii="Times New Roman" w:eastAsia="Times New Roman" w:hAnsi="Times New Roman" w:cs="Times New Roman"/>
          <w:color w:val="000000"/>
          <w:sz w:val="26"/>
          <w:lang w:eastAsia="ru-RU"/>
        </w:rPr>
        <w:t xml:space="preserve"> (2 ч)</w:t>
      </w:r>
    </w:p>
    <w:p w:rsidR="00672F27" w:rsidRPr="00B81620" w:rsidRDefault="00672F27" w:rsidP="00672F27">
      <w:pPr>
        <w:shd w:val="clear" w:color="auto" w:fill="FFFFFF"/>
        <w:spacing w:after="0" w:line="240" w:lineRule="auto"/>
        <w:ind w:left="-142" w:firstLine="850"/>
        <w:jc w:val="both"/>
        <w:rPr>
          <w:rFonts w:ascii="Calibri" w:eastAsia="Times New Roman" w:hAnsi="Calibri" w:cs="Calibri"/>
          <w:color w:val="000000"/>
          <w:lang w:eastAsia="ru-RU"/>
        </w:rPr>
      </w:pPr>
      <w:r w:rsidRPr="00B81620">
        <w:rPr>
          <w:rFonts w:ascii="Times New Roman" w:eastAsia="Times New Roman" w:hAnsi="Times New Roman" w:cs="Times New Roman"/>
          <w:i/>
          <w:iCs/>
          <w:color w:val="000000"/>
          <w:sz w:val="26"/>
          <w:lang w:eastAsia="ru-RU"/>
        </w:rPr>
        <w:t>Входная диагностика. Повторение: Охрана труда при выполнении работ.</w:t>
      </w:r>
    </w:p>
    <w:p w:rsidR="00672F27" w:rsidRPr="00B81620" w:rsidRDefault="00672F27" w:rsidP="00672F27">
      <w:pPr>
        <w:shd w:val="clear" w:color="auto" w:fill="FFFFFF"/>
        <w:spacing w:after="0" w:line="240" w:lineRule="auto"/>
        <w:ind w:left="-142" w:firstLine="85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Вводный инструктаж и первичный инструктаж на рабочем месте. Материалы, инструменты и приспособления. Техника безопасности при выполнении ручных работ, при работе с швейной машиной.</w:t>
      </w:r>
    </w:p>
    <w:p w:rsidR="00672F27" w:rsidRPr="00B81620" w:rsidRDefault="00672F27" w:rsidP="00672F27">
      <w:pPr>
        <w:shd w:val="clear" w:color="auto" w:fill="FFFFFF"/>
        <w:spacing w:after="0" w:line="240" w:lineRule="auto"/>
        <w:ind w:left="-142" w:firstLine="85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Понимать и разъяснять содержание понятий и определений; умение организовать рабочее место в соответствии с требованиями безопасности и правилами эксплуатации используемого оборудования и/или технологии, соблюдает правила безопасности и охраны труда при работе с оборудованием и/или технологией.</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1. Методы и средства творческой и проектной деятельности (4 ч)</w:t>
      </w:r>
    </w:p>
    <w:p w:rsidR="00672F27" w:rsidRPr="00B81620" w:rsidRDefault="00672F27" w:rsidP="00672F27">
      <w:pPr>
        <w:shd w:val="clear" w:color="auto" w:fill="FFFFFF"/>
        <w:spacing w:after="0" w:line="240" w:lineRule="auto"/>
        <w:ind w:firstLine="708"/>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МЕТОД ФОКАЛЬНЫХ ОБЪЕКТОВ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Создание новых идей методом фокальных объектов. 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Разработка инновационного объекта или услуги методом фокальных объектов.</w:t>
      </w:r>
    </w:p>
    <w:p w:rsidR="00672F27" w:rsidRPr="00B81620" w:rsidRDefault="00672F27" w:rsidP="00672F27">
      <w:pPr>
        <w:shd w:val="clear" w:color="auto" w:fill="FFFFFF"/>
        <w:spacing w:after="0" w:line="240" w:lineRule="auto"/>
        <w:ind w:firstLine="708"/>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ПРОЕКТНАЯ ДОКУМЕНТАЦИЯ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Техническая документация в проекте. Конструкторская документация. Способы представления технической и технологической информации. Технологическая карта. Анализ и синтез как средства решения задачи. Техника проведения морфологического анализа.</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lastRenderedPageBreak/>
        <w:t>Практическая деятельность. </w:t>
      </w:r>
      <w:r w:rsidRPr="00B81620">
        <w:rPr>
          <w:rFonts w:ascii="Times New Roman" w:eastAsia="Times New Roman" w:hAnsi="Times New Roman" w:cs="Times New Roman"/>
          <w:color w:val="000000"/>
          <w:sz w:val="26"/>
          <w:lang w:eastAsia="ru-RU"/>
        </w:rPr>
        <w:t>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2. Основы производства (4 ч)</w:t>
      </w:r>
    </w:p>
    <w:p w:rsidR="00672F27" w:rsidRPr="00B81620" w:rsidRDefault="00672F27" w:rsidP="00672F27">
      <w:pPr>
        <w:shd w:val="clear" w:color="auto" w:fill="FFFFFF"/>
        <w:spacing w:after="0" w:line="240" w:lineRule="auto"/>
        <w:ind w:firstLine="708"/>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СОВРЕМЕННЫЕ СРЕДСТВА ТРУДА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Современные средства ручного труда. Автоматизация производства. Производственные технологии автоматизированного производства. Автоматизированное производство на предприятиях нашего региона. Функции специалистов, занятых на производстве. Предприятия региона проживания обучающихся, работающие на основе современных производственных технологий.</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Сбор дополнительной информации в Интернете и справочной литературе о современных средствах труда.</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СРЕДСТВА ТРУДА СОВРЕМЕННОГО ПРОИЗВОДСТВА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Средства труда современного производства. Агрегаты и производственные линии.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Подготовка рефератов о современных технологических машинах и аппаратах.</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3. Современные и перспективные технологии (4 ч)</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КУЛЬТУРА ПРОИЗВОДСТВА. ТЕХНОЛОГИЧЕСКАЯ КУЛЬТУРА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w:t>
      </w:r>
      <w:r w:rsidRPr="00B81620">
        <w:rPr>
          <w:rFonts w:ascii="Times New Roman" w:eastAsia="Times New Roman" w:hAnsi="Times New Roman" w:cs="Times New Roman"/>
          <w:color w:val="000000"/>
          <w:sz w:val="26"/>
          <w:lang w:eastAsia="ru-RU"/>
        </w:rPr>
        <w:t> Культура производства. Цикл жизни технологии. Технологическая культура производства. Составление технологической карты известного технологического процесса.</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w:t>
      </w:r>
      <w:r w:rsidRPr="00B81620">
        <w:rPr>
          <w:rFonts w:ascii="Times New Roman" w:eastAsia="Times New Roman" w:hAnsi="Times New Roman" w:cs="Times New Roman"/>
          <w:color w:val="000000"/>
          <w:sz w:val="26"/>
          <w:lang w:eastAsia="ru-RU"/>
        </w:rPr>
        <w:t> 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КУЛЬТУРА ТРУДА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w:t>
      </w:r>
      <w:r w:rsidRPr="00B81620">
        <w:rPr>
          <w:rFonts w:ascii="Times New Roman" w:eastAsia="Times New Roman" w:hAnsi="Times New Roman" w:cs="Times New Roman"/>
          <w:color w:val="000000"/>
          <w:sz w:val="26"/>
          <w:lang w:eastAsia="ru-RU"/>
        </w:rPr>
        <w:t> Культура труда. Апробация путей оптимизации технологического процесса.</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w:t>
      </w:r>
      <w:r w:rsidRPr="00B81620">
        <w:rPr>
          <w:rFonts w:ascii="Times New Roman" w:eastAsia="Times New Roman" w:hAnsi="Times New Roman" w:cs="Times New Roman"/>
          <w:color w:val="000000"/>
          <w:sz w:val="26"/>
          <w:lang w:eastAsia="ru-RU"/>
        </w:rPr>
        <w:t> Самооценка личной культуры труда.</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4. Элементы техники и машин (6 ч)</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МАШИНЫ И ДВИГАТЕЛИ. ВОЗДУШНЫЕ И ГИДРАВЛИЧЕСКИЕ ДВИГАТЕЛИ (2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w:t>
      </w:r>
      <w:r w:rsidRPr="00B81620">
        <w:rPr>
          <w:rFonts w:ascii="Times New Roman" w:eastAsia="Times New Roman" w:hAnsi="Times New Roman" w:cs="Times New Roman"/>
          <w:color w:val="000000"/>
          <w:sz w:val="26"/>
          <w:lang w:eastAsia="ru-RU"/>
        </w:rPr>
        <w:t> Двигатели. Воздушные двигатели. Гидравлические двигатели. Конструкции. Основные характеристики конструкций.</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w:t>
      </w:r>
      <w:r w:rsidRPr="00B81620">
        <w:rPr>
          <w:rFonts w:ascii="Times New Roman" w:eastAsia="Times New Roman" w:hAnsi="Times New Roman" w:cs="Times New Roman"/>
          <w:color w:val="000000"/>
          <w:sz w:val="26"/>
          <w:lang w:eastAsia="ru-RU"/>
        </w:rPr>
        <w:t> Ознакомление с принципиальной конструкцией двигателей.</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ТЕПЛОВЫЕ ДВИГАТЕЛИ: ПАРОВЫЕ, ДВИГАТЕЛИ ВНУТРЕННЕГО СГОРАНИЯ, РЕАКТИВНЫЕ ДВИГАТЕЛИ (2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w:t>
      </w:r>
      <w:r w:rsidRPr="00B81620">
        <w:rPr>
          <w:rFonts w:ascii="Times New Roman" w:eastAsia="Times New Roman" w:hAnsi="Times New Roman" w:cs="Times New Roman"/>
          <w:color w:val="000000"/>
          <w:sz w:val="26"/>
          <w:lang w:eastAsia="ru-RU"/>
        </w:rPr>
        <w:t> Паровые двигатели. Тепловые машины внутреннего сгорания. Реактивные и ракетные двигатели. Простые механизмы как часть технологических систем.</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lastRenderedPageBreak/>
        <w:t>Практическая деятельность.</w:t>
      </w:r>
      <w:r w:rsidRPr="00B81620">
        <w:rPr>
          <w:rFonts w:ascii="Times New Roman" w:eastAsia="Times New Roman" w:hAnsi="Times New Roman" w:cs="Times New Roman"/>
          <w:color w:val="000000"/>
          <w:sz w:val="26"/>
          <w:lang w:eastAsia="ru-RU"/>
        </w:rPr>
        <w:t> Построение модели механизма, состоящего из 4–5 простых механизмов, по кинематической схеме.</w:t>
      </w:r>
    </w:p>
    <w:p w:rsidR="00672F27" w:rsidRPr="00B81620" w:rsidRDefault="00672F27" w:rsidP="00672F27">
      <w:pPr>
        <w:shd w:val="clear" w:color="auto" w:fill="FFFFFF"/>
        <w:spacing w:after="0" w:line="240" w:lineRule="auto"/>
        <w:ind w:firstLine="708"/>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ЭЛЕКТРИЧЕСКИЕ ДВИГАТЕЛИ (2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w:t>
      </w:r>
      <w:r w:rsidRPr="00B81620">
        <w:rPr>
          <w:rFonts w:ascii="Times New Roman" w:eastAsia="Times New Roman" w:hAnsi="Times New Roman" w:cs="Times New Roman"/>
          <w:color w:val="000000"/>
          <w:sz w:val="26"/>
          <w:lang w:eastAsia="ru-RU"/>
        </w:rPr>
        <w:t> Электрические двигатели.</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w:t>
      </w:r>
      <w:r w:rsidRPr="00B81620">
        <w:rPr>
          <w:rFonts w:ascii="Times New Roman" w:eastAsia="Times New Roman" w:hAnsi="Times New Roman" w:cs="Times New Roman"/>
          <w:color w:val="000000"/>
          <w:sz w:val="26"/>
          <w:lang w:eastAsia="ru-RU"/>
        </w:rPr>
        <w:t> Ознакомление с конструкциями и работой различных передаточных механизмов.</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5. Технологии получения, обработки, преобразования и использования материалов (12 ч)</w:t>
      </w:r>
    </w:p>
    <w:p w:rsidR="00672F27" w:rsidRPr="00B81620" w:rsidRDefault="00672F27" w:rsidP="00672F27">
      <w:pPr>
        <w:shd w:val="clear" w:color="auto" w:fill="FFFFFF"/>
        <w:spacing w:after="0" w:line="240" w:lineRule="auto"/>
        <w:ind w:firstLine="710"/>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ПРОИЗВОДСТВО МАТЕРИАЛОВ (ДРЕВЕСНЫЕ МАТЕРИАЛЫ, МЕТАЛЛЫ, ИСКУССТВЕННЫЕ МАТЕРИАЛЫ) (4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Технологии получения материалов. 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искусственных волокон.</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w:t>
      </w:r>
    </w:p>
    <w:p w:rsidR="00672F27" w:rsidRPr="00B81620" w:rsidRDefault="00672F27" w:rsidP="00672F27">
      <w:pPr>
        <w:shd w:val="clear" w:color="auto" w:fill="FFFFFF"/>
        <w:spacing w:after="0" w:line="240" w:lineRule="auto"/>
        <w:ind w:firstLine="710"/>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ПРОИЗВОДСТВЕННЫЕ ТЕХНОЛОГИИ МЕХАНИЧЕСКОЙ ОБРАБОТКИ КОНСТРУКЦИОННЫХ МАТЕРИАЛОВ РЕЗАНИЕМ И МЕТОДАМИ ПЛАСТИЧЕСКОГО ФОРМОВАНИЯ МАТЕРИАЛОВ (6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Производственные технологии обработки конструкционных материалов резанием. Производственные технологии пластического формования материалов.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Разработка вспомогательной технологии. Разработка / оптимизация и введение технологии на примере организации действий и взаимодействия в быту. Ознакомление с устройством и работой станков. Разработка и изготовление материального продукта.</w:t>
      </w:r>
    </w:p>
    <w:p w:rsidR="00672F27" w:rsidRPr="00B81620" w:rsidRDefault="00672F27" w:rsidP="00672F27">
      <w:pPr>
        <w:shd w:val="clear" w:color="auto" w:fill="FFFFFF"/>
        <w:spacing w:after="0" w:line="240" w:lineRule="auto"/>
        <w:ind w:firstLine="710"/>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ФИЗИКО-ХИМИЧЕСКИЕ И ТЕРМИЧЕСКИЕ ТЕХНОЛОГИИ ОБРАБОТКИ МАТЕРИАЛОВ (2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Физико-химические и термические технологии обработки материалов. Оптимизация и регламентация технологических режимов производства. Пилотное применение технологии на основе разработанных регламентов. Производство материалов на предприятиях региона проживания обучающихся.</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Обзор ведущих технологий, применяющихся на предприятиях региона, рабочих мест и их функций.</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6. Технологии обработки пищевых продуктов (10 ч)</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ТЕХНОЛОГИЯ ПРИГОТОВЛЕНИЯ МУЧНЫХ КОНДИТЕРСКИХ ИЗДЕЛИЙ (6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Современные промышленные технологии получения продуктов питания. Хранение продовольственных и непродовольственных продуктов. 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lastRenderedPageBreak/>
        <w:t>Практическая деятельность. </w:t>
      </w:r>
      <w:r w:rsidRPr="00B81620">
        <w:rPr>
          <w:rFonts w:ascii="Times New Roman" w:eastAsia="Times New Roman" w:hAnsi="Times New Roman" w:cs="Times New Roman"/>
          <w:color w:val="000000"/>
          <w:sz w:val="26"/>
          <w:lang w:eastAsia="ru-RU"/>
        </w:rPr>
        <w:t>Разработка и изготовление материального продукта. Приготовление десертов, кулинарных блюд из теста и органолептическая оценка их качества.</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ТЕХНОЛОГИИ ОБРАБОТКИ РЫБЫ, МОРЕПРОДУКТОВ (4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Способы обработки продуктов питания и потребительские качества пищи. Переработка рыбного сырья. Пищевая ценность рыбы. Механическая и тепловая кулинарная обработка рыбы. Нерыбные пищевые продукты моря. Рыбные консервы и пресервы.</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Определение доброкачественности рыбы и морепродуктов органолептическим методом и экспресс-методом химического анализа. Механическая обработка рыбы и морепродуктов. Приготовление блюд из рыбы и морепродуктов.</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7. Технологии получения, обработки и использования энергии (4 ч)</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ТЕХНОЛОГИИ ПОЛУЧЕНИЯ, ПРИМЕНЕНИЯ ЭНЕРГИИ МАГНИТНОГО ПОЛЯ (2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Энергия магнитного поля. 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Сбор дополнительной информации в Интернете и справочной литературе об областях получения и применения магнитной энергии.</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ТЕХНОЛОГИИ ПОЛУЧЕНИЯ, ПРИМЕНЕНИЯ ЭЛЕКТРИЧЕСКОЙ ЭНЕРГИИ     (2 ч)</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Энергия электрического тока. Энергия электромагнитного поля. Энергетическое обеспечение нашего дома. Электроприборы. Бытовая техника и её развитие. Освещение и освещённость, нормы освещённости в зависимости от назначения помещения. Отопление и тепловые потери. Энергосбережение в быту. Электробезопасность в быту и экология жилища. Электрическая схема.</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w:t>
      </w:r>
      <w:r w:rsidRPr="00B81620">
        <w:rPr>
          <w:rFonts w:ascii="Times New Roman" w:eastAsia="Times New Roman" w:hAnsi="Times New Roman" w:cs="Times New Roman"/>
          <w:color w:val="000000"/>
          <w:sz w:val="26"/>
          <w:lang w:eastAsia="ru-RU"/>
        </w:rPr>
        <w:t xml:space="preserve">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освещённости и экономичности. Проект оптимизации </w:t>
      </w:r>
      <w:proofErr w:type="spellStart"/>
      <w:r w:rsidRPr="00B81620">
        <w:rPr>
          <w:rFonts w:ascii="Times New Roman" w:eastAsia="Times New Roman" w:hAnsi="Times New Roman" w:cs="Times New Roman"/>
          <w:color w:val="000000"/>
          <w:sz w:val="26"/>
          <w:lang w:eastAsia="ru-RU"/>
        </w:rPr>
        <w:t>энергозатрат</w:t>
      </w:r>
      <w:proofErr w:type="spellEnd"/>
      <w:r w:rsidRPr="00B81620">
        <w:rPr>
          <w:rFonts w:ascii="Times New Roman" w:eastAsia="Times New Roman" w:hAnsi="Times New Roman" w:cs="Times New Roman"/>
          <w:color w:val="000000"/>
          <w:sz w:val="26"/>
          <w:lang w:eastAsia="ru-RU"/>
        </w:rPr>
        <w:t>.</w:t>
      </w:r>
      <w:r w:rsidRPr="00B81620">
        <w:rPr>
          <w:rFonts w:ascii="Times New Roman" w:eastAsia="Times New Roman" w:hAnsi="Times New Roman" w:cs="Times New Roman"/>
          <w:b/>
          <w:bCs/>
          <w:i/>
          <w:iCs/>
          <w:color w:val="000000"/>
          <w:sz w:val="26"/>
          <w:lang w:eastAsia="ru-RU"/>
        </w:rPr>
        <w:t> </w:t>
      </w:r>
      <w:r w:rsidRPr="00B81620">
        <w:rPr>
          <w:rFonts w:ascii="Times New Roman" w:eastAsia="Times New Roman" w:hAnsi="Times New Roman" w:cs="Times New Roman"/>
          <w:color w:val="000000"/>
          <w:sz w:val="26"/>
          <w:lang w:eastAsia="ru-RU"/>
        </w:rPr>
        <w:t>Сбор дополнительной информации в Интернете и справочной литературе об областях получения и применения электрической и электромагнитной энергии.</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8. Технологии получения, обработки и использования информации (6 ч)</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ИСТОЧНИКИ И КАНАЛЫ ПОЛУЧЕНИЯ ИНФОРМАЦИИ (2 ч)</w:t>
      </w:r>
    </w:p>
    <w:p w:rsidR="00672F27" w:rsidRPr="00B81620" w:rsidRDefault="00672F27" w:rsidP="00672F27">
      <w:pPr>
        <w:shd w:val="clear" w:color="auto" w:fill="FFFFFF"/>
        <w:spacing w:after="0"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        Теоретические сведения. </w:t>
      </w:r>
      <w:r w:rsidRPr="00B81620">
        <w:rPr>
          <w:rFonts w:ascii="Times New Roman" w:eastAsia="Times New Roman" w:hAnsi="Times New Roman" w:cs="Times New Roman"/>
          <w:color w:val="000000"/>
          <w:sz w:val="26"/>
          <w:lang w:eastAsia="ru-RU"/>
        </w:rPr>
        <w:t>Современные информационные технологии. Источники и каналы получения информации. Способы представления технической и технологической информации. Электроника (</w:t>
      </w:r>
      <w:proofErr w:type="spellStart"/>
      <w:r w:rsidRPr="00B81620">
        <w:rPr>
          <w:rFonts w:ascii="Times New Roman" w:eastAsia="Times New Roman" w:hAnsi="Times New Roman" w:cs="Times New Roman"/>
          <w:color w:val="000000"/>
          <w:sz w:val="26"/>
          <w:lang w:eastAsia="ru-RU"/>
        </w:rPr>
        <w:t>фотоника</w:t>
      </w:r>
      <w:proofErr w:type="spellEnd"/>
      <w:r w:rsidRPr="00B81620">
        <w:rPr>
          <w:rFonts w:ascii="Times New Roman" w:eastAsia="Times New Roman" w:hAnsi="Times New Roman" w:cs="Times New Roman"/>
          <w:color w:val="000000"/>
          <w:sz w:val="26"/>
          <w:lang w:eastAsia="ru-RU"/>
        </w:rPr>
        <w:t>). Квантовые компьютеры. Развитие многофункциональных ИТ-инструментов.</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Изготовление информационного продукта по заданному алгоритму.</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МЕТОДЫ И СРЕДСТВА ПОЛУЧЕНИЯ НОВОЙ ИНФОРМАЦИИ (НАБЛЮДЕНИЯ, ОПЫТЫ, ЭКСПЕРИМЕНТЫ) (4 ч)</w:t>
      </w:r>
    </w:p>
    <w:p w:rsidR="00672F27" w:rsidRPr="00B81620" w:rsidRDefault="00672F27" w:rsidP="00672F27">
      <w:pPr>
        <w:shd w:val="clear" w:color="auto" w:fill="FFFFFF"/>
        <w:spacing w:after="0"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lastRenderedPageBreak/>
        <w:t>        Теоретические сведения. </w:t>
      </w:r>
      <w:r w:rsidRPr="00B81620">
        <w:rPr>
          <w:rFonts w:ascii="Times New Roman" w:eastAsia="Times New Roman" w:hAnsi="Times New Roman" w:cs="Times New Roman"/>
          <w:color w:val="000000"/>
          <w:sz w:val="26"/>
          <w:lang w:eastAsia="ru-RU"/>
        </w:rPr>
        <w:t>Метод наблюдения в получении новой информации. Технические средства проведения наблюдений. Опыты или эксперименты для получения новой информации.</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Составление формы протокола и проведение наблюдений реальных процессов. Проведение хронометража учебной деятельности.</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9. Технологии растениеводства (4 ч)</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ТЕХНОЛОГИИ РАЗВЕДЕНИЯ И ИСПОЛЬЗОВАНИЯ ГРИБОВ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 xml:space="preserve">Грибы. Их значение в природе и жизни человека.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w:t>
      </w:r>
      <w:proofErr w:type="spellStart"/>
      <w:r w:rsidRPr="00B81620">
        <w:rPr>
          <w:rFonts w:ascii="Times New Roman" w:eastAsia="Times New Roman" w:hAnsi="Times New Roman" w:cs="Times New Roman"/>
          <w:color w:val="000000"/>
          <w:sz w:val="26"/>
          <w:lang w:eastAsia="ru-RU"/>
        </w:rPr>
        <w:t>вёшенок</w:t>
      </w:r>
      <w:proofErr w:type="spellEnd"/>
      <w:r w:rsidRPr="00B81620">
        <w:rPr>
          <w:rFonts w:ascii="Times New Roman" w:eastAsia="Times New Roman" w:hAnsi="Times New Roman" w:cs="Times New Roman"/>
          <w:color w:val="000000"/>
          <w:sz w:val="26"/>
          <w:lang w:eastAsia="ru-RU"/>
        </w:rPr>
        <w:t>.</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w:t>
      </w:r>
      <w:r w:rsidRPr="00B81620">
        <w:rPr>
          <w:rFonts w:ascii="Times New Roman" w:eastAsia="Times New Roman" w:hAnsi="Times New Roman" w:cs="Times New Roman"/>
          <w:color w:val="000000"/>
          <w:sz w:val="26"/>
          <w:lang w:eastAsia="ru-RU"/>
        </w:rPr>
        <w:t> 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Опыты по осуществлению технологических процессов промышленного производства культивируемых грибов (в условиях своего региона).</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БЕЗОПАСНЫЕ ТЕХНОЛОГИИ СБОРА И ЗАГОТОВКИ ДИКОРАСТУЩИХ ГРИБОВ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Технологии сельского хозяйства. Автоматизация производства. Производство продуктов питания на предприятиях региона проживания обучающихся. Безопасные технологии сбора и заготовки дикорастущих грибов.</w:t>
      </w:r>
    </w:p>
    <w:p w:rsidR="00672F27" w:rsidRPr="00B81620" w:rsidRDefault="00672F27" w:rsidP="00672F27">
      <w:pPr>
        <w:shd w:val="clear" w:color="auto" w:fill="FFFFFF"/>
        <w:spacing w:after="0" w:line="240" w:lineRule="auto"/>
        <w:ind w:firstLine="710"/>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Владение безопасными способами сбора и заготовки грибов. </w:t>
      </w:r>
      <w:r w:rsidRPr="00B81620">
        <w:rPr>
          <w:rFonts w:ascii="Times New Roman" w:eastAsia="Times New Roman" w:hAnsi="Times New Roman" w:cs="Times New Roman"/>
          <w:b/>
          <w:bCs/>
          <w:i/>
          <w:iCs/>
          <w:color w:val="000000"/>
          <w:sz w:val="26"/>
          <w:lang w:eastAsia="ru-RU"/>
        </w:rPr>
        <w:t> </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10.  Технологии животноводства (4 ч)</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ТЕХНОЛОГИИ КОРМЛЕНИЯ РАЗЛИЧНЫХ ВИДОВ ЖИВОТНЫХ (4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Технологии сельского хозяйства. Современные промышленные технологии получения продуктов питания. Производство продуктов питания на предприятиях региона проживания обучающихся. Корма для животных. Состав кормов и их питательность. Составление рационов кормления. Подготовка кормов к скармливанию и раздача животным.</w:t>
      </w:r>
      <w:r w:rsidRPr="00B81620">
        <w:rPr>
          <w:rFonts w:ascii="Times New Roman" w:eastAsia="Times New Roman" w:hAnsi="Times New Roman" w:cs="Times New Roman"/>
          <w:color w:val="000000"/>
          <w:lang w:eastAsia="ru-RU"/>
        </w:rPr>
        <w:t> </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Сбор информации и описание условий содержания домашних животных в своей семье, семьях друзей. Проектирование и изготовление простейших технических устройств, обеспечивающих условия содержания животных и облегчающих уход за ними: клетки, будки для собак, автопоилки для птиц, устройства для аэрации аквариумов, автоматизированные кормушки для кошек и др. Выявление проблем бездомных животных для своего микрорайона, села, посёлка.</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Раздел 11. Социальные технологии (4 ч)</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МЕТОДЫ СБОРА ИНФОРМАЦИИ В СОЦИАЛЬНЫХ ТЕХНОЛОГИЯХ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Теоретические сведения. </w:t>
      </w:r>
      <w:r w:rsidRPr="00B81620">
        <w:rPr>
          <w:rFonts w:ascii="Times New Roman" w:eastAsia="Times New Roman" w:hAnsi="Times New Roman" w:cs="Times New Roman"/>
          <w:color w:val="000000"/>
          <w:sz w:val="26"/>
          <w:lang w:eastAsia="ru-RU"/>
        </w:rPr>
        <w:t>Социальные технологии. Социальные сети как технология. Способы выявления потребностей. Технологии сферы услуг. Назначение социологических исследований.</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Составление вопросников, анкет и тестов для учебных предметов.</w:t>
      </w:r>
    </w:p>
    <w:p w:rsidR="00672F27" w:rsidRPr="00B81620" w:rsidRDefault="00672F27" w:rsidP="00672F27">
      <w:pPr>
        <w:shd w:val="clear" w:color="auto" w:fill="FFFFFF"/>
        <w:spacing w:after="0" w:line="240" w:lineRule="auto"/>
        <w:jc w:val="center"/>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ТЕХНОЛОГИИ ПРОВЕДЕНИЯ СОЦИОЛОГИЧЕСКОГО ОПРОСА (2 ч)</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lastRenderedPageBreak/>
        <w:t>Теоретические сведения. </w:t>
      </w:r>
      <w:r w:rsidRPr="00B81620">
        <w:rPr>
          <w:rFonts w:ascii="Times New Roman" w:eastAsia="Times New Roman" w:hAnsi="Times New Roman" w:cs="Times New Roman"/>
          <w:color w:val="000000"/>
          <w:sz w:val="26"/>
          <w:lang w:eastAsia="ru-RU"/>
        </w:rPr>
        <w:t>Составление программы изучения потребностей. Методы принятия решения. Анализ альтернативных ресурсов. Технология опроса: анкетирование. Технология опроса: интервью.</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b/>
          <w:bCs/>
          <w:i/>
          <w:iCs/>
          <w:color w:val="000000"/>
          <w:sz w:val="26"/>
          <w:lang w:eastAsia="ru-RU"/>
        </w:rPr>
        <w:t>Практическая деятельность. </w:t>
      </w:r>
      <w:r w:rsidRPr="00B81620">
        <w:rPr>
          <w:rFonts w:ascii="Times New Roman" w:eastAsia="Times New Roman" w:hAnsi="Times New Roman" w:cs="Times New Roman"/>
          <w:color w:val="000000"/>
          <w:sz w:val="26"/>
          <w:lang w:eastAsia="ru-RU"/>
        </w:rPr>
        <w:t> Проведение анкетирования и обработка результатов.</w:t>
      </w:r>
    </w:p>
    <w:p w:rsidR="00672F27" w:rsidRPr="00B81620" w:rsidRDefault="00672F27" w:rsidP="00672F27">
      <w:pPr>
        <w:shd w:val="clear" w:color="auto" w:fill="FFFFFF"/>
        <w:spacing w:after="0" w:line="240" w:lineRule="auto"/>
        <w:ind w:firstLine="708"/>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ПОВТОРЕНИЕ КУРСА (4 часа). Резерв. Обобщающая беседа по изученному курсу. Итоговая диагностика.</w:t>
      </w:r>
    </w:p>
    <w:p w:rsidR="00672F27" w:rsidRPr="00B81620" w:rsidRDefault="00672F27" w:rsidP="00672F27">
      <w:pPr>
        <w:shd w:val="clear" w:color="auto" w:fill="FFFFFF"/>
        <w:spacing w:after="0" w:line="240" w:lineRule="auto"/>
        <w:rPr>
          <w:rFonts w:ascii="Calibri" w:eastAsia="Times New Roman" w:hAnsi="Calibri" w:cs="Calibri"/>
          <w:color w:val="000000"/>
          <w:lang w:eastAsia="ru-RU"/>
        </w:rPr>
      </w:pPr>
    </w:p>
    <w:p w:rsidR="00672F27" w:rsidRPr="00B81620" w:rsidRDefault="00672F27" w:rsidP="00672F27">
      <w:pPr>
        <w:rPr>
          <w:rFonts w:ascii="Calibri" w:eastAsia="Times New Roman" w:hAnsi="Calibri" w:cs="Calibri"/>
          <w:color w:val="000000"/>
          <w:lang w:eastAsia="ru-RU"/>
        </w:rPr>
      </w:pPr>
      <w:r>
        <w:rPr>
          <w:rFonts w:ascii="Times New Roman" w:eastAsia="Times New Roman" w:hAnsi="Times New Roman" w:cs="Times New Roman"/>
          <w:b/>
          <w:bCs/>
          <w:color w:val="000000"/>
          <w:sz w:val="26"/>
          <w:lang w:eastAsia="ru-RU"/>
        </w:rPr>
        <w:t>5.</w:t>
      </w:r>
      <w:r w:rsidRPr="00B81620">
        <w:rPr>
          <w:rFonts w:ascii="Times New Roman" w:eastAsia="Times New Roman" w:hAnsi="Times New Roman" w:cs="Times New Roman"/>
          <w:b/>
          <w:bCs/>
          <w:color w:val="000000"/>
          <w:sz w:val="26"/>
          <w:lang w:eastAsia="ru-RU"/>
        </w:rPr>
        <w:t>Технические средства обучения:</w:t>
      </w:r>
    </w:p>
    <w:p w:rsidR="00672F27" w:rsidRPr="00B81620" w:rsidRDefault="00672F27" w:rsidP="00672F27">
      <w:pPr>
        <w:numPr>
          <w:ilvl w:val="0"/>
          <w:numId w:val="2"/>
        </w:numPr>
        <w:shd w:val="clear" w:color="auto" w:fill="FFFFFF"/>
        <w:spacing w:before="27" w:after="27"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Компьютер.</w:t>
      </w:r>
    </w:p>
    <w:p w:rsidR="00672F27" w:rsidRPr="00B81620" w:rsidRDefault="00672F27" w:rsidP="00672F27">
      <w:pPr>
        <w:shd w:val="clear" w:color="auto" w:fill="FFFFFF"/>
        <w:spacing w:after="0"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i/>
          <w:iCs/>
          <w:color w:val="000000"/>
          <w:sz w:val="26"/>
          <w:lang w:eastAsia="ru-RU"/>
        </w:rPr>
        <w:t>Чертежи и наглядные пособия:</w:t>
      </w:r>
    </w:p>
    <w:p w:rsidR="00672F27" w:rsidRPr="00B81620" w:rsidRDefault="00672F27" w:rsidP="00672F27">
      <w:pPr>
        <w:numPr>
          <w:ilvl w:val="0"/>
          <w:numId w:val="3"/>
        </w:numPr>
        <w:shd w:val="clear" w:color="auto" w:fill="FFFFFF"/>
        <w:spacing w:before="27" w:after="27"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Комплект чертежей и схем.</w:t>
      </w:r>
    </w:p>
    <w:p w:rsidR="00672F27" w:rsidRPr="00B81620" w:rsidRDefault="00672F27" w:rsidP="00672F27">
      <w:pPr>
        <w:numPr>
          <w:ilvl w:val="0"/>
          <w:numId w:val="3"/>
        </w:numPr>
        <w:shd w:val="clear" w:color="auto" w:fill="FFFFFF"/>
        <w:spacing w:before="27" w:after="27"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Таблицы.</w:t>
      </w:r>
    </w:p>
    <w:p w:rsidR="00672F27" w:rsidRPr="00B81620" w:rsidRDefault="00672F27" w:rsidP="00672F27">
      <w:pPr>
        <w:shd w:val="clear" w:color="auto" w:fill="FFFFFF"/>
        <w:spacing w:after="0"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i/>
          <w:iCs/>
          <w:color w:val="000000"/>
          <w:sz w:val="26"/>
          <w:lang w:eastAsia="ru-RU"/>
        </w:rPr>
        <w:t>Электронные носители информации:</w:t>
      </w:r>
    </w:p>
    <w:p w:rsidR="00672F27" w:rsidRPr="00B81620" w:rsidRDefault="00672F27" w:rsidP="00672F27">
      <w:pPr>
        <w:numPr>
          <w:ilvl w:val="0"/>
          <w:numId w:val="4"/>
        </w:numPr>
        <w:shd w:val="clear" w:color="auto" w:fill="FFFFFF"/>
        <w:spacing w:before="27" w:after="27"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Банк презентаций к урокам по предмету «Технологии».</w:t>
      </w:r>
    </w:p>
    <w:p w:rsidR="00672F27" w:rsidRPr="00B81620" w:rsidRDefault="00672F27" w:rsidP="00672F27">
      <w:pPr>
        <w:shd w:val="clear" w:color="auto" w:fill="FFFFFF"/>
        <w:spacing w:after="0"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i/>
          <w:iCs/>
          <w:color w:val="000000"/>
          <w:sz w:val="26"/>
          <w:lang w:eastAsia="ru-RU"/>
        </w:rPr>
        <w:t>Дидактический материал:</w:t>
      </w:r>
    </w:p>
    <w:p w:rsidR="00672F27" w:rsidRPr="00B81620" w:rsidRDefault="00672F27" w:rsidP="00672F27">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Карточки с заданиями для проверки усвоения учебного материала.</w:t>
      </w:r>
    </w:p>
    <w:p w:rsidR="00672F27" w:rsidRPr="00B81620" w:rsidRDefault="00672F27" w:rsidP="00672F27">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Занимательный материал по предмету.</w:t>
      </w:r>
    </w:p>
    <w:p w:rsidR="00672F27" w:rsidRPr="00B81620" w:rsidRDefault="00672F27" w:rsidP="00672F27">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color w:val="000000"/>
          <w:sz w:val="26"/>
          <w:lang w:eastAsia="ru-RU"/>
        </w:rPr>
        <w:t>Демонстрационные пособия.</w:t>
      </w:r>
    </w:p>
    <w:p w:rsidR="00672F27" w:rsidRPr="008D6479" w:rsidRDefault="00672F27" w:rsidP="00672F27">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hAnsi="Times New Roman" w:cs="Times New Roman"/>
          <w:b/>
          <w:sz w:val="24"/>
          <w:szCs w:val="24"/>
        </w:rPr>
        <w:t>6.</w:t>
      </w:r>
      <w:r w:rsidRPr="00672F27">
        <w:rPr>
          <w:rFonts w:ascii="Times New Roman" w:eastAsia="Times New Roman" w:hAnsi="Times New Roman" w:cs="Times New Roman"/>
          <w:b/>
          <w:color w:val="1A1A1A"/>
          <w:sz w:val="24"/>
          <w:szCs w:val="24"/>
          <w:lang w:eastAsia="ru-RU"/>
        </w:rPr>
        <w:t xml:space="preserve"> </w:t>
      </w:r>
      <w:r w:rsidRPr="008D6479">
        <w:rPr>
          <w:rFonts w:ascii="Times New Roman" w:eastAsia="Times New Roman" w:hAnsi="Times New Roman" w:cs="Times New Roman"/>
          <w:b/>
          <w:color w:val="1A1A1A"/>
          <w:sz w:val="24"/>
          <w:szCs w:val="24"/>
          <w:lang w:eastAsia="ru-RU"/>
        </w:rPr>
        <w:t>Планируемые результаты освоения учебного предмета «Технология»</w:t>
      </w:r>
    </w:p>
    <w:p w:rsidR="00672F27" w:rsidRPr="00B81620" w:rsidRDefault="00672F27" w:rsidP="00672F27">
      <w:pPr>
        <w:shd w:val="clear" w:color="auto" w:fill="FFFFFF"/>
        <w:spacing w:after="0" w:line="240" w:lineRule="auto"/>
        <w:jc w:val="both"/>
        <w:rPr>
          <w:rFonts w:ascii="Calibri" w:eastAsia="Times New Roman" w:hAnsi="Calibri" w:cs="Calibri"/>
          <w:color w:val="000000"/>
          <w:lang w:eastAsia="ru-RU"/>
        </w:rPr>
      </w:pPr>
      <w:r w:rsidRPr="00B81620">
        <w:rPr>
          <w:rFonts w:ascii="Times New Roman" w:eastAsia="Times New Roman" w:hAnsi="Times New Roman" w:cs="Times New Roman"/>
          <w:b/>
          <w:bCs/>
          <w:color w:val="000000"/>
          <w:sz w:val="26"/>
          <w:lang w:eastAsia="ru-RU"/>
        </w:rPr>
        <w:t>Личностные результаты</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i/>
          <w:iCs/>
          <w:color w:val="000000"/>
          <w:sz w:val="24"/>
          <w:szCs w:val="24"/>
          <w:lang w:eastAsia="ru-RU"/>
        </w:rPr>
        <w:t>У учащихся будут сформированы:</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познавательные интересы и творческая активность в данной области предметной технологической деятельности;</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желание учиться и трудиться на производстве для удовлетворения текущих и перспективных потребностей;</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трудолюбие и чувство ответственности за качество своей деятельности;</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пользоваться правилами научной организации умственного и физического труда;</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самооценка своих умственных и физических способностей для труда в различных сферах с позиций будущей социализации;</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способность планировать траекторию своей образовательной и профессиональной карьеры;</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осознание необходимости общественно полезного труда как условия безопасной и эффективной социализации;</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бережное отношение к природным и хозяйственным ресурсам;</w:t>
      </w:r>
    </w:p>
    <w:p w:rsidR="00672F27" w:rsidRPr="00FD2A90" w:rsidRDefault="00672F27" w:rsidP="00672F27">
      <w:pPr>
        <w:numPr>
          <w:ilvl w:val="0"/>
          <w:numId w:val="6"/>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проявление технико-технологического и экономического мышления при организации своей деятельности.</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FD2A90">
        <w:rPr>
          <w:rFonts w:ascii="Times New Roman" w:eastAsia="Times New Roman" w:hAnsi="Times New Roman" w:cs="Times New Roman"/>
          <w:b/>
          <w:bCs/>
          <w:color w:val="000000"/>
          <w:sz w:val="24"/>
          <w:szCs w:val="24"/>
          <w:lang w:eastAsia="ru-RU"/>
        </w:rPr>
        <w:t>Метапредметные</w:t>
      </w:r>
      <w:proofErr w:type="spellEnd"/>
      <w:r w:rsidRPr="00FD2A90">
        <w:rPr>
          <w:rFonts w:ascii="Times New Roman" w:eastAsia="Times New Roman" w:hAnsi="Times New Roman" w:cs="Times New Roman"/>
          <w:b/>
          <w:bCs/>
          <w:color w:val="000000"/>
          <w:sz w:val="24"/>
          <w:szCs w:val="24"/>
          <w:lang w:eastAsia="ru-RU"/>
        </w:rPr>
        <w:t xml:space="preserve"> результаты</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i/>
          <w:iCs/>
          <w:color w:val="000000"/>
          <w:sz w:val="24"/>
          <w:szCs w:val="24"/>
          <w:lang w:eastAsia="ru-RU"/>
        </w:rPr>
        <w:t>У учащихся будут сформированы:</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умения планировать процесс созидательной и познавательной деятельности;</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выбирать оптимальные способы решения учебной или трудовой задачи на основе заданных алгоритмов;</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lastRenderedPageBreak/>
        <w:t>творческий подход к решению учебных и практических задач при моделировании изделия или в ходе технологического процесса;</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самостоятельность в учебной и познавательно-трудовой деятельности;</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способность моделировать планируемые процессы и объекты;</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аргументировать свои решения и формулировать выводы;</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отображение результатов своей деятельности в адекватной задачам форме;</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выбирать и использовать источники информации для подкрепления познавательной и созидательной деятельности;</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организовывать эффективную коммуникацию в совместной деятельности с другими её участниками;</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соотнесение своего вклада с вкладом других участников при решении общих задач коллектива;</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обосновывать пути и средства устранения ошибок или разрешения противоречий в выполняемой деятельности;</w:t>
      </w:r>
    </w:p>
    <w:p w:rsidR="00672F27" w:rsidRPr="00FD2A90" w:rsidRDefault="00672F27" w:rsidP="00672F27">
      <w:pPr>
        <w:numPr>
          <w:ilvl w:val="0"/>
          <w:numId w:val="7"/>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b/>
          <w:bCs/>
          <w:color w:val="000000"/>
          <w:sz w:val="24"/>
          <w:szCs w:val="24"/>
          <w:lang w:eastAsia="ru-RU"/>
        </w:rPr>
        <w:t>Предметные результаты</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b/>
          <w:bCs/>
          <w:i/>
          <w:iCs/>
          <w:color w:val="000000"/>
          <w:sz w:val="24"/>
          <w:szCs w:val="24"/>
          <w:lang w:eastAsia="ru-RU"/>
        </w:rPr>
        <w:t>В познавательной сфере</w:t>
      </w:r>
      <w:r w:rsidRPr="00FD2A90">
        <w:rPr>
          <w:rFonts w:ascii="Times New Roman" w:eastAsia="Times New Roman" w:hAnsi="Times New Roman" w:cs="Times New Roman"/>
          <w:i/>
          <w:iCs/>
          <w:color w:val="000000"/>
          <w:sz w:val="24"/>
          <w:szCs w:val="24"/>
          <w:lang w:eastAsia="ru-RU"/>
        </w:rPr>
        <w:t> у учащихся будут сформированы</w:t>
      </w:r>
      <w:r w:rsidRPr="00FD2A90">
        <w:rPr>
          <w:rFonts w:ascii="Times New Roman" w:eastAsia="Times New Roman" w:hAnsi="Times New Roman" w:cs="Times New Roman"/>
          <w:color w:val="000000"/>
          <w:sz w:val="24"/>
          <w:szCs w:val="24"/>
          <w:lang w:eastAsia="ru-RU"/>
        </w:rPr>
        <w:t>:</w:t>
      </w:r>
    </w:p>
    <w:p w:rsidR="00672F27" w:rsidRPr="00FD2A90" w:rsidRDefault="00672F27" w:rsidP="00672F27">
      <w:pPr>
        <w:numPr>
          <w:ilvl w:val="0"/>
          <w:numId w:val="8"/>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пользоваться алгоритмами и методами решения технических и технологических задач;</w:t>
      </w:r>
    </w:p>
    <w:p w:rsidR="00672F27" w:rsidRPr="00FD2A90" w:rsidRDefault="00672F27" w:rsidP="00672F27">
      <w:pPr>
        <w:numPr>
          <w:ilvl w:val="0"/>
          <w:numId w:val="8"/>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ориентироваться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672F27" w:rsidRPr="00FD2A90" w:rsidRDefault="00672F27" w:rsidP="00672F27">
      <w:pPr>
        <w:numPr>
          <w:ilvl w:val="0"/>
          <w:numId w:val="8"/>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ориентироваться в видах и назначении материалов, инструментов и оборудования, применяемого в технологических процессах;</w:t>
      </w:r>
    </w:p>
    <w:p w:rsidR="00672F27" w:rsidRPr="00FD2A90" w:rsidRDefault="00672F27" w:rsidP="00672F27">
      <w:pPr>
        <w:numPr>
          <w:ilvl w:val="0"/>
          <w:numId w:val="8"/>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использование общенаучных знаний в процессе осуществления рациональной технологической деятельности;</w:t>
      </w:r>
    </w:p>
    <w:p w:rsidR="00672F27" w:rsidRPr="00FD2A90" w:rsidRDefault="00672F27" w:rsidP="00672F27">
      <w:pPr>
        <w:numPr>
          <w:ilvl w:val="0"/>
          <w:numId w:val="8"/>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672F27" w:rsidRPr="00FD2A90" w:rsidRDefault="00672F27" w:rsidP="00672F27">
      <w:pPr>
        <w:numPr>
          <w:ilvl w:val="0"/>
          <w:numId w:val="8"/>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владения кодами, методами чтения и способами графического представления технической, технологической и инструктивной информации;</w:t>
      </w:r>
    </w:p>
    <w:p w:rsidR="00672F27" w:rsidRPr="00FD2A90" w:rsidRDefault="00672F27" w:rsidP="00672F27">
      <w:pPr>
        <w:numPr>
          <w:ilvl w:val="0"/>
          <w:numId w:val="8"/>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владение методами творческой деятельности;</w:t>
      </w:r>
    </w:p>
    <w:p w:rsidR="00672F27" w:rsidRPr="00FD2A90" w:rsidRDefault="00672F27" w:rsidP="00672F27">
      <w:pPr>
        <w:numPr>
          <w:ilvl w:val="0"/>
          <w:numId w:val="8"/>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применять элементы прикладной экономики при обосновании технологий и проектов.</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b/>
          <w:bCs/>
          <w:i/>
          <w:iCs/>
          <w:color w:val="000000"/>
          <w:sz w:val="24"/>
          <w:szCs w:val="24"/>
          <w:lang w:eastAsia="ru-RU"/>
        </w:rPr>
        <w:t>В сфере созидательной деятельности</w:t>
      </w:r>
      <w:r w:rsidRPr="00FD2A90">
        <w:rPr>
          <w:rFonts w:ascii="Times New Roman" w:eastAsia="Times New Roman" w:hAnsi="Times New Roman" w:cs="Times New Roman"/>
          <w:i/>
          <w:iCs/>
          <w:color w:val="000000"/>
          <w:sz w:val="24"/>
          <w:szCs w:val="24"/>
          <w:lang w:eastAsia="ru-RU"/>
        </w:rPr>
        <w:t> у учащихся будут сформированы</w:t>
      </w:r>
      <w:r w:rsidRPr="00FD2A90">
        <w:rPr>
          <w:rFonts w:ascii="Times New Roman" w:eastAsia="Times New Roman" w:hAnsi="Times New Roman" w:cs="Times New Roman"/>
          <w:color w:val="000000"/>
          <w:sz w:val="24"/>
          <w:szCs w:val="24"/>
          <w:lang w:eastAsia="ru-RU"/>
        </w:rPr>
        <w:t>:</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способность планировать технологический процесс и процесс труда;</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организовывать рабочее место с учётом требований эргономики и научной организации труда;</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проводить необходимые опыты и исследования при подборе материалов и проектировании объекта труда;</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подбирать материалы, инструменты и оборудование с учётом характера объекта труда, требований технологии и имеющихся материально-энергетических ресурсов;</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lastRenderedPageBreak/>
        <w:t>умение анализировать, разрабатывать и/или реализовывать прикладные технические проекты и технологические проекты, предполагающие оптимизацию технологии;</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обосновывать разработки материального продукта на основе самостоятельно проведённых исследований спроса потенциальных потребителей;</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разрабатывать план возможного продвижения продукта на региональном рынке;</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конструирования механизмов, машин, автоматических устройств, простейших роботов с помощью конструкторов;</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построения технологии и разработки технологической карты для исполнителя;</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выполнения технологических операций с соблюдением установленных норм, стандартов, ограничений, правил безопасности труда;</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знание безопасных приёмов труда, правил пожарной безопасности, санитарии и гигиены;</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проверять промежуточные и конечные результаты труда по</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установленным критериям и показателям с использованием контрольных измерительных инструментов и карт пооперационного контроля;</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способность нести ответственность за охрану собственного здоровья;</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знание безопасных приёмов труда, правил пожарной безопасности, санитарии и гигиены;</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ответственное отношение к трудовой и технологической дисциплине;</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выбирать и использовать коды и средства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w:t>
      </w:r>
    </w:p>
    <w:p w:rsidR="00672F27" w:rsidRPr="00FD2A90" w:rsidRDefault="00672F27" w:rsidP="00672F27">
      <w:pPr>
        <w:numPr>
          <w:ilvl w:val="0"/>
          <w:numId w:val="9"/>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документировать результаты труда и проектной деятельности с учётом экономической оценки.</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b/>
          <w:bCs/>
          <w:i/>
          <w:iCs/>
          <w:color w:val="000000"/>
          <w:sz w:val="24"/>
          <w:szCs w:val="24"/>
          <w:lang w:eastAsia="ru-RU"/>
        </w:rPr>
        <w:t>В мотивационной сфере</w:t>
      </w:r>
      <w:r w:rsidRPr="00FD2A90">
        <w:rPr>
          <w:rFonts w:ascii="Times New Roman" w:eastAsia="Times New Roman" w:hAnsi="Times New Roman" w:cs="Times New Roman"/>
          <w:i/>
          <w:iCs/>
          <w:color w:val="000000"/>
          <w:sz w:val="24"/>
          <w:szCs w:val="24"/>
          <w:lang w:eastAsia="ru-RU"/>
        </w:rPr>
        <w:t> у учащихся будут сформированы:</w:t>
      </w:r>
    </w:p>
    <w:p w:rsidR="00672F27" w:rsidRPr="00FD2A90" w:rsidRDefault="00672F27" w:rsidP="00672F27">
      <w:pPr>
        <w:numPr>
          <w:ilvl w:val="0"/>
          <w:numId w:val="10"/>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готовность к труду в сфере материального производства, сфере услуг или социальной сфере;</w:t>
      </w:r>
    </w:p>
    <w:p w:rsidR="00672F27" w:rsidRPr="00FD2A90" w:rsidRDefault="00672F27" w:rsidP="00672F27">
      <w:pPr>
        <w:numPr>
          <w:ilvl w:val="0"/>
          <w:numId w:val="10"/>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оценки своих способностей к труду или профессиональному образованию в конкретной предметной деятельности;</w:t>
      </w:r>
    </w:p>
    <w:p w:rsidR="00672F27" w:rsidRPr="00FD2A90" w:rsidRDefault="00672F27" w:rsidP="00672F27">
      <w:pPr>
        <w:numPr>
          <w:ilvl w:val="0"/>
          <w:numId w:val="10"/>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w:t>
      </w:r>
    </w:p>
    <w:p w:rsidR="00672F27" w:rsidRPr="00FD2A90" w:rsidRDefault="00672F27" w:rsidP="00672F27">
      <w:pPr>
        <w:numPr>
          <w:ilvl w:val="0"/>
          <w:numId w:val="10"/>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согласования своих возможностей и потребностей;</w:t>
      </w:r>
    </w:p>
    <w:p w:rsidR="00672F27" w:rsidRPr="00FD2A90" w:rsidRDefault="00672F27" w:rsidP="00672F27">
      <w:pPr>
        <w:numPr>
          <w:ilvl w:val="0"/>
          <w:numId w:val="10"/>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ответственное отношение к качеству процесса и результатов труда;</w:t>
      </w:r>
    </w:p>
    <w:p w:rsidR="00672F27" w:rsidRPr="00FD2A90" w:rsidRDefault="00672F27" w:rsidP="00672F27">
      <w:pPr>
        <w:numPr>
          <w:ilvl w:val="0"/>
          <w:numId w:val="10"/>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проявление экологической культуры, экономность и бережливость в расходовании времени, материалов и денежных средств, своего и чужого труда.</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b/>
          <w:bCs/>
          <w:i/>
          <w:iCs/>
          <w:color w:val="000000"/>
          <w:sz w:val="24"/>
          <w:szCs w:val="24"/>
          <w:lang w:eastAsia="ru-RU"/>
        </w:rPr>
        <w:t>В эстетической сфере</w:t>
      </w:r>
      <w:r w:rsidRPr="00FD2A90">
        <w:rPr>
          <w:rFonts w:ascii="Times New Roman" w:eastAsia="Times New Roman" w:hAnsi="Times New Roman" w:cs="Times New Roman"/>
          <w:i/>
          <w:iCs/>
          <w:color w:val="000000"/>
          <w:sz w:val="24"/>
          <w:szCs w:val="24"/>
          <w:lang w:eastAsia="ru-RU"/>
        </w:rPr>
        <w:t> у учащихся будут сформированы:</w:t>
      </w:r>
    </w:p>
    <w:p w:rsidR="00672F27" w:rsidRPr="00FD2A90" w:rsidRDefault="00672F27" w:rsidP="00672F27">
      <w:pPr>
        <w:numPr>
          <w:ilvl w:val="0"/>
          <w:numId w:val="11"/>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проводить дизайнерское проектирование изделия или рациональную эстетическую организацию работ;</w:t>
      </w:r>
    </w:p>
    <w:p w:rsidR="00672F27" w:rsidRPr="00FD2A90" w:rsidRDefault="00672F27" w:rsidP="00672F27">
      <w:pPr>
        <w:numPr>
          <w:ilvl w:val="0"/>
          <w:numId w:val="12"/>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владение методами моделирования и конструирования;</w:t>
      </w:r>
    </w:p>
    <w:p w:rsidR="00672F27" w:rsidRPr="00FD2A90" w:rsidRDefault="00672F27" w:rsidP="00672F27">
      <w:pPr>
        <w:numPr>
          <w:ilvl w:val="0"/>
          <w:numId w:val="12"/>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применения различных технологий технического творчества и декоративно-прикладного искусства в создании изделий материальной культуры или при оказании услуг;</w:t>
      </w:r>
    </w:p>
    <w:p w:rsidR="00672F27" w:rsidRPr="00FD2A90" w:rsidRDefault="00672F27" w:rsidP="00672F27">
      <w:pPr>
        <w:numPr>
          <w:ilvl w:val="0"/>
          <w:numId w:val="12"/>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lastRenderedPageBreak/>
        <w:t>умение сочетать образное и логическое мышление в процессе творческой деятельности;</w:t>
      </w:r>
    </w:p>
    <w:p w:rsidR="00672F27" w:rsidRPr="00FD2A90" w:rsidRDefault="00672F27" w:rsidP="00672F27">
      <w:pPr>
        <w:numPr>
          <w:ilvl w:val="0"/>
          <w:numId w:val="12"/>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композиционное мышление.</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b/>
          <w:bCs/>
          <w:i/>
          <w:iCs/>
          <w:color w:val="000000"/>
          <w:sz w:val="24"/>
          <w:szCs w:val="24"/>
          <w:lang w:eastAsia="ru-RU"/>
        </w:rPr>
        <w:t>В коммуникативной сфере</w:t>
      </w:r>
      <w:r w:rsidRPr="00FD2A90">
        <w:rPr>
          <w:rFonts w:ascii="Times New Roman" w:eastAsia="Times New Roman" w:hAnsi="Times New Roman" w:cs="Times New Roman"/>
          <w:i/>
          <w:iCs/>
          <w:color w:val="000000"/>
          <w:sz w:val="24"/>
          <w:szCs w:val="24"/>
          <w:lang w:eastAsia="ru-RU"/>
        </w:rPr>
        <w:t> у учащихся будут сформированы:</w:t>
      </w:r>
    </w:p>
    <w:p w:rsidR="00672F27" w:rsidRPr="00FD2A90" w:rsidRDefault="00672F27" w:rsidP="00672F27">
      <w:pPr>
        <w:numPr>
          <w:ilvl w:val="0"/>
          <w:numId w:val="13"/>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выбирать формы и средства общения в процессе коммуникации, адекватные сложившейся ситуации;</w:t>
      </w:r>
    </w:p>
    <w:p w:rsidR="00672F27" w:rsidRPr="00FD2A90" w:rsidRDefault="00672F27" w:rsidP="00672F27">
      <w:pPr>
        <w:numPr>
          <w:ilvl w:val="0"/>
          <w:numId w:val="13"/>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способность бесконфликтного общения;</w:t>
      </w:r>
    </w:p>
    <w:p w:rsidR="00672F27" w:rsidRPr="00FD2A90" w:rsidRDefault="00672F27" w:rsidP="00672F27">
      <w:pPr>
        <w:numPr>
          <w:ilvl w:val="0"/>
          <w:numId w:val="13"/>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навыки участия в рабочей группе с учётом общности интересов её членов;</w:t>
      </w:r>
    </w:p>
    <w:p w:rsidR="00672F27" w:rsidRPr="00FD2A90" w:rsidRDefault="00672F27" w:rsidP="00672F27">
      <w:pPr>
        <w:numPr>
          <w:ilvl w:val="0"/>
          <w:numId w:val="13"/>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способность к коллективному решению творческих задач;</w:t>
      </w:r>
    </w:p>
    <w:p w:rsidR="00672F27" w:rsidRPr="00FD2A90" w:rsidRDefault="00672F27" w:rsidP="00672F27">
      <w:pPr>
        <w:numPr>
          <w:ilvl w:val="0"/>
          <w:numId w:val="13"/>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желание и готовность прийти на помощь товарищу;</w:t>
      </w:r>
    </w:p>
    <w:p w:rsidR="00672F27" w:rsidRPr="00FD2A90" w:rsidRDefault="00672F27" w:rsidP="00672F27">
      <w:pPr>
        <w:numPr>
          <w:ilvl w:val="0"/>
          <w:numId w:val="13"/>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публично защищать идеи, проекты, выбранные технологии и др.</w:t>
      </w:r>
    </w:p>
    <w:p w:rsidR="00672F27" w:rsidRPr="00FD2A90" w:rsidRDefault="00672F27" w:rsidP="00672F2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b/>
          <w:bCs/>
          <w:i/>
          <w:iCs/>
          <w:color w:val="000000"/>
          <w:sz w:val="24"/>
          <w:szCs w:val="24"/>
          <w:lang w:eastAsia="ru-RU"/>
        </w:rPr>
        <w:t>В физиолого-психологической сфере</w:t>
      </w:r>
      <w:r w:rsidRPr="00FD2A90">
        <w:rPr>
          <w:rFonts w:ascii="Times New Roman" w:eastAsia="Times New Roman" w:hAnsi="Times New Roman" w:cs="Times New Roman"/>
          <w:i/>
          <w:iCs/>
          <w:color w:val="000000"/>
          <w:sz w:val="24"/>
          <w:szCs w:val="24"/>
          <w:lang w:eastAsia="ru-RU"/>
        </w:rPr>
        <w:t> у учащихся будут сформированы:</w:t>
      </w:r>
    </w:p>
    <w:p w:rsidR="00672F27" w:rsidRPr="00FD2A90" w:rsidRDefault="00672F27" w:rsidP="00672F27">
      <w:pPr>
        <w:numPr>
          <w:ilvl w:val="0"/>
          <w:numId w:val="14"/>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развитие моторики и координации движений рук при работе с ручными инструментами и приспособлениями;</w:t>
      </w:r>
    </w:p>
    <w:p w:rsidR="00672F27" w:rsidRPr="00FD2A90" w:rsidRDefault="00672F27" w:rsidP="00672F27">
      <w:pPr>
        <w:numPr>
          <w:ilvl w:val="0"/>
          <w:numId w:val="14"/>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необходимая точность движений и ритма при выполнении различных технологических операций;</w:t>
      </w:r>
    </w:p>
    <w:p w:rsidR="00672F27" w:rsidRPr="00FD2A90" w:rsidRDefault="00672F27" w:rsidP="00672F27">
      <w:pPr>
        <w:numPr>
          <w:ilvl w:val="0"/>
          <w:numId w:val="14"/>
        </w:numPr>
        <w:shd w:val="clear" w:color="auto" w:fill="FFFFFF"/>
        <w:spacing w:before="27" w:after="27" w:line="240" w:lineRule="auto"/>
        <w:jc w:val="both"/>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соблюдать требуемую величину усилия, прикладываемого к инструменту с учётом технологических требований;</w:t>
      </w:r>
    </w:p>
    <w:p w:rsidR="00672F27" w:rsidRDefault="00672F27" w:rsidP="00672F27">
      <w:pPr>
        <w:shd w:val="clear" w:color="auto" w:fill="FFFFFF"/>
        <w:spacing w:after="0" w:line="240" w:lineRule="auto"/>
        <w:rPr>
          <w:rFonts w:ascii="Times New Roman" w:eastAsia="Times New Roman" w:hAnsi="Times New Roman" w:cs="Times New Roman"/>
          <w:color w:val="000000"/>
          <w:sz w:val="24"/>
          <w:szCs w:val="24"/>
          <w:lang w:eastAsia="ru-RU"/>
        </w:rPr>
      </w:pPr>
      <w:r w:rsidRPr="00FD2A90">
        <w:rPr>
          <w:rFonts w:ascii="Times New Roman" w:eastAsia="Times New Roman" w:hAnsi="Times New Roman" w:cs="Times New Roman"/>
          <w:color w:val="000000"/>
          <w:sz w:val="24"/>
          <w:szCs w:val="24"/>
          <w:lang w:eastAsia="ru-RU"/>
        </w:rPr>
        <w:t>умение пользоваться глазомером и основными органами чувств при выполнении технологических операций</w:t>
      </w:r>
      <w:r>
        <w:rPr>
          <w:rFonts w:ascii="Times New Roman" w:eastAsia="Times New Roman" w:hAnsi="Times New Roman" w:cs="Times New Roman"/>
          <w:color w:val="000000"/>
          <w:sz w:val="24"/>
          <w:szCs w:val="24"/>
          <w:lang w:eastAsia="ru-RU"/>
        </w:rPr>
        <w:t>.</w:t>
      </w:r>
    </w:p>
    <w:p w:rsidR="00672F27" w:rsidRPr="00C64023" w:rsidRDefault="00672F27" w:rsidP="00672F27">
      <w:pPr>
        <w:shd w:val="clear" w:color="auto" w:fill="FFFFFF"/>
        <w:spacing w:after="0" w:line="240" w:lineRule="auto"/>
        <w:rPr>
          <w:rFonts w:ascii="Times New Roman" w:eastAsia="Times New Roman" w:hAnsi="Times New Roman" w:cs="Times New Roman"/>
          <w:color w:val="1A1A1A"/>
          <w:sz w:val="24"/>
          <w:szCs w:val="24"/>
          <w:lang w:eastAsia="ru-RU"/>
        </w:rPr>
      </w:pPr>
    </w:p>
    <w:p w:rsidR="00672F27" w:rsidRPr="00672F27" w:rsidRDefault="00672F27">
      <w:pPr>
        <w:rPr>
          <w:rFonts w:ascii="Times New Roman" w:hAnsi="Times New Roman" w:cs="Times New Roman"/>
          <w:b/>
          <w:sz w:val="24"/>
          <w:szCs w:val="24"/>
        </w:rPr>
      </w:pPr>
    </w:p>
    <w:sectPr w:rsidR="00672F27" w:rsidRPr="00672F27" w:rsidSect="00442748">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61D7"/>
    <w:multiLevelType w:val="multilevel"/>
    <w:tmpl w:val="6522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15082"/>
    <w:multiLevelType w:val="multilevel"/>
    <w:tmpl w:val="8404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D3749"/>
    <w:multiLevelType w:val="multilevel"/>
    <w:tmpl w:val="73E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33747"/>
    <w:multiLevelType w:val="multilevel"/>
    <w:tmpl w:val="B8F6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F27E61"/>
    <w:multiLevelType w:val="multilevel"/>
    <w:tmpl w:val="699A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4C58C5"/>
    <w:multiLevelType w:val="multilevel"/>
    <w:tmpl w:val="A356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70EE6"/>
    <w:multiLevelType w:val="multilevel"/>
    <w:tmpl w:val="6238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C46B40"/>
    <w:multiLevelType w:val="multilevel"/>
    <w:tmpl w:val="88D6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97B8C"/>
    <w:multiLevelType w:val="multilevel"/>
    <w:tmpl w:val="EB02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207BF5"/>
    <w:multiLevelType w:val="multilevel"/>
    <w:tmpl w:val="563C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C15119"/>
    <w:multiLevelType w:val="multilevel"/>
    <w:tmpl w:val="FF42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BD30F4"/>
    <w:multiLevelType w:val="multilevel"/>
    <w:tmpl w:val="6DA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6B4A20"/>
    <w:multiLevelType w:val="multilevel"/>
    <w:tmpl w:val="CF44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BC2C2A"/>
    <w:multiLevelType w:val="multilevel"/>
    <w:tmpl w:val="F434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8"/>
  </w:num>
  <w:num w:numId="4">
    <w:abstractNumId w:val="9"/>
  </w:num>
  <w:num w:numId="5">
    <w:abstractNumId w:val="11"/>
  </w:num>
  <w:num w:numId="6">
    <w:abstractNumId w:val="1"/>
  </w:num>
  <w:num w:numId="7">
    <w:abstractNumId w:val="2"/>
  </w:num>
  <w:num w:numId="8">
    <w:abstractNumId w:val="6"/>
  </w:num>
  <w:num w:numId="9">
    <w:abstractNumId w:val="4"/>
  </w:num>
  <w:num w:numId="10">
    <w:abstractNumId w:val="5"/>
  </w:num>
  <w:num w:numId="11">
    <w:abstractNumId w:val="10"/>
  </w:num>
  <w:num w:numId="12">
    <w:abstractNumId w:val="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48"/>
    <w:rsid w:val="00442748"/>
    <w:rsid w:val="0052661B"/>
    <w:rsid w:val="00672F27"/>
    <w:rsid w:val="00A47EF9"/>
    <w:rsid w:val="00FA5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1A72"/>
  <w15:docId w15:val="{65884D80-DB1C-4220-A242-C036F85B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442748"/>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Нижний колонтитул Знак"/>
    <w:basedOn w:val="a0"/>
    <w:link w:val="a3"/>
    <w:rsid w:val="00442748"/>
    <w:rPr>
      <w:rFonts w:ascii="Calibri" w:eastAsia="Times New Roman" w:hAnsi="Calibri" w:cs="Times New Roman"/>
      <w:lang w:eastAsia="ru-RU"/>
    </w:rPr>
  </w:style>
  <w:style w:type="paragraph" w:styleId="a5">
    <w:name w:val="No Spacing"/>
    <w:link w:val="a6"/>
    <w:qFormat/>
    <w:rsid w:val="00442748"/>
    <w:pPr>
      <w:spacing w:after="0" w:line="240" w:lineRule="auto"/>
    </w:pPr>
    <w:rPr>
      <w:rFonts w:ascii="Calibri" w:eastAsia="Calibri" w:hAnsi="Calibri" w:cs="Times New Roman"/>
    </w:rPr>
  </w:style>
  <w:style w:type="character" w:customStyle="1" w:styleId="a6">
    <w:name w:val="Без интервала Знак"/>
    <w:link w:val="a5"/>
    <w:locked/>
    <w:rsid w:val="004427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3464</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parkan</dc:creator>
  <cp:lastModifiedBy>SKY</cp:lastModifiedBy>
  <cp:revision>2</cp:revision>
  <dcterms:created xsi:type="dcterms:W3CDTF">2023-11-01T19:09:00Z</dcterms:created>
  <dcterms:modified xsi:type="dcterms:W3CDTF">2023-11-03T12:14:00Z</dcterms:modified>
</cp:coreProperties>
</file>