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16" w:rsidRPr="00477590" w:rsidRDefault="008F5D16" w:rsidP="008F5D16">
      <w:pPr>
        <w:jc w:val="center"/>
        <w:rPr>
          <w:rFonts w:ascii="Times New Roman" w:hAnsi="Times New Roman"/>
        </w:rPr>
      </w:pPr>
      <w:r w:rsidRPr="00477590">
        <w:rPr>
          <w:rFonts w:ascii="Times New Roman" w:hAnsi="Times New Roman"/>
        </w:rPr>
        <w:t>Государственное областное бюджетное общеобразовательное учреждение</w:t>
      </w:r>
      <w:r>
        <w:rPr>
          <w:rFonts w:ascii="Times New Roman" w:hAnsi="Times New Roman"/>
        </w:rPr>
        <w:t xml:space="preserve"> </w:t>
      </w:r>
      <w:r w:rsidRPr="00477590">
        <w:rPr>
          <w:rFonts w:ascii="Times New Roman" w:hAnsi="Times New Roman"/>
        </w:rPr>
        <w:t>«Адаптированная школа-интернат № 4»</w:t>
      </w:r>
    </w:p>
    <w:p w:rsidR="008F5D16" w:rsidRPr="00477590" w:rsidRDefault="008F5D16" w:rsidP="008F5D16">
      <w:pPr>
        <w:jc w:val="center"/>
        <w:rPr>
          <w:rFonts w:ascii="Times New Roman" w:hAnsi="Times New Roman"/>
        </w:rPr>
      </w:pPr>
    </w:p>
    <w:p w:rsidR="008F5D16" w:rsidRPr="00477590" w:rsidRDefault="008F5D16" w:rsidP="008F5D16">
      <w:pPr>
        <w:jc w:val="center"/>
        <w:rPr>
          <w:rFonts w:ascii="Times New Roman" w:hAnsi="Times New Roman"/>
        </w:rPr>
      </w:pPr>
    </w:p>
    <w:p w:rsidR="008F5D16" w:rsidRPr="00477590" w:rsidRDefault="008F5D16" w:rsidP="008F5D16">
      <w:pPr>
        <w:rPr>
          <w:rFonts w:ascii="Times New Roman" w:hAnsi="Times New Roman"/>
        </w:rPr>
      </w:pPr>
      <w:r>
        <w:rPr>
          <w:rFonts w:ascii="Times New Roman" w:hAnsi="Times New Roman"/>
        </w:rPr>
        <w:t xml:space="preserve">Рассмотрено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77590">
        <w:rPr>
          <w:rFonts w:ascii="Times New Roman" w:hAnsi="Times New Roman"/>
        </w:rPr>
        <w:t xml:space="preserve">СОГЛАСОВАНО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477590">
        <w:rPr>
          <w:rFonts w:ascii="Times New Roman" w:hAnsi="Times New Roman"/>
        </w:rPr>
        <w:t>Утверждено</w:t>
      </w:r>
    </w:p>
    <w:p w:rsidR="008F5D16" w:rsidRPr="00477590" w:rsidRDefault="008F5D16" w:rsidP="008F5D16">
      <w:pPr>
        <w:rPr>
          <w:rFonts w:ascii="Times New Roman" w:hAnsi="Times New Roman"/>
        </w:rPr>
      </w:pPr>
      <w:r w:rsidRPr="00477590">
        <w:rPr>
          <w:rFonts w:ascii="Times New Roman" w:hAnsi="Times New Roman"/>
        </w:rPr>
        <w:t>на заседании МО учителей-предметников</w:t>
      </w:r>
      <w:r w:rsidRPr="00477590">
        <w:rPr>
          <w:rFonts w:ascii="Times New Roman" w:hAnsi="Times New Roman"/>
        </w:rPr>
        <w:tab/>
      </w:r>
      <w:r w:rsidRPr="00477590">
        <w:rPr>
          <w:rFonts w:ascii="Times New Roman" w:hAnsi="Times New Roman"/>
        </w:rPr>
        <w:tab/>
        <w:t>заместитель директора по УР</w:t>
      </w:r>
      <w:r w:rsidRPr="00477590">
        <w:rPr>
          <w:rFonts w:ascii="Times New Roman" w:hAnsi="Times New Roman"/>
        </w:rPr>
        <w:tab/>
      </w:r>
      <w:r w:rsidRPr="00477590">
        <w:rPr>
          <w:rFonts w:ascii="Times New Roman" w:hAnsi="Times New Roman"/>
        </w:rPr>
        <w:tab/>
      </w:r>
      <w:r w:rsidRPr="00477590">
        <w:rPr>
          <w:rFonts w:ascii="Times New Roman" w:hAnsi="Times New Roman"/>
        </w:rPr>
        <w:tab/>
      </w:r>
      <w:r>
        <w:rPr>
          <w:rFonts w:ascii="Times New Roman" w:hAnsi="Times New Roman"/>
        </w:rPr>
        <w:t xml:space="preserve">     </w:t>
      </w:r>
      <w:r>
        <w:rPr>
          <w:rFonts w:ascii="Times New Roman" w:hAnsi="Times New Roman"/>
        </w:rPr>
        <w:tab/>
        <w:t xml:space="preserve">      Приказом ГОБОУ «АШИ № 4»</w:t>
      </w:r>
    </w:p>
    <w:p w:rsidR="008F5D16" w:rsidRPr="00477590" w:rsidRDefault="008F5D16" w:rsidP="008F5D16">
      <w:pPr>
        <w:rPr>
          <w:rFonts w:ascii="Times New Roman" w:hAnsi="Times New Roman"/>
        </w:rPr>
      </w:pPr>
      <w:r w:rsidRPr="00477590">
        <w:rPr>
          <w:rFonts w:ascii="Times New Roman" w:hAnsi="Times New Roman"/>
        </w:rPr>
        <w:t>протоко</w:t>
      </w:r>
      <w:r>
        <w:rPr>
          <w:rFonts w:ascii="Times New Roman" w:hAnsi="Times New Roman"/>
        </w:rPr>
        <w:t xml:space="preserve">л № 1 от   19.08.2024г   </w:t>
      </w:r>
      <w:r w:rsidRPr="00477590">
        <w:rPr>
          <w:rFonts w:ascii="Times New Roman" w:hAnsi="Times New Roman"/>
        </w:rPr>
        <w:t xml:space="preserve">   </w:t>
      </w:r>
      <w:r w:rsidRPr="00477590">
        <w:rPr>
          <w:rFonts w:ascii="Times New Roman" w:hAnsi="Times New Roman"/>
        </w:rPr>
        <w:tab/>
      </w:r>
      <w:r w:rsidRPr="00477590">
        <w:rPr>
          <w:rFonts w:ascii="Times New Roman" w:hAnsi="Times New Roman"/>
        </w:rPr>
        <w:tab/>
      </w:r>
      <w:r w:rsidRPr="00477590">
        <w:rPr>
          <w:rFonts w:ascii="Times New Roman" w:hAnsi="Times New Roman"/>
        </w:rPr>
        <w:tab/>
      </w:r>
      <w:r w:rsidRPr="00477590">
        <w:rPr>
          <w:rFonts w:ascii="Times New Roman" w:hAnsi="Times New Roman"/>
        </w:rPr>
        <w:tab/>
      </w:r>
      <w:r>
        <w:rPr>
          <w:rFonts w:ascii="Times New Roman" w:hAnsi="Times New Roman"/>
        </w:rPr>
        <w:tab/>
      </w:r>
      <w:r>
        <w:rPr>
          <w:rFonts w:ascii="Times New Roman" w:hAnsi="Times New Roman"/>
        </w:rPr>
        <w:tab/>
        <w:t>Ворожцова И.А.</w:t>
      </w:r>
      <w:r w:rsidRPr="00477590">
        <w:rPr>
          <w:rFonts w:ascii="Times New Roman" w:hAnsi="Times New Roman"/>
        </w:rPr>
        <w:t>.</w:t>
      </w:r>
      <w:r w:rsidRPr="00477590">
        <w:rPr>
          <w:rFonts w:ascii="Times New Roman" w:hAnsi="Times New Roman"/>
        </w:rPr>
        <w:tab/>
      </w:r>
      <w:r w:rsidRPr="00477590">
        <w:rPr>
          <w:rFonts w:ascii="Times New Roman" w:hAnsi="Times New Roman"/>
        </w:rPr>
        <w:tab/>
      </w:r>
      <w:r w:rsidRPr="00477590">
        <w:rPr>
          <w:rFonts w:ascii="Times New Roman" w:hAnsi="Times New Roman"/>
        </w:rPr>
        <w:tab/>
      </w:r>
      <w:r>
        <w:rPr>
          <w:rFonts w:ascii="Times New Roman" w:hAnsi="Times New Roman"/>
        </w:rPr>
        <w:tab/>
      </w:r>
      <w:r w:rsidRPr="00477590">
        <w:rPr>
          <w:rFonts w:ascii="Times New Roman" w:hAnsi="Times New Roman"/>
        </w:rPr>
        <w:tab/>
      </w:r>
      <w:r>
        <w:rPr>
          <w:rFonts w:ascii="Times New Roman" w:hAnsi="Times New Roman"/>
        </w:rPr>
        <w:t xml:space="preserve">       </w:t>
      </w:r>
      <w:r w:rsidR="005C5563">
        <w:rPr>
          <w:rFonts w:ascii="Times New Roman" w:hAnsi="Times New Roman"/>
          <w:u w:val="single"/>
        </w:rPr>
        <w:t>от 20.08.2024г. № 262</w:t>
      </w:r>
      <w:r w:rsidRPr="0089778A">
        <w:rPr>
          <w:rFonts w:ascii="Times New Roman" w:hAnsi="Times New Roman"/>
          <w:u w:val="single"/>
        </w:rPr>
        <w:t>-од</w:t>
      </w:r>
    </w:p>
    <w:p w:rsidR="008F5D16" w:rsidRPr="00477590" w:rsidRDefault="008F5D16" w:rsidP="008F5D16">
      <w:pPr>
        <w:rPr>
          <w:rFonts w:ascii="Times New Roman" w:hAnsi="Times New Roman"/>
        </w:rPr>
      </w:pPr>
    </w:p>
    <w:p w:rsidR="008F5D16" w:rsidRPr="00477590" w:rsidRDefault="008F5D16" w:rsidP="008F5D16">
      <w:pPr>
        <w:rPr>
          <w:rFonts w:ascii="Times New Roman" w:hAnsi="Times New Roman"/>
        </w:rPr>
      </w:pPr>
    </w:p>
    <w:p w:rsidR="008F5D16" w:rsidRPr="00477590" w:rsidRDefault="008F5D16" w:rsidP="008F5D16">
      <w:pPr>
        <w:rPr>
          <w:rFonts w:ascii="Times New Roman" w:hAnsi="Times New Roman"/>
        </w:rPr>
      </w:pPr>
    </w:p>
    <w:p w:rsidR="008F5D16" w:rsidRPr="00477590" w:rsidRDefault="008F5D16" w:rsidP="008F5D16">
      <w:pPr>
        <w:rPr>
          <w:rFonts w:ascii="Times New Roman" w:hAnsi="Times New Roman"/>
        </w:rPr>
      </w:pPr>
    </w:p>
    <w:p w:rsidR="008F5D16" w:rsidRPr="00477590" w:rsidRDefault="008F5D16" w:rsidP="008F5D16">
      <w:pPr>
        <w:tabs>
          <w:tab w:val="left" w:pos="6111"/>
        </w:tabs>
        <w:jc w:val="center"/>
        <w:rPr>
          <w:rFonts w:ascii="Times New Roman" w:hAnsi="Times New Roman"/>
        </w:rPr>
      </w:pPr>
      <w:r w:rsidRPr="00477590">
        <w:rPr>
          <w:rFonts w:ascii="Times New Roman" w:hAnsi="Times New Roman"/>
        </w:rPr>
        <w:t>Рассмотрено на заседании педагогического со</w:t>
      </w:r>
      <w:r w:rsidR="005C5563">
        <w:rPr>
          <w:rFonts w:ascii="Times New Roman" w:hAnsi="Times New Roman"/>
        </w:rPr>
        <w:t>вета протокол № 1 от 20.08.2024</w:t>
      </w:r>
      <w:r w:rsidRPr="0089778A">
        <w:rPr>
          <w:rFonts w:ascii="Times New Roman" w:hAnsi="Times New Roman"/>
        </w:rPr>
        <w:t>г.</w:t>
      </w:r>
    </w:p>
    <w:p w:rsidR="008F5D16" w:rsidRPr="00477590" w:rsidRDefault="008F5D16" w:rsidP="008F5D16">
      <w:pPr>
        <w:rPr>
          <w:rFonts w:ascii="Times New Roman" w:hAnsi="Times New Roman"/>
        </w:rPr>
      </w:pPr>
    </w:p>
    <w:p w:rsidR="008F5D16" w:rsidRPr="00477590" w:rsidRDefault="008F5D16" w:rsidP="008F5D16">
      <w:pPr>
        <w:rPr>
          <w:rFonts w:ascii="Times New Roman" w:hAnsi="Times New Roman"/>
        </w:rPr>
      </w:pPr>
    </w:p>
    <w:p w:rsidR="008F5D16" w:rsidRPr="00477590" w:rsidRDefault="008F5D16" w:rsidP="008F5D16">
      <w:pPr>
        <w:rPr>
          <w:rFonts w:ascii="Times New Roman" w:hAnsi="Times New Roman"/>
        </w:rPr>
      </w:pPr>
    </w:p>
    <w:p w:rsidR="008F5D16" w:rsidRPr="00477590" w:rsidRDefault="008F5D16" w:rsidP="008F5D16">
      <w:pPr>
        <w:rPr>
          <w:rFonts w:ascii="Times New Roman" w:hAnsi="Times New Roman"/>
        </w:rPr>
      </w:pPr>
    </w:p>
    <w:p w:rsidR="008F5D16" w:rsidRPr="0089778A" w:rsidRDefault="008F5D16" w:rsidP="008F5D16">
      <w:pPr>
        <w:rPr>
          <w:rFonts w:ascii="Times New Roman" w:hAnsi="Times New Roman"/>
        </w:rPr>
      </w:pPr>
    </w:p>
    <w:p w:rsidR="008F5D16" w:rsidRPr="0089778A" w:rsidRDefault="008F5D16" w:rsidP="008F5D16">
      <w:pPr>
        <w:tabs>
          <w:tab w:val="left" w:pos="4213"/>
        </w:tabs>
        <w:jc w:val="center"/>
        <w:rPr>
          <w:rFonts w:ascii="Times New Roman" w:hAnsi="Times New Roman"/>
          <w:b/>
          <w:sz w:val="32"/>
          <w:szCs w:val="32"/>
        </w:rPr>
      </w:pPr>
      <w:r w:rsidRPr="0089778A">
        <w:rPr>
          <w:rFonts w:ascii="Times New Roman" w:hAnsi="Times New Roman"/>
          <w:b/>
          <w:sz w:val="32"/>
          <w:szCs w:val="32"/>
        </w:rPr>
        <w:t>РАБОЧАЯ ПРОГРАММА</w:t>
      </w:r>
    </w:p>
    <w:p w:rsidR="008F5D16" w:rsidRPr="0089778A" w:rsidRDefault="008F5D16" w:rsidP="008F5D16">
      <w:pPr>
        <w:tabs>
          <w:tab w:val="left" w:pos="4213"/>
        </w:tabs>
        <w:jc w:val="center"/>
        <w:rPr>
          <w:rFonts w:ascii="Times New Roman" w:hAnsi="Times New Roman"/>
          <w:b/>
          <w:sz w:val="32"/>
          <w:szCs w:val="32"/>
        </w:rPr>
      </w:pPr>
      <w:r w:rsidRPr="0089778A">
        <w:rPr>
          <w:rFonts w:ascii="Times New Roman" w:hAnsi="Times New Roman"/>
          <w:b/>
          <w:sz w:val="32"/>
          <w:szCs w:val="32"/>
        </w:rPr>
        <w:t>по учебному предмету</w:t>
      </w:r>
    </w:p>
    <w:p w:rsidR="005C5563" w:rsidRDefault="005C5563" w:rsidP="005C5563">
      <w:pPr>
        <w:tabs>
          <w:tab w:val="left" w:pos="4213"/>
        </w:tabs>
        <w:jc w:val="center"/>
        <w:rPr>
          <w:rFonts w:ascii="Times New Roman" w:hAnsi="Times New Roman"/>
          <w:b/>
          <w:sz w:val="32"/>
          <w:szCs w:val="32"/>
        </w:rPr>
      </w:pPr>
      <w:r>
        <w:rPr>
          <w:rFonts w:ascii="Times New Roman" w:hAnsi="Times New Roman"/>
          <w:b/>
          <w:sz w:val="32"/>
          <w:szCs w:val="32"/>
        </w:rPr>
        <w:t>«Литература»</w:t>
      </w:r>
    </w:p>
    <w:p w:rsidR="008F5D16" w:rsidRPr="005C5563" w:rsidRDefault="005C5563" w:rsidP="005C5563">
      <w:pPr>
        <w:tabs>
          <w:tab w:val="left" w:pos="4213"/>
        </w:tabs>
        <w:jc w:val="center"/>
        <w:rPr>
          <w:rFonts w:ascii="Times New Roman" w:hAnsi="Times New Roman"/>
          <w:b/>
          <w:sz w:val="32"/>
          <w:szCs w:val="32"/>
        </w:rPr>
      </w:pPr>
      <w:r>
        <w:rPr>
          <w:rFonts w:ascii="Times New Roman" w:hAnsi="Times New Roman"/>
          <w:sz w:val="32"/>
          <w:szCs w:val="32"/>
        </w:rPr>
        <w:t xml:space="preserve"> 9г (2</w:t>
      </w:r>
      <w:r w:rsidR="008F5D16" w:rsidRPr="00F3423C">
        <w:rPr>
          <w:rFonts w:ascii="Times New Roman" w:hAnsi="Times New Roman"/>
          <w:sz w:val="32"/>
          <w:szCs w:val="32"/>
        </w:rPr>
        <w:t>) класса</w:t>
      </w:r>
    </w:p>
    <w:p w:rsidR="008F5D16" w:rsidRDefault="008F5D16" w:rsidP="008F5D16">
      <w:pPr>
        <w:tabs>
          <w:tab w:val="left" w:pos="4213"/>
        </w:tabs>
        <w:jc w:val="center"/>
        <w:rPr>
          <w:rFonts w:ascii="Times New Roman" w:hAnsi="Times New Roman"/>
          <w:sz w:val="32"/>
          <w:szCs w:val="32"/>
        </w:rPr>
      </w:pPr>
    </w:p>
    <w:p w:rsidR="008F5D16" w:rsidRDefault="008F5D16" w:rsidP="008F5D16">
      <w:pPr>
        <w:tabs>
          <w:tab w:val="left" w:pos="4213"/>
        </w:tabs>
        <w:rPr>
          <w:rFonts w:ascii="Times New Roman" w:hAnsi="Times New Roman"/>
          <w:sz w:val="32"/>
          <w:szCs w:val="32"/>
        </w:rPr>
      </w:pPr>
    </w:p>
    <w:p w:rsidR="008F5D16" w:rsidRPr="00477590" w:rsidRDefault="008F5D16" w:rsidP="008F5D16">
      <w:pPr>
        <w:tabs>
          <w:tab w:val="left" w:pos="4213"/>
        </w:tabs>
        <w:jc w:val="center"/>
        <w:rPr>
          <w:rFonts w:ascii="Times New Roman" w:hAnsi="Times New Roman"/>
          <w:b/>
          <w:sz w:val="32"/>
          <w:szCs w:val="32"/>
        </w:rPr>
      </w:pPr>
    </w:p>
    <w:p w:rsidR="008F5D16" w:rsidRPr="00477590" w:rsidRDefault="008F5D16" w:rsidP="008F5D16">
      <w:pPr>
        <w:tabs>
          <w:tab w:val="left" w:pos="4213"/>
        </w:tabs>
        <w:jc w:val="center"/>
        <w:rPr>
          <w:rFonts w:ascii="Times New Roman" w:hAnsi="Times New Roman"/>
          <w:b/>
          <w:sz w:val="32"/>
          <w:szCs w:val="32"/>
        </w:rPr>
      </w:pPr>
      <w:r w:rsidRPr="00477590">
        <w:rPr>
          <w:rFonts w:ascii="Times New Roman" w:hAnsi="Times New Roman"/>
          <w:b/>
          <w:sz w:val="32"/>
          <w:szCs w:val="32"/>
        </w:rPr>
        <w:t>срок реализации программы: 20</w:t>
      </w:r>
      <w:r w:rsidR="005C5563">
        <w:rPr>
          <w:rFonts w:ascii="Times New Roman" w:hAnsi="Times New Roman"/>
          <w:b/>
          <w:sz w:val="32"/>
          <w:szCs w:val="32"/>
        </w:rPr>
        <w:t>24</w:t>
      </w:r>
      <w:r w:rsidRPr="00477590">
        <w:rPr>
          <w:rFonts w:ascii="Times New Roman" w:hAnsi="Times New Roman"/>
          <w:b/>
          <w:sz w:val="32"/>
          <w:szCs w:val="32"/>
        </w:rPr>
        <w:t>-202</w:t>
      </w:r>
      <w:r w:rsidR="005C5563">
        <w:rPr>
          <w:rFonts w:ascii="Times New Roman" w:hAnsi="Times New Roman"/>
          <w:b/>
          <w:sz w:val="32"/>
          <w:szCs w:val="32"/>
        </w:rPr>
        <w:t>5</w:t>
      </w:r>
      <w:r>
        <w:rPr>
          <w:rFonts w:ascii="Times New Roman" w:hAnsi="Times New Roman"/>
          <w:b/>
          <w:sz w:val="32"/>
          <w:szCs w:val="32"/>
        </w:rPr>
        <w:t xml:space="preserve"> учебный год</w:t>
      </w:r>
    </w:p>
    <w:p w:rsidR="008F5D16" w:rsidRPr="00477590" w:rsidRDefault="008F5D16" w:rsidP="008F5D16">
      <w:pPr>
        <w:tabs>
          <w:tab w:val="left" w:pos="4213"/>
        </w:tabs>
        <w:rPr>
          <w:rFonts w:ascii="Times New Roman" w:hAnsi="Times New Roman"/>
          <w:sz w:val="32"/>
          <w:szCs w:val="32"/>
        </w:rPr>
      </w:pPr>
    </w:p>
    <w:p w:rsidR="008F5D16" w:rsidRPr="00477590" w:rsidRDefault="008F5D16" w:rsidP="008F5D16">
      <w:pPr>
        <w:tabs>
          <w:tab w:val="left" w:pos="4213"/>
        </w:tabs>
        <w:jc w:val="center"/>
        <w:rPr>
          <w:rFonts w:ascii="Times New Roman" w:hAnsi="Times New Roman"/>
          <w:sz w:val="32"/>
          <w:szCs w:val="32"/>
        </w:rPr>
      </w:pPr>
    </w:p>
    <w:p w:rsidR="008F5D16" w:rsidRPr="00F74FB9" w:rsidRDefault="008F5D16" w:rsidP="008F5D16">
      <w:pPr>
        <w:pStyle w:val="Standard"/>
        <w:spacing w:line="240" w:lineRule="exact"/>
        <w:jc w:val="right"/>
        <w:rPr>
          <w:bCs/>
          <w:sz w:val="28"/>
          <w:szCs w:val="28"/>
          <w:lang w:eastAsia="ru-RU"/>
        </w:rPr>
      </w:pPr>
      <w:r>
        <w:rPr>
          <w:bCs/>
          <w:sz w:val="28"/>
          <w:szCs w:val="28"/>
          <w:lang w:eastAsia="ru-RU"/>
        </w:rPr>
        <w:t xml:space="preserve">  </w:t>
      </w:r>
      <w:r w:rsidRPr="00F74FB9">
        <w:rPr>
          <w:bCs/>
          <w:sz w:val="28"/>
          <w:szCs w:val="28"/>
          <w:lang w:eastAsia="ru-RU"/>
        </w:rPr>
        <w:t xml:space="preserve"> Составитель:</w:t>
      </w:r>
    </w:p>
    <w:p w:rsidR="008F5D16" w:rsidRPr="00F74FB9" w:rsidRDefault="008F5D16" w:rsidP="008F5D16">
      <w:pPr>
        <w:pStyle w:val="Standard"/>
        <w:spacing w:line="240" w:lineRule="exact"/>
        <w:jc w:val="right"/>
        <w:rPr>
          <w:bCs/>
          <w:sz w:val="28"/>
          <w:szCs w:val="28"/>
          <w:lang w:eastAsia="ru-RU"/>
        </w:rPr>
      </w:pPr>
      <w:r w:rsidRPr="00F74FB9">
        <w:rPr>
          <w:bCs/>
          <w:sz w:val="28"/>
          <w:szCs w:val="28"/>
          <w:lang w:eastAsia="ru-RU"/>
        </w:rPr>
        <w:t>учитель русского языка и литературы</w:t>
      </w:r>
    </w:p>
    <w:p w:rsidR="008F5D16" w:rsidRPr="00F74FB9" w:rsidRDefault="008F5D16" w:rsidP="008F5D16">
      <w:pPr>
        <w:pStyle w:val="Standard"/>
        <w:spacing w:line="240" w:lineRule="exact"/>
        <w:jc w:val="right"/>
        <w:rPr>
          <w:bCs/>
          <w:sz w:val="28"/>
          <w:szCs w:val="28"/>
          <w:lang w:eastAsia="ru-RU"/>
        </w:rPr>
      </w:pPr>
      <w:r w:rsidRPr="00F74FB9">
        <w:rPr>
          <w:bCs/>
          <w:sz w:val="28"/>
          <w:szCs w:val="28"/>
          <w:lang w:eastAsia="ru-RU"/>
        </w:rPr>
        <w:t>Галактионова Валентина Евгеньевна</w:t>
      </w:r>
    </w:p>
    <w:p w:rsidR="008F5D16" w:rsidRDefault="008F5D16" w:rsidP="008F5D16">
      <w:pPr>
        <w:pStyle w:val="Standard"/>
        <w:spacing w:line="240" w:lineRule="exact"/>
        <w:rPr>
          <w:bCs/>
          <w:sz w:val="28"/>
          <w:szCs w:val="28"/>
          <w:lang w:eastAsia="ru-RU"/>
        </w:rPr>
      </w:pPr>
    </w:p>
    <w:p w:rsidR="008F5D16" w:rsidRDefault="008F5D16" w:rsidP="008F5D16">
      <w:pPr>
        <w:pStyle w:val="Standard"/>
        <w:spacing w:line="240" w:lineRule="exact"/>
        <w:rPr>
          <w:bCs/>
          <w:sz w:val="28"/>
          <w:szCs w:val="28"/>
          <w:lang w:eastAsia="ru-RU"/>
        </w:rPr>
      </w:pPr>
    </w:p>
    <w:p w:rsidR="005C5563" w:rsidRDefault="005C5563" w:rsidP="008F5D16">
      <w:pPr>
        <w:pStyle w:val="Standard"/>
        <w:spacing w:line="240" w:lineRule="exact"/>
        <w:rPr>
          <w:bCs/>
          <w:sz w:val="28"/>
          <w:szCs w:val="28"/>
          <w:lang w:eastAsia="ru-RU"/>
        </w:rPr>
      </w:pPr>
    </w:p>
    <w:p w:rsidR="008F5D16" w:rsidRDefault="005C5563" w:rsidP="008F5D16">
      <w:pPr>
        <w:pStyle w:val="Standard"/>
        <w:spacing w:line="240" w:lineRule="exact"/>
        <w:jc w:val="center"/>
        <w:rPr>
          <w:bCs/>
          <w:sz w:val="28"/>
          <w:szCs w:val="28"/>
          <w:lang w:eastAsia="ru-RU"/>
        </w:rPr>
      </w:pPr>
      <w:r>
        <w:rPr>
          <w:bCs/>
          <w:sz w:val="28"/>
          <w:szCs w:val="28"/>
          <w:lang w:eastAsia="ru-RU"/>
        </w:rPr>
        <w:t>2024 – 2025</w:t>
      </w:r>
      <w:r w:rsidR="008F5D16">
        <w:rPr>
          <w:bCs/>
          <w:sz w:val="28"/>
          <w:szCs w:val="28"/>
          <w:lang w:eastAsia="ru-RU"/>
        </w:rPr>
        <w:t xml:space="preserve"> учебный год</w:t>
      </w:r>
    </w:p>
    <w:p w:rsidR="005C5563" w:rsidRDefault="005C5563" w:rsidP="008F5D16">
      <w:pPr>
        <w:pStyle w:val="Standard"/>
        <w:spacing w:line="240" w:lineRule="exact"/>
        <w:jc w:val="center"/>
        <w:rPr>
          <w:bCs/>
          <w:sz w:val="28"/>
          <w:szCs w:val="28"/>
          <w:lang w:eastAsia="ru-RU"/>
        </w:rPr>
      </w:pPr>
    </w:p>
    <w:p w:rsidR="008F5D16" w:rsidRDefault="008F5D16" w:rsidP="008F5D16">
      <w:pPr>
        <w:pStyle w:val="Standard"/>
        <w:spacing w:line="240" w:lineRule="exact"/>
        <w:jc w:val="center"/>
        <w:rPr>
          <w:bCs/>
          <w:sz w:val="28"/>
          <w:szCs w:val="28"/>
          <w:lang w:eastAsia="ru-RU"/>
        </w:rPr>
      </w:pPr>
      <w:r>
        <w:rPr>
          <w:bCs/>
          <w:sz w:val="28"/>
          <w:szCs w:val="28"/>
          <w:lang w:eastAsia="ru-RU"/>
        </w:rPr>
        <w:t>Великий Новгород</w:t>
      </w:r>
    </w:p>
    <w:p w:rsidR="005C5563" w:rsidRDefault="005C5563" w:rsidP="008F5D16">
      <w:pPr>
        <w:pStyle w:val="Standard"/>
        <w:spacing w:line="240" w:lineRule="exact"/>
        <w:jc w:val="center"/>
        <w:rPr>
          <w:bCs/>
          <w:sz w:val="28"/>
          <w:szCs w:val="28"/>
          <w:lang w:eastAsia="ru-RU"/>
        </w:rPr>
      </w:pPr>
    </w:p>
    <w:p w:rsidR="008F5D16" w:rsidRDefault="008F5D16" w:rsidP="008F5D16">
      <w:pPr>
        <w:jc w:val="center"/>
        <w:rPr>
          <w:rFonts w:ascii="Times New Roman" w:hAnsi="Times New Roman"/>
          <w:b/>
          <w:color w:val="000000"/>
          <w:sz w:val="28"/>
          <w:szCs w:val="28"/>
        </w:rPr>
      </w:pPr>
      <w:r w:rsidRPr="001E361C">
        <w:rPr>
          <w:rFonts w:ascii="Times New Roman" w:hAnsi="Times New Roman"/>
          <w:b/>
          <w:color w:val="000000"/>
          <w:sz w:val="28"/>
          <w:szCs w:val="28"/>
        </w:rPr>
        <w:t>ПОЯСНИТЕЛЬНАЯ ЗАПИСКА</w:t>
      </w:r>
    </w:p>
    <w:p w:rsidR="008F5D16" w:rsidRDefault="008F5D16" w:rsidP="008F5D16">
      <w:pPr>
        <w:pStyle w:val="a3"/>
        <w:spacing w:line="240" w:lineRule="auto"/>
        <w:rPr>
          <w:rFonts w:ascii="Times New Roman" w:hAnsi="Times New Roman" w:cs="Times New Roman"/>
          <w:sz w:val="28"/>
          <w:szCs w:val="28"/>
          <w:shd w:val="clear" w:color="auto" w:fill="FFFFFF"/>
        </w:rPr>
      </w:pPr>
      <w:r>
        <w:rPr>
          <w:rFonts w:ascii="Times New Roman" w:eastAsia="Times New Roman" w:hAnsi="Times New Roman"/>
          <w:sz w:val="28"/>
          <w:szCs w:val="28"/>
        </w:rPr>
        <w:t xml:space="preserve">     1. Рабочая программа для реализации учебного предмета «Ли</w:t>
      </w:r>
      <w:r w:rsidR="005C5563">
        <w:rPr>
          <w:rFonts w:ascii="Times New Roman" w:eastAsia="Times New Roman" w:hAnsi="Times New Roman"/>
          <w:sz w:val="28"/>
          <w:szCs w:val="28"/>
        </w:rPr>
        <w:t>тература» для обучающихся 9 г (2</w:t>
      </w:r>
      <w:r>
        <w:rPr>
          <w:rFonts w:ascii="Times New Roman" w:eastAsia="Times New Roman" w:hAnsi="Times New Roman"/>
          <w:sz w:val="28"/>
          <w:szCs w:val="28"/>
        </w:rPr>
        <w:t>) класса со</w:t>
      </w:r>
      <w:r w:rsidRPr="00411695">
        <w:rPr>
          <w:rFonts w:ascii="Times New Roman" w:eastAsia="Times New Roman" w:hAnsi="Times New Roman"/>
          <w:sz w:val="28"/>
          <w:szCs w:val="28"/>
        </w:rPr>
        <w:t xml:space="preserve">ставлена </w:t>
      </w:r>
      <w:r>
        <w:rPr>
          <w:rFonts w:ascii="Times New Roman" w:eastAsia="Times New Roman" w:hAnsi="Times New Roman"/>
          <w:sz w:val="28"/>
          <w:szCs w:val="28"/>
        </w:rPr>
        <w:t>на основе следующих нормативно-правовых документов или требований:</w:t>
      </w:r>
    </w:p>
    <w:p w:rsidR="008F5D16" w:rsidRPr="004832A5"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Федерального з</w:t>
      </w:r>
      <w:r w:rsidRPr="004832A5">
        <w:rPr>
          <w:rFonts w:ascii="Times New Roman" w:hAnsi="Times New Roman" w:cs="Times New Roman"/>
          <w:sz w:val="28"/>
          <w:szCs w:val="28"/>
        </w:rPr>
        <w:t xml:space="preserve">акона </w:t>
      </w:r>
      <w:r>
        <w:rPr>
          <w:rFonts w:ascii="Times New Roman" w:hAnsi="Times New Roman" w:cs="Times New Roman"/>
          <w:sz w:val="28"/>
          <w:szCs w:val="28"/>
        </w:rPr>
        <w:t xml:space="preserve">РФ </w:t>
      </w:r>
      <w:r w:rsidRPr="004832A5">
        <w:rPr>
          <w:rFonts w:ascii="Times New Roman" w:hAnsi="Times New Roman" w:cs="Times New Roman"/>
          <w:sz w:val="28"/>
          <w:szCs w:val="28"/>
        </w:rPr>
        <w:t>«Об образовани</w:t>
      </w:r>
      <w:r>
        <w:rPr>
          <w:rFonts w:ascii="Times New Roman" w:hAnsi="Times New Roman" w:cs="Times New Roman"/>
          <w:sz w:val="28"/>
          <w:szCs w:val="28"/>
        </w:rPr>
        <w:t>и в Российской Федерации» от 29 декабря 2012 года № 273 (с изменениями и дополнениями).</w:t>
      </w:r>
    </w:p>
    <w:p w:rsidR="008F5D16"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Приказа Минпросвещения России от 31 мая 2021 г. № 287 «Об утверждении федерального государственного образовательного стандарта основного общего образования».</w:t>
      </w:r>
    </w:p>
    <w:p w:rsidR="008F5D16"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Приказа Минпросвещения России от 18.05.2023 № 370 «Об утверждении федеральной образовательной программы основного общего образования».</w:t>
      </w:r>
    </w:p>
    <w:p w:rsidR="008F5D16"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Приказа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8F5D16" w:rsidRPr="005E69A0" w:rsidRDefault="008F5D16" w:rsidP="008F5D16">
      <w:pPr>
        <w:jc w:val="both"/>
        <w:rPr>
          <w:rFonts w:ascii="Times New Roman" w:hAnsi="Times New Roman"/>
          <w:sz w:val="28"/>
          <w:szCs w:val="28"/>
        </w:rPr>
      </w:pPr>
      <w:r>
        <w:rPr>
          <w:rFonts w:ascii="Times New Roman" w:hAnsi="Times New Roman"/>
          <w:sz w:val="28"/>
          <w:szCs w:val="28"/>
        </w:rPr>
        <w:t>-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8F5D16" w:rsidRPr="004832A5"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СанПиН</w:t>
      </w:r>
      <w:r w:rsidRPr="004832A5">
        <w:rPr>
          <w:rFonts w:ascii="Times New Roman" w:hAnsi="Times New Roman" w:cs="Times New Roman"/>
          <w:sz w:val="28"/>
          <w:szCs w:val="28"/>
          <w:shd w:val="clear" w:color="auto" w:fill="FFFFFF"/>
        </w:rPr>
        <w:t xml:space="preserve"> 2.4.3648-20 "Санитарно-эпидемиологические требования к организациям воспитания и обучения, отдыха и</w:t>
      </w:r>
      <w:r>
        <w:rPr>
          <w:rFonts w:ascii="Times New Roman" w:hAnsi="Times New Roman" w:cs="Times New Roman"/>
          <w:sz w:val="28"/>
          <w:szCs w:val="28"/>
          <w:shd w:val="clear" w:color="auto" w:fill="FFFFFF"/>
        </w:rPr>
        <w:t xml:space="preserve"> оздоровления детей и молодёжи».</w:t>
      </w:r>
    </w:p>
    <w:p w:rsidR="008F5D16"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4832A5">
        <w:rPr>
          <w:rFonts w:ascii="Times New Roman" w:hAnsi="Times New Roman" w:cs="Times New Roman"/>
          <w:sz w:val="28"/>
          <w:szCs w:val="28"/>
          <w:shd w:val="clear" w:color="auto" w:fill="FFFFFF"/>
        </w:rPr>
        <w:t>СанПиН 1.2.3685-21 "Гигиенические нормативы и требования к обеспечению безопасности и (или) безвредности для че</w:t>
      </w:r>
      <w:r>
        <w:rPr>
          <w:rFonts w:ascii="Times New Roman" w:hAnsi="Times New Roman" w:cs="Times New Roman"/>
          <w:sz w:val="28"/>
          <w:szCs w:val="28"/>
          <w:shd w:val="clear" w:color="auto" w:fill="FFFFFF"/>
        </w:rPr>
        <w:t>ловека факторов среды обитания». речи</w:t>
      </w:r>
    </w:p>
    <w:p w:rsidR="008F5D16" w:rsidRPr="004832A5"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8F5D16" w:rsidRDefault="008F5D16" w:rsidP="008F5D1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Учебного плана ГОБОУ «АШИ № 4»</w:t>
      </w:r>
    </w:p>
    <w:p w:rsidR="008F5D16" w:rsidRPr="00C2228D" w:rsidRDefault="008F5D16" w:rsidP="008F5D16">
      <w:pPr>
        <w:pStyle w:val="h2"/>
        <w:spacing w:before="340"/>
        <w:jc w:val="center"/>
        <w:rPr>
          <w:rFonts w:cs="Times New Roman"/>
          <w:sz w:val="28"/>
          <w:szCs w:val="28"/>
        </w:rPr>
      </w:pPr>
      <w:r w:rsidRPr="00C2228D">
        <w:rPr>
          <w:rFonts w:cs="Times New Roman"/>
          <w:sz w:val="28"/>
          <w:szCs w:val="28"/>
        </w:rPr>
        <w:t>Общая характеристика учебного предмета «Литература»</w:t>
      </w:r>
    </w:p>
    <w:p w:rsidR="008F5D16" w:rsidRPr="00C2228D" w:rsidRDefault="008F5D16" w:rsidP="008F5D16">
      <w:pPr>
        <w:pStyle w:val="body"/>
        <w:rPr>
          <w:rFonts w:cs="Times New Roman"/>
          <w:sz w:val="28"/>
          <w:szCs w:val="28"/>
        </w:rPr>
      </w:pPr>
      <w:r w:rsidRPr="00C2228D">
        <w:rPr>
          <w:rFonts w:cs="Times New Roman"/>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F5D16" w:rsidRPr="00C2228D" w:rsidRDefault="008F5D16" w:rsidP="008F5D16">
      <w:pPr>
        <w:pStyle w:val="body"/>
        <w:rPr>
          <w:rFonts w:cs="Times New Roman"/>
          <w:sz w:val="28"/>
          <w:szCs w:val="28"/>
        </w:rPr>
      </w:pPr>
      <w:r w:rsidRPr="00C2228D">
        <w:rPr>
          <w:rFonts w:cs="Times New Roman"/>
          <w:sz w:val="28"/>
          <w:szCs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w:t>
      </w:r>
      <w:r w:rsidRPr="00C2228D">
        <w:rPr>
          <w:rFonts w:cs="Times New Roman"/>
          <w:sz w:val="28"/>
          <w:szCs w:val="28"/>
        </w:rPr>
        <w:lastRenderedPageBreak/>
        <w:t xml:space="preserve">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8F5D16" w:rsidRPr="00C2228D" w:rsidRDefault="008F5D16" w:rsidP="008F5D16">
      <w:pPr>
        <w:pStyle w:val="body"/>
        <w:rPr>
          <w:rFonts w:cs="Times New Roman"/>
          <w:sz w:val="28"/>
          <w:szCs w:val="28"/>
        </w:rPr>
      </w:pPr>
      <w:r w:rsidRPr="00C2228D">
        <w:rPr>
          <w:rFonts w:cs="Times New Roman"/>
          <w:sz w:val="28"/>
          <w:szCs w:val="28"/>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F5D16" w:rsidRPr="00C2228D" w:rsidRDefault="008F5D16" w:rsidP="008F5D16">
      <w:pPr>
        <w:pStyle w:val="h2"/>
        <w:spacing w:before="340"/>
        <w:jc w:val="center"/>
        <w:rPr>
          <w:rFonts w:cs="Times New Roman"/>
          <w:sz w:val="28"/>
          <w:szCs w:val="28"/>
        </w:rPr>
      </w:pPr>
      <w:r w:rsidRPr="00C2228D">
        <w:rPr>
          <w:rFonts w:cs="Times New Roman"/>
          <w:sz w:val="28"/>
          <w:szCs w:val="28"/>
        </w:rPr>
        <w:t>Цели изучения предмета «Литература»</w:t>
      </w:r>
    </w:p>
    <w:p w:rsidR="008F5D16" w:rsidRDefault="008F5D16" w:rsidP="008F5D16">
      <w:pPr>
        <w:spacing w:before="100" w:beforeAutospacing="1" w:after="100" w:afterAutospacing="1" w:line="312" w:lineRule="auto"/>
        <w:rPr>
          <w:rFonts w:cs="Times New Roman"/>
          <w:sz w:val="28"/>
          <w:szCs w:val="28"/>
        </w:rPr>
      </w:pPr>
      <w:r w:rsidRPr="00C2228D">
        <w:rPr>
          <w:rFonts w:cs="Times New Roman"/>
          <w:sz w:val="28"/>
          <w:szCs w:val="28"/>
        </w:rPr>
        <w:t>Цели и</w:t>
      </w:r>
      <w:r>
        <w:rPr>
          <w:rFonts w:cs="Times New Roman"/>
          <w:sz w:val="28"/>
          <w:szCs w:val="28"/>
        </w:rPr>
        <w:t>зучения предмета «Литература» на уровне основного общего образования</w:t>
      </w:r>
      <w:r w:rsidRPr="00C2228D">
        <w:rPr>
          <w:rFonts w:cs="Times New Roman"/>
          <w:sz w:val="28"/>
          <w:szCs w:val="28"/>
        </w:rPr>
        <w:t xml:space="preserve">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w:t>
      </w:r>
      <w:r>
        <w:rPr>
          <w:rFonts w:cs="Times New Roman"/>
          <w:sz w:val="28"/>
          <w:szCs w:val="28"/>
        </w:rPr>
        <w:t>ной литературе</w:t>
      </w:r>
      <w:r w:rsidRPr="00B46E5C">
        <w:rPr>
          <w:rFonts w:ascii="Times New Roman" w:hAnsi="Times New Roman" w:cs="Times New Roman"/>
          <w:sz w:val="28"/>
          <w:szCs w:val="28"/>
        </w:rPr>
        <w:t xml:space="preserve">. </w:t>
      </w:r>
      <w:r w:rsidRPr="00B46E5C">
        <w:rPr>
          <w:rFonts w:ascii="Times New Roman" w:eastAsia="Times New Roman" w:hAnsi="Times New Roman" w:cs="Times New Roman"/>
          <w:sz w:val="28"/>
          <w:szCs w:val="28"/>
          <w:lang w:eastAsia="ru-RU"/>
        </w:rPr>
        <w:t xml:space="preserve"> Для обучающихся с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художественно-изобра</w:t>
      </w:r>
      <w:r>
        <w:rPr>
          <w:rFonts w:ascii="Times New Roman" w:eastAsia="Times New Roman" w:hAnsi="Times New Roman" w:cs="Times New Roman"/>
          <w:sz w:val="28"/>
          <w:szCs w:val="28"/>
          <w:lang w:eastAsia="ru-RU"/>
        </w:rPr>
        <w:t>зительных средствах литературы.</w:t>
      </w:r>
      <w:r w:rsidRPr="00C2228D">
        <w:rPr>
          <w:rFonts w:cs="Times New Roman"/>
          <w:sz w:val="28"/>
          <w:szCs w:val="28"/>
        </w:rPr>
        <w:t xml:space="preserve"> Достижение указанных целей возможно при решении учебных задач, которые постепенно усложняются от 5 к 9 классу.</w:t>
      </w:r>
    </w:p>
    <w:p w:rsidR="008F5D16" w:rsidRPr="00B46E5C" w:rsidRDefault="008F5D16" w:rsidP="008F5D16">
      <w:pPr>
        <w:spacing w:before="100" w:beforeAutospacing="1" w:after="100" w:afterAutospacing="1"/>
        <w:rPr>
          <w:rFonts w:ascii="Times New Roman" w:eastAsia="Times New Roman" w:hAnsi="Times New Roman" w:cs="Times New Roman"/>
          <w:b/>
          <w:sz w:val="28"/>
          <w:szCs w:val="28"/>
          <w:lang w:eastAsia="ru-RU"/>
        </w:rPr>
      </w:pPr>
      <w:r w:rsidRPr="00B46E5C">
        <w:rPr>
          <w:rFonts w:ascii="Times New Roman" w:eastAsia="Times New Roman" w:hAnsi="Times New Roman" w:cs="Times New Roman"/>
          <w:b/>
          <w:sz w:val="28"/>
          <w:szCs w:val="28"/>
          <w:lang w:eastAsia="ru-RU"/>
        </w:rPr>
        <w:t>В рамках реализации поставленных целей решаются следующие задачи:</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осознанного восприятия художественного произведения в единстве формы и содержания;</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совершенствование процессов восприятия и понимания художественного текста и осуществление его смыслового анализа; умения интерпретировать прочитанное, устанавливать поле читательских ассоциаций;</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формирование умения 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B46E5C">
        <w:rPr>
          <w:rFonts w:ascii="Times New Roman" w:eastAsia="Times New Roman" w:hAnsi="Times New Roman" w:cs="Times New Roman"/>
          <w:sz w:val="28"/>
          <w:szCs w:val="28"/>
          <w:lang w:eastAsia="ru-RU"/>
        </w:rPr>
        <w:t>формирование умения анализировать и истолковывать произведения разной жанровой природы, аргументированно формулируя свое отношение к прочитанному;</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навыков создания собственных текстов аналитического и интерпретирующего характера в различных форматах; умения сопоставлять произведение словесного искусства и его воплощение в других искусствах;</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всех видов речевой деятельности и их компонентов;</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8F5D16" w:rsidRPr="00B46E5C" w:rsidRDefault="008F5D16" w:rsidP="008F5D16">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w:t>
      </w:r>
    </w:p>
    <w:p w:rsidR="008F5D16" w:rsidRPr="00B46E5C" w:rsidRDefault="008F5D16" w:rsidP="008F5D16">
      <w:pPr>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B46E5C">
        <w:rPr>
          <w:rFonts w:ascii="Times New Roman" w:eastAsia="Times New Roman" w:hAnsi="Times New Roman" w:cs="Times New Roman"/>
          <w:sz w:val="28"/>
          <w:szCs w:val="28"/>
          <w:lang w:eastAsia="ru-RU"/>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8F5D16" w:rsidRPr="00B46E5C" w:rsidRDefault="008F5D16" w:rsidP="008F5D16">
      <w:pPr>
        <w:spacing w:before="100" w:beforeAutospacing="1" w:after="100" w:afterAutospacing="1" w:line="312"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1E0EE7">
        <w:rPr>
          <w:rFonts w:ascii="Times New Roman" w:hAnsi="Times New Roman" w:cs="Times New Roman"/>
          <w:sz w:val="28"/>
          <w:szCs w:val="28"/>
        </w:rPr>
        <w:t>З</w:t>
      </w:r>
      <w:r w:rsidRPr="001E0EE7">
        <w:rPr>
          <w:rFonts w:cs="Times New Roman"/>
          <w:sz w:val="28"/>
          <w:szCs w:val="28"/>
        </w:rPr>
        <w:t>адачи</w:t>
      </w:r>
      <w:r w:rsidRPr="00C2228D">
        <w:rPr>
          <w:rFonts w:cs="Times New Roman"/>
          <w:sz w:val="28"/>
          <w:szCs w:val="28"/>
        </w:rP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F5D16" w:rsidRPr="00C2228D" w:rsidRDefault="008F5D16" w:rsidP="008F5D16">
      <w:pPr>
        <w:pStyle w:val="body"/>
        <w:rPr>
          <w:rFonts w:cs="Times New Roman"/>
          <w:sz w:val="28"/>
          <w:szCs w:val="28"/>
        </w:rPr>
      </w:pPr>
      <w:r w:rsidRPr="00C2228D">
        <w:rPr>
          <w:rFonts w:cs="Times New Roman"/>
          <w:sz w:val="28"/>
          <w:szCs w:val="28"/>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8F5D16" w:rsidRPr="00C2228D" w:rsidRDefault="008F5D16" w:rsidP="008F5D16">
      <w:pPr>
        <w:pStyle w:val="body"/>
        <w:rPr>
          <w:rFonts w:cs="Times New Roman"/>
          <w:sz w:val="28"/>
          <w:szCs w:val="28"/>
        </w:rPr>
      </w:pPr>
      <w:r w:rsidRPr="00C2228D">
        <w:rPr>
          <w:rFonts w:cs="Times New Roman"/>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F5D16" w:rsidRDefault="008F5D16" w:rsidP="008F5D16">
      <w:pPr>
        <w:pStyle w:val="body"/>
        <w:rPr>
          <w:rFonts w:cs="Times New Roman"/>
          <w:sz w:val="28"/>
          <w:szCs w:val="28"/>
        </w:rPr>
      </w:pPr>
      <w:r w:rsidRPr="00C2228D">
        <w:rPr>
          <w:rFonts w:cs="Times New Roman"/>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w:t>
      </w:r>
      <w:r>
        <w:rPr>
          <w:rFonts w:cs="Times New Roman"/>
          <w:sz w:val="28"/>
          <w:szCs w:val="28"/>
        </w:rPr>
        <w:t>ргументированно отстаивая свою.</w:t>
      </w:r>
    </w:p>
    <w:p w:rsidR="008F5D16" w:rsidRDefault="008F5D16" w:rsidP="008F5D16">
      <w:pPr>
        <w:pStyle w:val="body"/>
        <w:rPr>
          <w:rFonts w:cs="Times New Roman"/>
          <w:sz w:val="28"/>
          <w:szCs w:val="28"/>
        </w:rPr>
      </w:pPr>
    </w:p>
    <w:p w:rsidR="008F5D16" w:rsidRDefault="008F5D16" w:rsidP="008F5D16">
      <w:pPr>
        <w:pStyle w:val="body"/>
        <w:jc w:val="center"/>
        <w:rPr>
          <w:rFonts w:eastAsia="Times New Roman" w:cs="Times New Roman"/>
          <w:b/>
          <w:bCs/>
          <w:color w:val="333333"/>
          <w:kern w:val="36"/>
          <w:sz w:val="28"/>
          <w:szCs w:val="28"/>
        </w:rPr>
      </w:pPr>
      <w:r w:rsidRPr="0031482A">
        <w:rPr>
          <w:rFonts w:eastAsia="Times New Roman" w:cs="Times New Roman"/>
          <w:b/>
          <w:bCs/>
          <w:color w:val="333333"/>
          <w:kern w:val="36"/>
          <w:sz w:val="28"/>
          <w:szCs w:val="28"/>
        </w:rPr>
        <w:t>Коррекционно-развивающая направленность курса</w:t>
      </w:r>
    </w:p>
    <w:p w:rsidR="008F5D16" w:rsidRPr="0031482A" w:rsidRDefault="008F5D16" w:rsidP="008F5D16">
      <w:pPr>
        <w:pStyle w:val="body"/>
        <w:jc w:val="center"/>
        <w:rPr>
          <w:rFonts w:cs="Times New Roman"/>
          <w:sz w:val="28"/>
          <w:szCs w:val="28"/>
        </w:rPr>
      </w:pPr>
    </w:p>
    <w:p w:rsidR="008F5D16" w:rsidRPr="0031482A" w:rsidRDefault="008F5D16" w:rsidP="008F5D16">
      <w:pPr>
        <w:spacing w:line="312" w:lineRule="auto"/>
        <w:rPr>
          <w:rFonts w:ascii="Times New Roman" w:eastAsia="Times New Roman" w:hAnsi="Times New Roman" w:cs="Times New Roman"/>
          <w:sz w:val="28"/>
          <w:szCs w:val="28"/>
          <w:lang w:eastAsia="ru-RU"/>
        </w:rPr>
      </w:pPr>
      <w:bookmarkStart w:id="0" w:name="115621"/>
      <w:bookmarkStart w:id="1" w:name="115620"/>
      <w:bookmarkStart w:id="2" w:name="115619"/>
      <w:bookmarkEnd w:id="0"/>
      <w:bookmarkEnd w:id="1"/>
      <w:bookmarkEnd w:id="2"/>
      <w:r>
        <w:rPr>
          <w:rFonts w:ascii="Times New Roman" w:eastAsia="Times New Roman" w:hAnsi="Times New Roman" w:cs="Times New Roman"/>
          <w:sz w:val="28"/>
          <w:szCs w:val="28"/>
          <w:lang w:eastAsia="ru-RU"/>
        </w:rPr>
        <w:t xml:space="preserve">     </w:t>
      </w:r>
      <w:r w:rsidRPr="0031482A">
        <w:rPr>
          <w:rFonts w:ascii="Times New Roman" w:eastAsia="Times New Roman" w:hAnsi="Times New Roman" w:cs="Times New Roman"/>
          <w:sz w:val="28"/>
          <w:szCs w:val="28"/>
          <w:lang w:eastAsia="ru-RU"/>
        </w:rPr>
        <w:t>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8F5D16" w:rsidRPr="0031482A" w:rsidRDefault="008F5D16" w:rsidP="008F5D16">
      <w:pPr>
        <w:spacing w:line="312" w:lineRule="auto"/>
        <w:rPr>
          <w:rFonts w:ascii="Times New Roman" w:eastAsia="Times New Roman" w:hAnsi="Times New Roman" w:cs="Times New Roman"/>
          <w:sz w:val="28"/>
          <w:szCs w:val="28"/>
          <w:lang w:eastAsia="ru-RU"/>
        </w:rPr>
      </w:pPr>
      <w:bookmarkStart w:id="3" w:name="115622"/>
      <w:bookmarkEnd w:id="3"/>
      <w:r>
        <w:rPr>
          <w:rFonts w:ascii="Times New Roman" w:eastAsia="Times New Roman" w:hAnsi="Times New Roman" w:cs="Times New Roman"/>
          <w:sz w:val="28"/>
          <w:szCs w:val="28"/>
          <w:lang w:eastAsia="ru-RU"/>
        </w:rPr>
        <w:t xml:space="preserve">     Т</w:t>
      </w:r>
      <w:r w:rsidRPr="0031482A">
        <w:rPr>
          <w:rFonts w:ascii="Times New Roman" w:eastAsia="Times New Roman" w:hAnsi="Times New Roman" w:cs="Times New Roman"/>
          <w:sz w:val="28"/>
          <w:szCs w:val="28"/>
          <w:lang w:eastAsia="ru-RU"/>
        </w:rPr>
        <w:t xml:space="preserve">еоретический материал филологической направленности (например, определения понятий, литературоведческой </w:t>
      </w:r>
      <w:r w:rsidRPr="0031482A">
        <w:rPr>
          <w:rFonts w:ascii="Times New Roman" w:eastAsia="Times New Roman" w:hAnsi="Times New Roman" w:cs="Times New Roman"/>
          <w:sz w:val="28"/>
          <w:szCs w:val="28"/>
          <w:lang w:eastAsia="ru-RU"/>
        </w:rPr>
        <w:lastRenderedPageBreak/>
        <w:t>терминологии и литературно-исторических справок) адаптируется в плане его языкового оформления и объема предъявляемой информации.</w:t>
      </w:r>
    </w:p>
    <w:p w:rsidR="008F5D16" w:rsidRPr="0031482A" w:rsidRDefault="008F5D16" w:rsidP="008F5D16">
      <w:pPr>
        <w:spacing w:line="312" w:lineRule="auto"/>
        <w:rPr>
          <w:rFonts w:ascii="Times New Roman" w:eastAsia="Times New Roman" w:hAnsi="Times New Roman" w:cs="Times New Roman"/>
          <w:sz w:val="28"/>
          <w:szCs w:val="28"/>
          <w:lang w:eastAsia="ru-RU"/>
        </w:rPr>
      </w:pPr>
      <w:bookmarkStart w:id="4" w:name="115623"/>
      <w:bookmarkEnd w:id="4"/>
      <w:r>
        <w:rPr>
          <w:rFonts w:ascii="Times New Roman" w:eastAsia="Times New Roman" w:hAnsi="Times New Roman" w:cs="Times New Roman"/>
          <w:sz w:val="28"/>
          <w:szCs w:val="28"/>
          <w:lang w:eastAsia="ru-RU"/>
        </w:rPr>
        <w:t xml:space="preserve">    </w:t>
      </w:r>
      <w:r w:rsidRPr="0031482A">
        <w:rPr>
          <w:rFonts w:ascii="Times New Roman" w:eastAsia="Times New Roman" w:hAnsi="Times New Roman" w:cs="Times New Roman"/>
          <w:sz w:val="28"/>
          <w:szCs w:val="28"/>
          <w:lang w:eastAsia="ru-RU"/>
        </w:rPr>
        <w:t xml:space="preserve"> Установление взаимосвязи с материалом уроков истории, сведений о тексте из курса русского языка позволяет преодолевать присущую обучающимся с ТНР ситуативность мышления.</w:t>
      </w:r>
    </w:p>
    <w:p w:rsidR="008F5D16" w:rsidRDefault="008F5D16" w:rsidP="008F5D16">
      <w:pPr>
        <w:spacing w:line="312" w:lineRule="auto"/>
        <w:rPr>
          <w:rFonts w:ascii="Times New Roman" w:eastAsia="Times New Roman" w:hAnsi="Times New Roman" w:cs="Times New Roman"/>
          <w:sz w:val="28"/>
          <w:szCs w:val="28"/>
          <w:lang w:eastAsia="ru-RU"/>
        </w:rPr>
      </w:pPr>
      <w:bookmarkStart w:id="5" w:name="115624"/>
      <w:bookmarkEnd w:id="5"/>
      <w:r>
        <w:rPr>
          <w:rFonts w:ascii="Times New Roman" w:eastAsia="Times New Roman" w:hAnsi="Times New Roman" w:cs="Times New Roman"/>
          <w:sz w:val="28"/>
          <w:szCs w:val="28"/>
          <w:lang w:eastAsia="ru-RU"/>
        </w:rPr>
        <w:t xml:space="preserve">     </w:t>
      </w:r>
      <w:r w:rsidRPr="0031482A">
        <w:rPr>
          <w:rFonts w:ascii="Times New Roman" w:eastAsia="Times New Roman" w:hAnsi="Times New Roman" w:cs="Times New Roman"/>
          <w:sz w:val="28"/>
          <w:szCs w:val="28"/>
          <w:lang w:eastAsia="ru-RU"/>
        </w:rPr>
        <w:t xml:space="preserve"> 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w:t>
      </w:r>
      <w:r>
        <w:rPr>
          <w:rFonts w:ascii="Times New Roman" w:eastAsia="Times New Roman" w:hAnsi="Times New Roman" w:cs="Times New Roman"/>
          <w:sz w:val="28"/>
          <w:szCs w:val="28"/>
          <w:lang w:eastAsia="ru-RU"/>
        </w:rPr>
        <w:t>мер,</w:t>
      </w:r>
      <w:r w:rsidRPr="0031482A">
        <w:rPr>
          <w:rFonts w:ascii="Times New Roman" w:eastAsia="Times New Roman" w:hAnsi="Times New Roman" w:cs="Times New Roman"/>
          <w:sz w:val="28"/>
          <w:szCs w:val="28"/>
          <w:lang w:eastAsia="ru-RU"/>
        </w:rPr>
        <w:t xml:space="preserve"> тексты) обеспечивается графическим или предметным сопровождением (схемы, модели, другое сопровождение).</w:t>
      </w:r>
    </w:p>
    <w:p w:rsidR="008F5D16" w:rsidRPr="0031482A" w:rsidRDefault="008F5D16" w:rsidP="008F5D16">
      <w:pPr>
        <w:spacing w:line="312" w:lineRule="auto"/>
        <w:rPr>
          <w:rFonts w:ascii="Times New Roman" w:eastAsia="Times New Roman" w:hAnsi="Times New Roman" w:cs="Times New Roman"/>
          <w:sz w:val="28"/>
          <w:szCs w:val="28"/>
          <w:lang w:eastAsia="ru-RU"/>
        </w:rPr>
      </w:pPr>
    </w:p>
    <w:p w:rsidR="008F5D16" w:rsidRPr="001950EE" w:rsidRDefault="008F5D16" w:rsidP="008F5D16">
      <w:pPr>
        <w:rPr>
          <w:rFonts w:ascii="Times New Roman" w:hAnsi="Times New Roman"/>
          <w:sz w:val="28"/>
          <w:szCs w:val="28"/>
        </w:rPr>
      </w:pPr>
      <w:r>
        <w:rPr>
          <w:rFonts w:ascii="Times New Roman" w:hAnsi="Times New Roman"/>
          <w:b/>
          <w:bCs/>
          <w:sz w:val="28"/>
          <w:szCs w:val="28"/>
        </w:rPr>
        <w:t>3. Место учебного предмета «Литература» в учебном плане</w:t>
      </w:r>
    </w:p>
    <w:p w:rsidR="008F5D16" w:rsidRDefault="008F5D16" w:rsidP="008F5D16">
      <w:pPr>
        <w:jc w:val="both"/>
        <w:rPr>
          <w:rFonts w:ascii="Times New Roman" w:hAnsi="Times New Roman"/>
          <w:sz w:val="28"/>
          <w:szCs w:val="28"/>
        </w:rPr>
      </w:pPr>
      <w:r>
        <w:rPr>
          <w:rFonts w:ascii="Times New Roman" w:hAnsi="Times New Roman"/>
          <w:sz w:val="28"/>
          <w:szCs w:val="28"/>
        </w:rPr>
        <w:t>Количество часов в год – 102 ч. (3 часа в неделю).</w:t>
      </w:r>
    </w:p>
    <w:p w:rsidR="008F5D16" w:rsidRDefault="008F5D16" w:rsidP="008F5D16">
      <w:pPr>
        <w:jc w:val="both"/>
        <w:rPr>
          <w:rFonts w:ascii="Times New Roman" w:hAnsi="Times New Roman"/>
          <w:sz w:val="28"/>
          <w:szCs w:val="28"/>
        </w:rPr>
      </w:pPr>
    </w:p>
    <w:p w:rsidR="008F5D16" w:rsidRPr="001950EE" w:rsidRDefault="008F5D16" w:rsidP="008F5D16">
      <w:pPr>
        <w:rPr>
          <w:rFonts w:ascii="Times New Roman" w:hAnsi="Times New Roman"/>
          <w:b/>
          <w:spacing w:val="-1"/>
          <w:sz w:val="28"/>
          <w:szCs w:val="28"/>
          <w:lang w:eastAsia="ru-RU"/>
        </w:rPr>
      </w:pPr>
      <w:r>
        <w:rPr>
          <w:rFonts w:ascii="Times New Roman" w:hAnsi="Times New Roman"/>
          <w:b/>
          <w:sz w:val="28"/>
          <w:szCs w:val="28"/>
          <w:lang w:eastAsia="ru-RU"/>
        </w:rPr>
        <w:t>4. Требования к уровню подготовки обучающихся</w:t>
      </w:r>
    </w:p>
    <w:p w:rsidR="008F5D16" w:rsidRPr="00C2228D" w:rsidRDefault="008F5D16" w:rsidP="008F5D16">
      <w:pPr>
        <w:pStyle w:val="body"/>
        <w:rPr>
          <w:rStyle w:val="Bold"/>
          <w:rFonts w:cs="Times New Roman"/>
          <w:spacing w:val="2"/>
          <w:sz w:val="28"/>
          <w:szCs w:val="28"/>
        </w:rPr>
      </w:pPr>
      <w:r w:rsidRPr="00C2228D">
        <w:rPr>
          <w:rFonts w:cs="Times New Roman"/>
          <w:spacing w:val="2"/>
          <w:sz w:val="28"/>
          <w:szCs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F5D16" w:rsidRPr="00C2228D" w:rsidRDefault="008F5D16" w:rsidP="008F5D16">
      <w:pPr>
        <w:pStyle w:val="body"/>
        <w:rPr>
          <w:rFonts w:cs="Times New Roman"/>
          <w:sz w:val="28"/>
          <w:szCs w:val="28"/>
        </w:rPr>
      </w:pPr>
      <w:r w:rsidRPr="00C2228D">
        <w:rPr>
          <w:rStyle w:val="Bold"/>
          <w:rFonts w:cs="Times New Roman"/>
          <w:sz w:val="28"/>
          <w:szCs w:val="28"/>
        </w:rPr>
        <w:t>Личностные результаты</w:t>
      </w:r>
    </w:p>
    <w:p w:rsidR="008F5D16" w:rsidRPr="00C2228D" w:rsidRDefault="008F5D16" w:rsidP="008F5D16">
      <w:pPr>
        <w:pStyle w:val="body"/>
        <w:rPr>
          <w:rFonts w:cs="Times New Roman"/>
          <w:sz w:val="28"/>
          <w:szCs w:val="28"/>
          <w:u w:val="thick" w:color="000000"/>
        </w:rPr>
      </w:pPr>
      <w:r w:rsidRPr="00C2228D">
        <w:rPr>
          <w:rFonts w:cs="Times New Roman"/>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5D16" w:rsidRPr="00C2228D" w:rsidRDefault="008F5D16" w:rsidP="008F5D16">
      <w:pPr>
        <w:pStyle w:val="body"/>
        <w:rPr>
          <w:rFonts w:cs="Times New Roman"/>
          <w:sz w:val="28"/>
          <w:szCs w:val="28"/>
          <w:u w:color="000000"/>
        </w:rPr>
      </w:pPr>
      <w:r w:rsidRPr="00C2228D">
        <w:rPr>
          <w:rFonts w:cs="Times New Roman"/>
          <w:sz w:val="28"/>
          <w:szCs w:val="28"/>
          <w:u w:color="000000"/>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8F5D16" w:rsidRPr="00C2228D" w:rsidRDefault="008F5D16" w:rsidP="008F5D16">
      <w:pPr>
        <w:pStyle w:val="h4"/>
        <w:spacing w:before="297"/>
        <w:rPr>
          <w:rFonts w:cs="Times New Roman"/>
          <w:sz w:val="28"/>
          <w:szCs w:val="28"/>
        </w:rPr>
      </w:pPr>
      <w:r w:rsidRPr="00C2228D">
        <w:rPr>
          <w:rFonts w:cs="Times New Roman"/>
          <w:sz w:val="28"/>
          <w:szCs w:val="28"/>
        </w:rPr>
        <w:t>Гражданского воспитания:</w:t>
      </w:r>
    </w:p>
    <w:p w:rsidR="008F5D16" w:rsidRPr="00C2228D" w:rsidRDefault="008F5D16" w:rsidP="008F5D16">
      <w:pPr>
        <w:pStyle w:val="body"/>
        <w:rPr>
          <w:rFonts w:cs="Times New Roman"/>
          <w:sz w:val="28"/>
          <w:szCs w:val="28"/>
        </w:rPr>
      </w:pPr>
      <w:r w:rsidRPr="00C2228D">
        <w:rPr>
          <w:rFonts w:cs="Times New Roman"/>
          <w:spacing w:val="-2"/>
          <w:sz w:val="28"/>
          <w:szCs w:val="28"/>
          <w:u w:color="000000"/>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w:t>
      </w:r>
      <w:r w:rsidRPr="00C2228D">
        <w:rPr>
          <w:rFonts w:cs="Times New Roman"/>
          <w:spacing w:val="-2"/>
          <w:sz w:val="28"/>
          <w:szCs w:val="28"/>
          <w:u w:color="000000"/>
        </w:rPr>
        <w:lastRenderedPageBreak/>
        <w:t>сопоставлении с ситуациями, отражёнными в литературных произведениях; неприятие любых форм экстремизма, дискриминации; п</w:t>
      </w:r>
      <w:r w:rsidRPr="00C2228D">
        <w:rPr>
          <w:rFonts w:cs="Times New Roman"/>
          <w:spacing w:val="-2"/>
          <w:sz w:val="28"/>
          <w:szCs w:val="28"/>
        </w:rPr>
        <w:t>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w:t>
      </w:r>
      <w:r w:rsidRPr="00C2228D">
        <w:rPr>
          <w:rFonts w:cs="Times New Roman"/>
          <w:sz w:val="28"/>
          <w:szCs w:val="28"/>
        </w:rPr>
        <w:t>и; готовность к участию в гуманитарной деятельности (волонтерство; помощь людям, нуждающимся в ней).</w:t>
      </w:r>
    </w:p>
    <w:p w:rsidR="008F5D16" w:rsidRPr="00C2228D" w:rsidRDefault="008F5D16" w:rsidP="008F5D16">
      <w:pPr>
        <w:pStyle w:val="h4"/>
        <w:spacing w:before="283"/>
        <w:rPr>
          <w:rFonts w:cs="Times New Roman"/>
          <w:sz w:val="28"/>
          <w:szCs w:val="28"/>
        </w:rPr>
      </w:pPr>
      <w:r w:rsidRPr="00C2228D">
        <w:rPr>
          <w:rFonts w:cs="Times New Roman"/>
          <w:sz w:val="28"/>
          <w:szCs w:val="28"/>
        </w:rPr>
        <w:t>Патриотического воспитания:</w:t>
      </w:r>
    </w:p>
    <w:p w:rsidR="008F5D16" w:rsidRPr="00C2228D" w:rsidRDefault="008F5D16" w:rsidP="008F5D16">
      <w:pPr>
        <w:pStyle w:val="body"/>
        <w:rPr>
          <w:rFonts w:cs="Times New Roman"/>
          <w:sz w:val="28"/>
          <w:szCs w:val="28"/>
        </w:rPr>
      </w:pPr>
      <w:r w:rsidRPr="00C2228D">
        <w:rPr>
          <w:rFonts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F5D16" w:rsidRPr="00C2228D" w:rsidRDefault="008F5D16" w:rsidP="008F5D16">
      <w:pPr>
        <w:pStyle w:val="h4"/>
        <w:spacing w:before="283"/>
        <w:rPr>
          <w:rFonts w:cs="Times New Roman"/>
          <w:sz w:val="28"/>
          <w:szCs w:val="28"/>
        </w:rPr>
      </w:pPr>
      <w:r w:rsidRPr="00C2228D">
        <w:rPr>
          <w:rFonts w:cs="Times New Roman"/>
          <w:sz w:val="28"/>
          <w:szCs w:val="28"/>
        </w:rPr>
        <w:t>Духовно-нравственного воспитания:</w:t>
      </w:r>
    </w:p>
    <w:p w:rsidR="008F5D16" w:rsidRPr="00C2228D" w:rsidRDefault="008F5D16" w:rsidP="008F5D16">
      <w:pPr>
        <w:pStyle w:val="body"/>
        <w:rPr>
          <w:rFonts w:cs="Times New Roman"/>
          <w:sz w:val="28"/>
          <w:szCs w:val="28"/>
        </w:rPr>
      </w:pPr>
      <w:r w:rsidRPr="00C2228D">
        <w:rPr>
          <w:rFonts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F5D16" w:rsidRPr="00C2228D" w:rsidRDefault="008F5D16" w:rsidP="008F5D16">
      <w:pPr>
        <w:pStyle w:val="h4"/>
        <w:spacing w:before="283"/>
        <w:rPr>
          <w:rFonts w:cs="Times New Roman"/>
          <w:sz w:val="28"/>
          <w:szCs w:val="28"/>
        </w:rPr>
      </w:pPr>
      <w:r w:rsidRPr="00C2228D">
        <w:rPr>
          <w:rFonts w:cs="Times New Roman"/>
          <w:sz w:val="28"/>
          <w:szCs w:val="28"/>
        </w:rPr>
        <w:t>Эстетического воспитания:</w:t>
      </w:r>
    </w:p>
    <w:p w:rsidR="008F5D16" w:rsidRPr="00C2228D" w:rsidRDefault="008F5D16" w:rsidP="008F5D16">
      <w:pPr>
        <w:pStyle w:val="body"/>
        <w:rPr>
          <w:rFonts w:cs="Times New Roman"/>
          <w:sz w:val="28"/>
          <w:szCs w:val="28"/>
        </w:rPr>
      </w:pPr>
      <w:r w:rsidRPr="00C2228D">
        <w:rPr>
          <w:rFonts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F5D16" w:rsidRPr="00C2228D" w:rsidRDefault="008F5D16" w:rsidP="008F5D16">
      <w:pPr>
        <w:pStyle w:val="h4"/>
        <w:spacing w:before="255"/>
        <w:jc w:val="left"/>
        <w:rPr>
          <w:rFonts w:cs="Times New Roman"/>
          <w:sz w:val="28"/>
          <w:szCs w:val="28"/>
        </w:rPr>
      </w:pPr>
      <w:r w:rsidRPr="00C2228D">
        <w:rPr>
          <w:rFonts w:cs="Times New Roman"/>
          <w:sz w:val="28"/>
          <w:szCs w:val="28"/>
        </w:rPr>
        <w:lastRenderedPageBreak/>
        <w:t xml:space="preserve">Физического воспитания, формирования культуры здоровья </w:t>
      </w:r>
      <w:r w:rsidRPr="00C2228D">
        <w:rPr>
          <w:rFonts w:cs="Times New Roman"/>
          <w:sz w:val="28"/>
          <w:szCs w:val="28"/>
        </w:rPr>
        <w:br/>
        <w:t>и эмоционального благополучия:</w:t>
      </w:r>
    </w:p>
    <w:p w:rsidR="008F5D16" w:rsidRPr="00C2228D" w:rsidRDefault="008F5D16" w:rsidP="008F5D16">
      <w:pPr>
        <w:pStyle w:val="body"/>
        <w:rPr>
          <w:rFonts w:cs="Times New Roman"/>
          <w:sz w:val="28"/>
          <w:szCs w:val="28"/>
        </w:rPr>
      </w:pPr>
      <w:r w:rsidRPr="00C2228D">
        <w:rPr>
          <w:rFonts w:cs="Times New Roman"/>
          <w:sz w:val="28"/>
          <w:szCs w:val="28"/>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8F5D16" w:rsidRPr="00C2228D" w:rsidRDefault="008F5D16" w:rsidP="008F5D16">
      <w:pPr>
        <w:pStyle w:val="body"/>
        <w:rPr>
          <w:rFonts w:cs="Times New Roman"/>
          <w:sz w:val="28"/>
          <w:szCs w:val="28"/>
        </w:rPr>
      </w:pPr>
      <w:r w:rsidRPr="00C2228D">
        <w:rPr>
          <w:rFonts w:cs="Times New Roman"/>
          <w:sz w:val="28"/>
          <w:szCs w:val="28"/>
        </w:rPr>
        <w:t>умение принимать себя и других, не осуждая;</w:t>
      </w:r>
    </w:p>
    <w:p w:rsidR="008F5D16" w:rsidRPr="00C2228D" w:rsidRDefault="008F5D16" w:rsidP="008F5D16">
      <w:pPr>
        <w:pStyle w:val="body"/>
        <w:rPr>
          <w:rFonts w:cs="Times New Roman"/>
          <w:sz w:val="28"/>
          <w:szCs w:val="28"/>
        </w:rPr>
      </w:pPr>
      <w:r w:rsidRPr="00C2228D">
        <w:rPr>
          <w:rFonts w:cs="Times New Roman"/>
          <w:sz w:val="28"/>
          <w:szCs w:val="28"/>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8F5D16" w:rsidRPr="00C2228D" w:rsidRDefault="008F5D16" w:rsidP="008F5D16">
      <w:pPr>
        <w:pStyle w:val="body"/>
        <w:rPr>
          <w:rFonts w:cs="Times New Roman"/>
          <w:sz w:val="28"/>
          <w:szCs w:val="28"/>
        </w:rPr>
      </w:pPr>
      <w:r w:rsidRPr="00C2228D">
        <w:rPr>
          <w:rFonts w:cs="Times New Roman"/>
          <w:sz w:val="28"/>
          <w:szCs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F5D16" w:rsidRPr="00C2228D" w:rsidRDefault="008F5D16" w:rsidP="008F5D16">
      <w:pPr>
        <w:pStyle w:val="h4"/>
        <w:rPr>
          <w:rFonts w:cs="Times New Roman"/>
          <w:sz w:val="28"/>
          <w:szCs w:val="28"/>
        </w:rPr>
      </w:pPr>
      <w:r w:rsidRPr="00C2228D">
        <w:rPr>
          <w:rFonts w:cs="Times New Roman"/>
          <w:sz w:val="28"/>
          <w:szCs w:val="28"/>
        </w:rPr>
        <w:t>Трудового воспитания:</w:t>
      </w:r>
    </w:p>
    <w:p w:rsidR="008F5D16" w:rsidRPr="00C2228D" w:rsidRDefault="008F5D16" w:rsidP="008F5D16">
      <w:pPr>
        <w:pStyle w:val="body"/>
        <w:rPr>
          <w:rFonts w:cs="Times New Roman"/>
          <w:sz w:val="28"/>
          <w:szCs w:val="28"/>
        </w:rPr>
      </w:pPr>
      <w:r w:rsidRPr="00C2228D">
        <w:rPr>
          <w:rFonts w:cs="Times New Roman"/>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8F5D16" w:rsidRPr="00C2228D" w:rsidRDefault="008F5D16" w:rsidP="008F5D16">
      <w:pPr>
        <w:pStyle w:val="h4"/>
        <w:rPr>
          <w:rFonts w:cs="Times New Roman"/>
          <w:sz w:val="28"/>
          <w:szCs w:val="28"/>
        </w:rPr>
      </w:pPr>
      <w:r w:rsidRPr="00C2228D">
        <w:rPr>
          <w:rFonts w:cs="Times New Roman"/>
          <w:sz w:val="28"/>
          <w:szCs w:val="28"/>
        </w:rPr>
        <w:t>Экологического воспитания:</w:t>
      </w:r>
    </w:p>
    <w:p w:rsidR="008F5D16" w:rsidRPr="00C2228D" w:rsidRDefault="008F5D16" w:rsidP="008F5D16">
      <w:pPr>
        <w:pStyle w:val="body"/>
        <w:rPr>
          <w:rFonts w:cs="Times New Roman"/>
          <w:strike/>
          <w:sz w:val="28"/>
          <w:szCs w:val="28"/>
          <w:u w:color="000000"/>
        </w:rPr>
      </w:pPr>
      <w:r w:rsidRPr="00C2228D">
        <w:rPr>
          <w:rFonts w:cs="Times New Roman"/>
          <w:sz w:val="28"/>
          <w:szCs w:val="28"/>
        </w:rPr>
        <w:t>ориентация на применение знаний из социальных и естественных наук для решения задач в области окружающей сред</w:t>
      </w:r>
      <w:r w:rsidRPr="00C2228D">
        <w:rPr>
          <w:rFonts w:cs="Times New Roman"/>
          <w:sz w:val="28"/>
          <w:szCs w:val="28"/>
          <w:u w:color="000000"/>
        </w:rPr>
        <w:t xml:space="preserve">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w:t>
      </w:r>
      <w:r w:rsidRPr="00C2228D">
        <w:rPr>
          <w:rFonts w:cs="Times New Roman"/>
          <w:sz w:val="28"/>
          <w:szCs w:val="28"/>
          <w:u w:color="000000"/>
        </w:rPr>
        <w:lastRenderedPageBreak/>
        <w:t>природной, технологической и социальной сред; готовность к участию в практической деятельности экологической направленности.</w:t>
      </w:r>
    </w:p>
    <w:p w:rsidR="008F5D16" w:rsidRPr="00C2228D" w:rsidRDefault="008F5D16" w:rsidP="008F5D16">
      <w:pPr>
        <w:pStyle w:val="h4"/>
        <w:rPr>
          <w:rFonts w:cs="Times New Roman"/>
          <w:sz w:val="28"/>
          <w:szCs w:val="28"/>
        </w:rPr>
      </w:pPr>
      <w:r w:rsidRPr="00C2228D">
        <w:rPr>
          <w:rFonts w:cs="Times New Roman"/>
          <w:sz w:val="28"/>
          <w:szCs w:val="28"/>
        </w:rPr>
        <w:t xml:space="preserve">Ценности научного познания: </w:t>
      </w:r>
    </w:p>
    <w:p w:rsidR="008F5D16" w:rsidRPr="00C2228D" w:rsidRDefault="008F5D16" w:rsidP="008F5D16">
      <w:pPr>
        <w:pStyle w:val="body"/>
        <w:rPr>
          <w:rFonts w:cs="Times New Roman"/>
          <w:sz w:val="28"/>
          <w:szCs w:val="28"/>
        </w:rPr>
      </w:pPr>
      <w:r w:rsidRPr="00C2228D">
        <w:rPr>
          <w:rFonts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5D16" w:rsidRPr="00C2228D" w:rsidRDefault="008F5D16" w:rsidP="008F5D16">
      <w:pPr>
        <w:pStyle w:val="body20"/>
        <w:rPr>
          <w:rFonts w:cs="Times New Roman"/>
          <w:sz w:val="28"/>
          <w:szCs w:val="28"/>
        </w:rPr>
      </w:pPr>
      <w:r w:rsidRPr="00C2228D">
        <w:rPr>
          <w:rFonts w:cs="Times New Roman"/>
          <w:sz w:val="28"/>
          <w:szCs w:val="28"/>
        </w:rPr>
        <w:t>Личностные результаты, обеспечивающие адаптацию обучающегося к изменяющимся условиям социальной и природной среды:</w:t>
      </w:r>
    </w:p>
    <w:p w:rsidR="008F5D16" w:rsidRPr="00C2228D" w:rsidRDefault="008F5D16" w:rsidP="008F5D16">
      <w:pPr>
        <w:pStyle w:val="body"/>
        <w:rPr>
          <w:rFonts w:cs="Times New Roman"/>
          <w:sz w:val="28"/>
          <w:szCs w:val="28"/>
        </w:rPr>
      </w:pPr>
      <w:r w:rsidRPr="00C2228D">
        <w:rPr>
          <w:rFonts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F5D16" w:rsidRPr="00C2228D" w:rsidRDefault="008F5D16" w:rsidP="008F5D16">
      <w:pPr>
        <w:pStyle w:val="body"/>
        <w:rPr>
          <w:rFonts w:cs="Times New Roman"/>
          <w:sz w:val="28"/>
          <w:szCs w:val="28"/>
        </w:rPr>
      </w:pPr>
      <w:r w:rsidRPr="00C2228D">
        <w:rPr>
          <w:rFonts w:cs="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8F5D16" w:rsidRPr="00C2228D" w:rsidRDefault="008F5D16" w:rsidP="008F5D16">
      <w:pPr>
        <w:pStyle w:val="body"/>
        <w:rPr>
          <w:rFonts w:cs="Times New Roman"/>
          <w:sz w:val="28"/>
          <w:szCs w:val="28"/>
        </w:rPr>
      </w:pPr>
      <w:r w:rsidRPr="00C2228D">
        <w:rPr>
          <w:rFonts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F5D16" w:rsidRPr="00C2228D" w:rsidRDefault="008F5D16" w:rsidP="008F5D16">
      <w:pPr>
        <w:pStyle w:val="body20"/>
        <w:spacing w:before="170"/>
        <w:rPr>
          <w:rFonts w:cs="Times New Roman"/>
          <w:sz w:val="28"/>
          <w:szCs w:val="28"/>
        </w:rPr>
      </w:pPr>
      <w:r w:rsidRPr="00C2228D">
        <w:rPr>
          <w:rStyle w:val="Bold"/>
          <w:rFonts w:cs="Times New Roman"/>
          <w:sz w:val="28"/>
          <w:szCs w:val="28"/>
        </w:rPr>
        <w:t>Метапредметные результаты</w:t>
      </w:r>
    </w:p>
    <w:p w:rsidR="008F5D16" w:rsidRPr="00C2228D" w:rsidRDefault="008F5D16" w:rsidP="008F5D16">
      <w:pPr>
        <w:pStyle w:val="h5"/>
        <w:rPr>
          <w:rStyle w:val="BoldItalic"/>
          <w:rFonts w:cs="Times New Roman"/>
          <w:b/>
          <w:bCs/>
          <w:i/>
          <w:iCs/>
          <w:sz w:val="28"/>
          <w:szCs w:val="28"/>
        </w:rPr>
      </w:pPr>
      <w:r w:rsidRPr="00C2228D">
        <w:rPr>
          <w:rStyle w:val="BoldItalic"/>
          <w:rFonts w:cs="Times New Roman"/>
          <w:sz w:val="28"/>
          <w:szCs w:val="28"/>
        </w:rPr>
        <w:lastRenderedPageBreak/>
        <w:t>Овладение универсальными учебными познавательными действиями:</w:t>
      </w:r>
    </w:p>
    <w:p w:rsidR="008F5D16" w:rsidRPr="00C2228D" w:rsidRDefault="008F5D16" w:rsidP="008F5D16">
      <w:pPr>
        <w:pStyle w:val="h4-first"/>
        <w:rPr>
          <w:rFonts w:cs="Times New Roman"/>
          <w:sz w:val="28"/>
          <w:szCs w:val="28"/>
        </w:rPr>
      </w:pPr>
      <w:r w:rsidRPr="00C2228D">
        <w:rPr>
          <w:rFonts w:cs="Times New Roman"/>
          <w:sz w:val="28"/>
          <w:szCs w:val="28"/>
        </w:rPr>
        <w:t>Базовые логические действия:</w:t>
      </w:r>
    </w:p>
    <w:p w:rsidR="008F5D16" w:rsidRPr="00C2228D" w:rsidRDefault="008F5D16" w:rsidP="008F5D16">
      <w:pPr>
        <w:pStyle w:val="list-bullet"/>
        <w:rPr>
          <w:rFonts w:cs="Times New Roman"/>
          <w:sz w:val="28"/>
          <w:szCs w:val="28"/>
        </w:rPr>
      </w:pPr>
      <w:r w:rsidRPr="00C2228D">
        <w:rPr>
          <w:rFonts w:cs="Times New Roman"/>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F5D16" w:rsidRPr="00C2228D" w:rsidRDefault="008F5D16" w:rsidP="008F5D16">
      <w:pPr>
        <w:pStyle w:val="list-bullet"/>
        <w:rPr>
          <w:rFonts w:cs="Times New Roman"/>
          <w:sz w:val="28"/>
          <w:szCs w:val="28"/>
        </w:rPr>
      </w:pPr>
      <w:r w:rsidRPr="00C2228D">
        <w:rPr>
          <w:rFonts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F5D16" w:rsidRPr="00C2228D" w:rsidRDefault="008F5D16" w:rsidP="008F5D16">
      <w:pPr>
        <w:pStyle w:val="list-bullet"/>
        <w:rPr>
          <w:rFonts w:cs="Times New Roman"/>
          <w:sz w:val="28"/>
          <w:szCs w:val="28"/>
        </w:rPr>
      </w:pPr>
      <w:r w:rsidRPr="00C2228D">
        <w:rPr>
          <w:rFonts w:cs="Times New Roman"/>
          <w:sz w:val="28"/>
          <w:szCs w:val="28"/>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rsidR="008F5D16" w:rsidRPr="00C2228D" w:rsidRDefault="008F5D16" w:rsidP="008F5D16">
      <w:pPr>
        <w:pStyle w:val="list-bullet"/>
        <w:rPr>
          <w:rFonts w:cs="Times New Roman"/>
          <w:sz w:val="28"/>
          <w:szCs w:val="28"/>
        </w:rPr>
      </w:pPr>
      <w:r w:rsidRPr="00C2228D">
        <w:rPr>
          <w:rFonts w:cs="Times New Roman"/>
          <w:sz w:val="28"/>
          <w:szCs w:val="28"/>
        </w:rPr>
        <w:t xml:space="preserve">выявлять дефициты информации, данных, необходимых для решения поставленной учебной задачи; </w:t>
      </w:r>
    </w:p>
    <w:p w:rsidR="008F5D16" w:rsidRPr="00C2228D" w:rsidRDefault="008F5D16" w:rsidP="008F5D16">
      <w:pPr>
        <w:pStyle w:val="list-bullet"/>
        <w:rPr>
          <w:rFonts w:cs="Times New Roman"/>
          <w:spacing w:val="-3"/>
          <w:sz w:val="28"/>
          <w:szCs w:val="28"/>
        </w:rPr>
      </w:pPr>
      <w:r w:rsidRPr="00C2228D">
        <w:rPr>
          <w:rFonts w:cs="Times New Roman"/>
          <w:spacing w:val="-3"/>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F5D16" w:rsidRPr="00C2228D" w:rsidRDefault="008F5D16" w:rsidP="008F5D16">
      <w:pPr>
        <w:pStyle w:val="list-bullet"/>
        <w:rPr>
          <w:rFonts w:cs="Times New Roman"/>
          <w:sz w:val="28"/>
          <w:szCs w:val="28"/>
        </w:rPr>
      </w:pPr>
      <w:r w:rsidRPr="00C2228D">
        <w:rPr>
          <w:rFonts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F5D16" w:rsidRPr="00C2228D" w:rsidRDefault="008F5D16" w:rsidP="008F5D16">
      <w:pPr>
        <w:pStyle w:val="h4"/>
        <w:rPr>
          <w:rFonts w:cs="Times New Roman"/>
          <w:sz w:val="28"/>
          <w:szCs w:val="28"/>
        </w:rPr>
      </w:pPr>
      <w:r w:rsidRPr="00C2228D">
        <w:rPr>
          <w:rFonts w:cs="Times New Roman"/>
          <w:sz w:val="28"/>
          <w:szCs w:val="28"/>
        </w:rPr>
        <w:t>Базовые исследовательские действия:</w:t>
      </w:r>
    </w:p>
    <w:p w:rsidR="008F5D16" w:rsidRPr="00C2228D" w:rsidRDefault="008F5D16" w:rsidP="008F5D16">
      <w:pPr>
        <w:pStyle w:val="list-bullet"/>
        <w:rPr>
          <w:rFonts w:cs="Times New Roman"/>
          <w:sz w:val="28"/>
          <w:szCs w:val="28"/>
        </w:rPr>
      </w:pPr>
      <w:r w:rsidRPr="00C2228D">
        <w:rPr>
          <w:rFonts w:cs="Times New Roman"/>
          <w:sz w:val="28"/>
          <w:szCs w:val="28"/>
        </w:rPr>
        <w:t>использовать вопросы как исследовательский инструмент познания в литературном образовании;</w:t>
      </w:r>
    </w:p>
    <w:p w:rsidR="008F5D16" w:rsidRPr="00C2228D" w:rsidRDefault="008F5D16" w:rsidP="008F5D16">
      <w:pPr>
        <w:pStyle w:val="list-bullet"/>
        <w:rPr>
          <w:rFonts w:cs="Times New Roman"/>
          <w:sz w:val="28"/>
          <w:szCs w:val="28"/>
        </w:rPr>
      </w:pPr>
      <w:r w:rsidRPr="00C2228D">
        <w:rPr>
          <w:rFonts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5D16" w:rsidRPr="00C2228D" w:rsidRDefault="008F5D16" w:rsidP="008F5D16">
      <w:pPr>
        <w:pStyle w:val="list-bullet"/>
        <w:rPr>
          <w:rFonts w:cs="Times New Roman"/>
          <w:sz w:val="28"/>
          <w:szCs w:val="28"/>
        </w:rPr>
      </w:pPr>
      <w:r w:rsidRPr="00C2228D">
        <w:rPr>
          <w:rFonts w:cs="Times New Roman"/>
          <w:sz w:val="28"/>
          <w:szCs w:val="28"/>
        </w:rPr>
        <w:t>формировать гипотезу об истинности собственных суждений и суждений других, аргументировать свою позицию, мнение;</w:t>
      </w:r>
    </w:p>
    <w:p w:rsidR="008F5D16" w:rsidRPr="00C2228D" w:rsidRDefault="008F5D16" w:rsidP="008F5D16">
      <w:pPr>
        <w:pStyle w:val="list-bullet"/>
        <w:rPr>
          <w:rFonts w:cs="Times New Roman"/>
          <w:sz w:val="28"/>
          <w:szCs w:val="28"/>
        </w:rPr>
      </w:pPr>
      <w:r w:rsidRPr="00C2228D">
        <w:rPr>
          <w:rFonts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F5D16" w:rsidRPr="00C2228D" w:rsidRDefault="008F5D16" w:rsidP="008F5D16">
      <w:pPr>
        <w:pStyle w:val="list-bullet"/>
        <w:rPr>
          <w:rFonts w:cs="Times New Roman"/>
          <w:sz w:val="28"/>
          <w:szCs w:val="28"/>
        </w:rPr>
      </w:pPr>
      <w:r w:rsidRPr="00C2228D">
        <w:rPr>
          <w:rFonts w:cs="Times New Roman"/>
          <w:sz w:val="28"/>
          <w:szCs w:val="28"/>
        </w:rPr>
        <w:t>оценивать на применимость и достоверность информацию, полученную в ходе исследования (эксперимента);</w:t>
      </w:r>
    </w:p>
    <w:p w:rsidR="008F5D16" w:rsidRPr="00C2228D" w:rsidRDefault="008F5D16" w:rsidP="008F5D16">
      <w:pPr>
        <w:pStyle w:val="list-bullet"/>
        <w:rPr>
          <w:rFonts w:cs="Times New Roman"/>
          <w:sz w:val="28"/>
          <w:szCs w:val="28"/>
        </w:rPr>
      </w:pPr>
      <w:r w:rsidRPr="00C2228D">
        <w:rPr>
          <w:rFonts w:cs="Times New Roman"/>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F5D16" w:rsidRPr="00C2228D" w:rsidRDefault="008F5D16" w:rsidP="008F5D16">
      <w:pPr>
        <w:pStyle w:val="list-bullet"/>
        <w:rPr>
          <w:rFonts w:cs="Times New Roman"/>
          <w:spacing w:val="-2"/>
          <w:sz w:val="28"/>
          <w:szCs w:val="28"/>
        </w:rPr>
      </w:pPr>
      <w:r w:rsidRPr="00C2228D">
        <w:rPr>
          <w:rFonts w:cs="Times New Roman"/>
          <w:spacing w:val="-2"/>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F5D16" w:rsidRPr="00C2228D" w:rsidRDefault="008F5D16" w:rsidP="008F5D16">
      <w:pPr>
        <w:pStyle w:val="h4"/>
        <w:spacing w:before="227"/>
        <w:rPr>
          <w:rFonts w:cs="Times New Roman"/>
          <w:sz w:val="28"/>
          <w:szCs w:val="28"/>
        </w:rPr>
      </w:pPr>
      <w:r w:rsidRPr="00C2228D">
        <w:rPr>
          <w:rFonts w:cs="Times New Roman"/>
          <w:sz w:val="28"/>
          <w:szCs w:val="28"/>
        </w:rPr>
        <w:t>Работа с информацией:</w:t>
      </w:r>
    </w:p>
    <w:p w:rsidR="008F5D16" w:rsidRPr="00C2228D" w:rsidRDefault="008F5D16" w:rsidP="008F5D16">
      <w:pPr>
        <w:pStyle w:val="list-bullet"/>
        <w:rPr>
          <w:rFonts w:cs="Times New Roman"/>
          <w:sz w:val="28"/>
          <w:szCs w:val="28"/>
        </w:rPr>
      </w:pPr>
      <w:r w:rsidRPr="00C2228D">
        <w:rPr>
          <w:rFonts w:cs="Times New Roman"/>
          <w:sz w:val="28"/>
          <w:szCs w:val="28"/>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rsidR="008F5D16" w:rsidRPr="00C2228D" w:rsidRDefault="008F5D16" w:rsidP="008F5D16">
      <w:pPr>
        <w:pStyle w:val="list-bullet"/>
        <w:rPr>
          <w:rFonts w:cs="Times New Roman"/>
          <w:sz w:val="28"/>
          <w:szCs w:val="28"/>
        </w:rPr>
      </w:pPr>
      <w:r w:rsidRPr="00C2228D">
        <w:rPr>
          <w:rFonts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F5D16" w:rsidRPr="00C2228D" w:rsidRDefault="008F5D16" w:rsidP="008F5D16">
      <w:pPr>
        <w:pStyle w:val="list-bullet"/>
        <w:rPr>
          <w:rFonts w:cs="Times New Roman"/>
          <w:sz w:val="28"/>
          <w:szCs w:val="28"/>
        </w:rPr>
      </w:pPr>
      <w:r w:rsidRPr="00C2228D">
        <w:rPr>
          <w:rFonts w:cs="Times New Roman"/>
          <w:sz w:val="28"/>
          <w:szCs w:val="28"/>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8F5D16" w:rsidRPr="00C2228D" w:rsidRDefault="008F5D16" w:rsidP="008F5D16">
      <w:pPr>
        <w:pStyle w:val="list-bullet"/>
        <w:rPr>
          <w:rFonts w:cs="Times New Roman"/>
          <w:sz w:val="28"/>
          <w:szCs w:val="28"/>
        </w:rPr>
      </w:pPr>
      <w:r w:rsidRPr="00C2228D">
        <w:rPr>
          <w:rFonts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F5D16" w:rsidRPr="00C2228D" w:rsidRDefault="008F5D16" w:rsidP="008F5D16">
      <w:pPr>
        <w:pStyle w:val="list-bullet"/>
        <w:rPr>
          <w:rFonts w:cs="Times New Roman"/>
          <w:sz w:val="28"/>
          <w:szCs w:val="28"/>
        </w:rPr>
      </w:pPr>
      <w:r w:rsidRPr="00C2228D">
        <w:rPr>
          <w:rFonts w:cs="Times New Roman"/>
          <w:sz w:val="28"/>
          <w:szCs w:val="28"/>
        </w:rPr>
        <w:t xml:space="preserve">оценивать надёжность литературной и другой информации по критериям, предложенным учителем или сформулированным самостоятельно; </w:t>
      </w:r>
    </w:p>
    <w:p w:rsidR="008F5D16" w:rsidRPr="00C2228D" w:rsidRDefault="008F5D16" w:rsidP="008F5D16">
      <w:pPr>
        <w:pStyle w:val="list-bullet"/>
        <w:rPr>
          <w:rFonts w:cs="Times New Roman"/>
          <w:sz w:val="28"/>
          <w:szCs w:val="28"/>
        </w:rPr>
      </w:pPr>
      <w:r w:rsidRPr="00C2228D">
        <w:rPr>
          <w:rFonts w:cs="Times New Roman"/>
          <w:sz w:val="28"/>
          <w:szCs w:val="28"/>
        </w:rPr>
        <w:t>эффективно запоминать и систематизировать эту информацию.</w:t>
      </w:r>
    </w:p>
    <w:p w:rsidR="008F5D16" w:rsidRPr="00C2228D" w:rsidRDefault="008F5D16" w:rsidP="008F5D16">
      <w:pPr>
        <w:pStyle w:val="h5"/>
        <w:rPr>
          <w:rStyle w:val="BoldItalic"/>
          <w:rFonts w:cs="Times New Roman"/>
          <w:b/>
          <w:bCs/>
          <w:i/>
          <w:iCs/>
          <w:sz w:val="28"/>
          <w:szCs w:val="28"/>
        </w:rPr>
      </w:pPr>
      <w:r w:rsidRPr="00C2228D">
        <w:rPr>
          <w:rStyle w:val="BoldItalic"/>
          <w:rFonts w:cs="Times New Roman"/>
          <w:sz w:val="28"/>
          <w:szCs w:val="28"/>
        </w:rPr>
        <w:t>Овладение универсальными учебными коммуникативными действиями:</w:t>
      </w:r>
    </w:p>
    <w:p w:rsidR="008F5D16" w:rsidRPr="00C2228D" w:rsidRDefault="008F5D16" w:rsidP="008F5D16">
      <w:pPr>
        <w:pStyle w:val="list-bullet"/>
        <w:rPr>
          <w:rFonts w:cs="Times New Roman"/>
          <w:spacing w:val="-2"/>
          <w:sz w:val="28"/>
          <w:szCs w:val="28"/>
        </w:rPr>
      </w:pPr>
      <w:r w:rsidRPr="00C2228D">
        <w:rPr>
          <w:rStyle w:val="Italic"/>
          <w:rFonts w:cs="Times New Roman"/>
          <w:spacing w:val="-2"/>
          <w:sz w:val="28"/>
          <w:szCs w:val="28"/>
        </w:rPr>
        <w:t>общение</w:t>
      </w:r>
      <w:r w:rsidRPr="00C2228D">
        <w:rPr>
          <w:rFonts w:cs="Times New Roman"/>
          <w:spacing w:val="-2"/>
          <w:sz w:val="28"/>
          <w:szCs w:val="28"/>
        </w:rPr>
        <w:t>:</w:t>
      </w:r>
      <w:r w:rsidRPr="00C2228D">
        <w:rPr>
          <w:rStyle w:val="Italic"/>
          <w:rFonts w:cs="Times New Roman"/>
          <w:spacing w:val="-2"/>
          <w:sz w:val="28"/>
          <w:szCs w:val="28"/>
        </w:rPr>
        <w:t xml:space="preserve"> </w:t>
      </w:r>
      <w:r w:rsidRPr="00C2228D">
        <w:rPr>
          <w:rFonts w:cs="Times New Roman"/>
          <w:spacing w:val="-2"/>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5D16" w:rsidRPr="00C2228D" w:rsidRDefault="008F5D16" w:rsidP="008F5D16">
      <w:pPr>
        <w:pStyle w:val="list-bullet"/>
        <w:rPr>
          <w:rFonts w:cs="Times New Roman"/>
          <w:spacing w:val="-1"/>
          <w:sz w:val="28"/>
          <w:szCs w:val="28"/>
        </w:rPr>
      </w:pPr>
      <w:r w:rsidRPr="00C2228D">
        <w:rPr>
          <w:rStyle w:val="Italic"/>
          <w:rFonts w:cs="Times New Roman"/>
          <w:spacing w:val="-1"/>
          <w:sz w:val="28"/>
          <w:szCs w:val="28"/>
        </w:rPr>
        <w:t>совместная деятельность</w:t>
      </w:r>
      <w:r w:rsidRPr="00C2228D">
        <w:rPr>
          <w:rFonts w:cs="Times New Roman"/>
          <w:spacing w:val="-1"/>
          <w:sz w:val="28"/>
          <w:szCs w:val="28"/>
        </w:rPr>
        <w:t>:</w:t>
      </w:r>
      <w:r w:rsidRPr="00C2228D">
        <w:rPr>
          <w:rStyle w:val="Italic"/>
          <w:rFonts w:cs="Times New Roman"/>
          <w:spacing w:val="-1"/>
          <w:sz w:val="28"/>
          <w:szCs w:val="28"/>
        </w:rPr>
        <w:t xml:space="preserve"> </w:t>
      </w:r>
      <w:r w:rsidRPr="00C2228D">
        <w:rPr>
          <w:rFonts w:cs="Times New Roman"/>
          <w:spacing w:val="-1"/>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5D16" w:rsidRPr="00C2228D" w:rsidRDefault="008F5D16" w:rsidP="008F5D16">
      <w:pPr>
        <w:pStyle w:val="h5"/>
        <w:rPr>
          <w:rStyle w:val="BoldItalic"/>
          <w:rFonts w:cs="Times New Roman"/>
          <w:b/>
          <w:bCs/>
          <w:i/>
          <w:iCs/>
          <w:sz w:val="28"/>
          <w:szCs w:val="28"/>
        </w:rPr>
      </w:pPr>
      <w:r w:rsidRPr="00C2228D">
        <w:rPr>
          <w:rStyle w:val="BoldItalic"/>
          <w:rFonts w:cs="Times New Roman"/>
          <w:sz w:val="28"/>
          <w:szCs w:val="28"/>
        </w:rPr>
        <w:lastRenderedPageBreak/>
        <w:t>Овладение универсальными учебными регулятивными действиями:</w:t>
      </w:r>
    </w:p>
    <w:p w:rsidR="008F5D16" w:rsidRPr="00C2228D" w:rsidRDefault="008F5D16" w:rsidP="008F5D16">
      <w:pPr>
        <w:pStyle w:val="list-bullet"/>
        <w:rPr>
          <w:rFonts w:cs="Times New Roman"/>
          <w:spacing w:val="-1"/>
          <w:sz w:val="28"/>
          <w:szCs w:val="28"/>
        </w:rPr>
      </w:pPr>
      <w:r w:rsidRPr="00C2228D">
        <w:rPr>
          <w:rStyle w:val="Italic"/>
          <w:rFonts w:cs="Times New Roman"/>
          <w:spacing w:val="-1"/>
          <w:sz w:val="28"/>
          <w:szCs w:val="28"/>
        </w:rPr>
        <w:t>самоорганизация</w:t>
      </w:r>
      <w:r w:rsidRPr="00C2228D">
        <w:rPr>
          <w:rFonts w:cs="Times New Roman"/>
          <w:spacing w:val="-1"/>
          <w:sz w:val="28"/>
          <w:szCs w:val="28"/>
        </w:rPr>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8F5D16" w:rsidRPr="00C2228D" w:rsidRDefault="008F5D16" w:rsidP="008F5D16">
      <w:pPr>
        <w:pStyle w:val="list-bullet"/>
        <w:rPr>
          <w:rFonts w:cs="Times New Roman"/>
          <w:spacing w:val="-2"/>
          <w:sz w:val="28"/>
          <w:szCs w:val="28"/>
        </w:rPr>
      </w:pPr>
      <w:r w:rsidRPr="00C2228D">
        <w:rPr>
          <w:rStyle w:val="Italic"/>
          <w:rFonts w:cs="Times New Roman"/>
          <w:spacing w:val="-2"/>
          <w:sz w:val="28"/>
          <w:szCs w:val="28"/>
        </w:rPr>
        <w:t>самоконтроль</w:t>
      </w:r>
      <w:r w:rsidRPr="00C2228D">
        <w:rPr>
          <w:rFonts w:cs="Times New Roman"/>
          <w:spacing w:val="-2"/>
          <w:sz w:val="28"/>
          <w:szCs w:val="28"/>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F5D16" w:rsidRPr="00C2228D" w:rsidRDefault="008F5D16" w:rsidP="008F5D16">
      <w:pPr>
        <w:pStyle w:val="list-bullet"/>
        <w:rPr>
          <w:rFonts w:cs="Times New Roman"/>
          <w:spacing w:val="-1"/>
          <w:sz w:val="28"/>
          <w:szCs w:val="28"/>
        </w:rPr>
      </w:pPr>
      <w:r w:rsidRPr="00C2228D">
        <w:rPr>
          <w:rStyle w:val="Italic"/>
          <w:rFonts w:cs="Times New Roman"/>
          <w:spacing w:val="-1"/>
          <w:sz w:val="28"/>
          <w:szCs w:val="28"/>
        </w:rPr>
        <w:t>эмоциональный интеллект</w:t>
      </w:r>
      <w:r w:rsidRPr="00C2228D">
        <w:rPr>
          <w:rFonts w:cs="Times New Roman"/>
          <w:spacing w:val="-1"/>
          <w:sz w:val="28"/>
          <w:szCs w:val="28"/>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F5D16" w:rsidRPr="00C2228D" w:rsidRDefault="008F5D16" w:rsidP="008F5D16">
      <w:pPr>
        <w:pStyle w:val="list-bullet"/>
        <w:rPr>
          <w:rFonts w:cs="Times New Roman"/>
          <w:sz w:val="28"/>
          <w:szCs w:val="28"/>
        </w:rPr>
      </w:pPr>
      <w:r w:rsidRPr="00C2228D">
        <w:rPr>
          <w:rStyle w:val="Italic"/>
          <w:rFonts w:cs="Times New Roman"/>
          <w:spacing w:val="-1"/>
          <w:sz w:val="28"/>
          <w:szCs w:val="28"/>
        </w:rPr>
        <w:t>принятие себя и других</w:t>
      </w:r>
      <w:r w:rsidRPr="00C2228D">
        <w:rPr>
          <w:rFonts w:cs="Times New Roman"/>
          <w:spacing w:val="-1"/>
          <w:sz w:val="28"/>
          <w:szCs w:val="28"/>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8F5D16" w:rsidRDefault="008F5D16" w:rsidP="008F5D16">
      <w:pPr>
        <w:jc w:val="both"/>
        <w:rPr>
          <w:rFonts w:ascii="Times New Roman" w:hAnsi="Times New Roman"/>
          <w:sz w:val="28"/>
          <w:szCs w:val="28"/>
        </w:rPr>
      </w:pPr>
    </w:p>
    <w:p w:rsidR="008F5D16" w:rsidRPr="001950EE" w:rsidRDefault="008F5D16" w:rsidP="008F5D16">
      <w:pPr>
        <w:jc w:val="both"/>
        <w:rPr>
          <w:rFonts w:ascii="Times New Roman" w:hAnsi="Times New Roman"/>
          <w:sz w:val="28"/>
          <w:szCs w:val="28"/>
        </w:rPr>
      </w:pPr>
    </w:p>
    <w:p w:rsidR="008F5D16" w:rsidRPr="00FA48C2" w:rsidRDefault="008F5D16" w:rsidP="008F5D16">
      <w:pPr>
        <w:spacing w:before="100" w:beforeAutospacing="1" w:after="100" w:afterAutospacing="1" w:line="312" w:lineRule="auto"/>
        <w:rPr>
          <w:rFonts w:ascii="Times New Roman" w:eastAsia="Times New Roman" w:hAnsi="Times New Roman" w:cs="Times New Roman"/>
          <w:sz w:val="28"/>
          <w:szCs w:val="28"/>
          <w:lang w:eastAsia="ru-RU"/>
        </w:rPr>
      </w:pPr>
      <w:bookmarkStart w:id="6" w:name="115631"/>
      <w:bookmarkEnd w:id="6"/>
      <w:r w:rsidRPr="009218CB">
        <w:rPr>
          <w:rFonts w:ascii="Times New Roman" w:eastAsia="Times New Roman" w:hAnsi="Times New Roman" w:cs="Times New Roman"/>
          <w:sz w:val="23"/>
          <w:szCs w:val="23"/>
          <w:lang w:eastAsia="ru-RU"/>
        </w:rPr>
        <w:t xml:space="preserve">. </w:t>
      </w:r>
      <w:r w:rsidRPr="00FA48C2">
        <w:rPr>
          <w:rFonts w:ascii="Times New Roman" w:eastAsia="Times New Roman" w:hAnsi="Times New Roman" w:cs="Times New Roman"/>
          <w:b/>
          <w:sz w:val="28"/>
          <w:szCs w:val="28"/>
          <w:lang w:eastAsia="ru-RU"/>
        </w:rPr>
        <w:t>Предметные результаты освоения программы по литературе на уровне основного общего образования должны обеспечивать:</w:t>
      </w:r>
    </w:p>
    <w:p w:rsidR="008F5D16" w:rsidRPr="00FA48C2" w:rsidRDefault="008F5D16" w:rsidP="008F5D16">
      <w:pPr>
        <w:rPr>
          <w:rFonts w:ascii="Times New Roman" w:eastAsia="Times New Roman" w:hAnsi="Times New Roman" w:cs="Times New Roman"/>
          <w:sz w:val="28"/>
          <w:szCs w:val="28"/>
          <w:lang w:eastAsia="ru-RU"/>
        </w:rPr>
      </w:pPr>
      <w:bookmarkStart w:id="7" w:name="115633"/>
      <w:bookmarkStart w:id="8" w:name="115632"/>
      <w:bookmarkEnd w:id="7"/>
      <w:bookmarkEnd w:id="8"/>
      <w:r w:rsidRPr="00FA48C2">
        <w:rPr>
          <w:rFonts w:ascii="Times New Roman" w:eastAsia="Times New Roman" w:hAnsi="Times New Roman" w:cs="Times New Roman"/>
          <w:sz w:val="28"/>
          <w:szCs w:val="28"/>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F5D16" w:rsidRPr="00FA48C2" w:rsidRDefault="008F5D16" w:rsidP="008F5D16">
      <w:pPr>
        <w:rPr>
          <w:rFonts w:ascii="Times New Roman" w:eastAsia="Times New Roman" w:hAnsi="Times New Roman" w:cs="Times New Roman"/>
          <w:sz w:val="28"/>
          <w:szCs w:val="28"/>
          <w:lang w:eastAsia="ru-RU"/>
        </w:rPr>
      </w:pPr>
      <w:bookmarkStart w:id="9" w:name="115634"/>
      <w:bookmarkEnd w:id="9"/>
      <w:r w:rsidRPr="00FA48C2">
        <w:rPr>
          <w:rFonts w:ascii="Times New Roman" w:eastAsia="Times New Roman" w:hAnsi="Times New Roman" w:cs="Times New Roman"/>
          <w:sz w:val="28"/>
          <w:szCs w:val="28"/>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F5D16" w:rsidRPr="00FA48C2" w:rsidRDefault="008F5D16" w:rsidP="008F5D16">
      <w:pPr>
        <w:rPr>
          <w:rFonts w:ascii="Times New Roman" w:eastAsia="Times New Roman" w:hAnsi="Times New Roman" w:cs="Times New Roman"/>
          <w:sz w:val="28"/>
          <w:szCs w:val="28"/>
          <w:lang w:eastAsia="ru-RU"/>
        </w:rPr>
      </w:pPr>
      <w:bookmarkStart w:id="10" w:name="115635"/>
      <w:bookmarkEnd w:id="10"/>
      <w:r w:rsidRPr="00FA48C2">
        <w:rPr>
          <w:rFonts w:ascii="Times New Roman" w:eastAsia="Times New Roman" w:hAnsi="Times New Roman" w:cs="Times New Roman"/>
          <w:sz w:val="28"/>
          <w:szCs w:val="28"/>
          <w:lang w:eastAsia="ru-RU"/>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w:t>
      </w:r>
      <w:r w:rsidRPr="00FA48C2">
        <w:rPr>
          <w:rFonts w:ascii="Times New Roman" w:eastAsia="Times New Roman" w:hAnsi="Times New Roman" w:cs="Times New Roman"/>
          <w:sz w:val="28"/>
          <w:szCs w:val="28"/>
          <w:lang w:eastAsia="ru-RU"/>
        </w:rPr>
        <w:lastRenderedPageBreak/>
        <w:t>картину мира, отраженную в литературных произведениях, с учетом неоднозначности заложенных в них художественных смыслов;</w:t>
      </w:r>
    </w:p>
    <w:p w:rsidR="008F5D16" w:rsidRPr="00FA48C2" w:rsidRDefault="008F5D16" w:rsidP="008F5D16">
      <w:pPr>
        <w:rPr>
          <w:rFonts w:ascii="Times New Roman" w:eastAsia="Times New Roman" w:hAnsi="Times New Roman" w:cs="Times New Roman"/>
          <w:sz w:val="28"/>
          <w:szCs w:val="28"/>
          <w:lang w:eastAsia="ru-RU"/>
        </w:rPr>
      </w:pPr>
      <w:bookmarkStart w:id="11" w:name="115636"/>
      <w:bookmarkEnd w:id="11"/>
      <w:r w:rsidRPr="00FA48C2">
        <w:rPr>
          <w:rFonts w:ascii="Times New Roman" w:eastAsia="Times New Roman" w:hAnsi="Times New Roman" w:cs="Times New Roman"/>
          <w:sz w:val="28"/>
          <w:szCs w:val="28"/>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F5D16" w:rsidRPr="00FA48C2" w:rsidRDefault="008F5D16" w:rsidP="008F5D16">
      <w:pPr>
        <w:rPr>
          <w:rFonts w:ascii="Times New Roman" w:eastAsia="Times New Roman" w:hAnsi="Times New Roman" w:cs="Times New Roman"/>
          <w:sz w:val="28"/>
          <w:szCs w:val="28"/>
          <w:lang w:eastAsia="ru-RU"/>
        </w:rPr>
      </w:pPr>
      <w:bookmarkStart w:id="12" w:name="115637"/>
      <w:bookmarkEnd w:id="12"/>
      <w:r w:rsidRPr="00FA48C2">
        <w:rPr>
          <w:rFonts w:ascii="Times New Roman" w:eastAsia="Times New Roman" w:hAnsi="Times New Roman" w:cs="Times New Roman"/>
          <w:sz w:val="28"/>
          <w:szCs w:val="28"/>
          <w:lang w:eastAsia="ru-RU"/>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F5D16" w:rsidRPr="00FA48C2" w:rsidRDefault="008F5D16" w:rsidP="008F5D16">
      <w:pPr>
        <w:rPr>
          <w:rFonts w:ascii="Times New Roman" w:eastAsia="Times New Roman" w:hAnsi="Times New Roman" w:cs="Times New Roman"/>
          <w:sz w:val="28"/>
          <w:szCs w:val="28"/>
          <w:lang w:eastAsia="ru-RU"/>
        </w:rPr>
      </w:pPr>
      <w:bookmarkStart w:id="13" w:name="115638"/>
      <w:bookmarkEnd w:id="13"/>
      <w:r w:rsidRPr="00FA48C2">
        <w:rPr>
          <w:rFonts w:ascii="Times New Roman" w:eastAsia="Times New Roman" w:hAnsi="Times New Roman" w:cs="Times New Roman"/>
          <w:sz w:val="28"/>
          <w:szCs w:val="28"/>
          <w:lang w:eastAsia="ru-RU"/>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F5D16" w:rsidRPr="00FA48C2" w:rsidRDefault="008F5D16" w:rsidP="008F5D16">
      <w:pPr>
        <w:rPr>
          <w:rFonts w:ascii="Times New Roman" w:eastAsia="Times New Roman" w:hAnsi="Times New Roman" w:cs="Times New Roman"/>
          <w:sz w:val="28"/>
          <w:szCs w:val="28"/>
          <w:lang w:eastAsia="ru-RU"/>
        </w:rPr>
      </w:pPr>
      <w:bookmarkStart w:id="14" w:name="115639"/>
      <w:bookmarkEnd w:id="14"/>
      <w:r w:rsidRPr="00FA48C2">
        <w:rPr>
          <w:rFonts w:ascii="Times New Roman" w:eastAsia="Times New Roman" w:hAnsi="Times New Roman" w:cs="Times New Roman"/>
          <w:sz w:val="28"/>
          <w:szCs w:val="28"/>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F5D16" w:rsidRPr="00FA48C2" w:rsidRDefault="008F5D16" w:rsidP="008F5D16">
      <w:pPr>
        <w:rPr>
          <w:rFonts w:ascii="Times New Roman" w:eastAsia="Times New Roman" w:hAnsi="Times New Roman" w:cs="Times New Roman"/>
          <w:sz w:val="28"/>
          <w:szCs w:val="28"/>
          <w:lang w:eastAsia="ru-RU"/>
        </w:rPr>
      </w:pPr>
      <w:bookmarkStart w:id="15" w:name="115640"/>
      <w:bookmarkEnd w:id="15"/>
      <w:r w:rsidRPr="00FA48C2">
        <w:rPr>
          <w:rFonts w:ascii="Times New Roman" w:eastAsia="Times New Roman" w:hAnsi="Times New Roman" w:cs="Times New Roman"/>
          <w:sz w:val="28"/>
          <w:szCs w:val="28"/>
          <w:lang w:eastAsia="ru-RU"/>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F5D16" w:rsidRPr="00FA48C2" w:rsidRDefault="008F5D16" w:rsidP="008F5D16">
      <w:pPr>
        <w:rPr>
          <w:rFonts w:ascii="Times New Roman" w:eastAsia="Times New Roman" w:hAnsi="Times New Roman" w:cs="Times New Roman"/>
          <w:sz w:val="28"/>
          <w:szCs w:val="28"/>
          <w:lang w:eastAsia="ru-RU"/>
        </w:rPr>
      </w:pPr>
      <w:bookmarkStart w:id="16" w:name="115641"/>
      <w:bookmarkEnd w:id="16"/>
      <w:r w:rsidRPr="00FA48C2">
        <w:rPr>
          <w:rFonts w:ascii="Times New Roman" w:eastAsia="Times New Roman" w:hAnsi="Times New Roman" w:cs="Times New Roman"/>
          <w:sz w:val="28"/>
          <w:szCs w:val="28"/>
          <w:lang w:eastAsia="ru-RU"/>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F5D16" w:rsidRPr="00FA48C2" w:rsidRDefault="008F5D16" w:rsidP="008F5D16">
      <w:pPr>
        <w:rPr>
          <w:rFonts w:ascii="Times New Roman" w:eastAsia="Times New Roman" w:hAnsi="Times New Roman" w:cs="Times New Roman"/>
          <w:sz w:val="28"/>
          <w:szCs w:val="28"/>
          <w:lang w:eastAsia="ru-RU"/>
        </w:rPr>
      </w:pPr>
      <w:bookmarkStart w:id="17" w:name="115642"/>
      <w:bookmarkEnd w:id="17"/>
      <w:r w:rsidRPr="00FA48C2">
        <w:rPr>
          <w:rFonts w:ascii="Times New Roman" w:eastAsia="Times New Roman" w:hAnsi="Times New Roman" w:cs="Times New Roman"/>
          <w:sz w:val="28"/>
          <w:szCs w:val="28"/>
          <w:lang w:eastAsia="ru-RU"/>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F5D16" w:rsidRPr="00FA48C2" w:rsidRDefault="008F5D16" w:rsidP="008F5D16">
      <w:pPr>
        <w:rPr>
          <w:rFonts w:ascii="Times New Roman" w:eastAsia="Times New Roman" w:hAnsi="Times New Roman" w:cs="Times New Roman"/>
          <w:sz w:val="28"/>
          <w:szCs w:val="28"/>
          <w:lang w:eastAsia="ru-RU"/>
        </w:rPr>
      </w:pPr>
      <w:bookmarkStart w:id="18" w:name="115643"/>
      <w:bookmarkEnd w:id="18"/>
      <w:r w:rsidRPr="00FA48C2">
        <w:rPr>
          <w:rFonts w:ascii="Times New Roman" w:eastAsia="Times New Roman" w:hAnsi="Times New Roman" w:cs="Times New Roman"/>
          <w:sz w:val="28"/>
          <w:szCs w:val="28"/>
          <w:lang w:eastAsia="ru-RU"/>
        </w:rPr>
        <w:t xml:space="preserve">11) овладение умением пересказывать прочитанное произведение, используя подробный, сжатый, выборочный, творческий </w:t>
      </w:r>
      <w:r w:rsidRPr="00FA48C2">
        <w:rPr>
          <w:rFonts w:ascii="Times New Roman" w:eastAsia="Times New Roman" w:hAnsi="Times New Roman" w:cs="Times New Roman"/>
          <w:sz w:val="28"/>
          <w:szCs w:val="28"/>
          <w:lang w:eastAsia="ru-RU"/>
        </w:rPr>
        <w:lastRenderedPageBreak/>
        <w:t>пересказ, отвечать на вопросы по прочитанному произведению и формулировать вопросы к тексту;</w:t>
      </w:r>
    </w:p>
    <w:p w:rsidR="008F5D16" w:rsidRPr="00FA48C2" w:rsidRDefault="008F5D16" w:rsidP="008F5D16">
      <w:pPr>
        <w:rPr>
          <w:rFonts w:ascii="Times New Roman" w:eastAsia="Times New Roman" w:hAnsi="Times New Roman" w:cs="Times New Roman"/>
          <w:sz w:val="28"/>
          <w:szCs w:val="28"/>
          <w:lang w:eastAsia="ru-RU"/>
        </w:rPr>
      </w:pPr>
      <w:bookmarkStart w:id="19" w:name="115644"/>
      <w:bookmarkEnd w:id="19"/>
      <w:r w:rsidRPr="00FA48C2">
        <w:rPr>
          <w:rFonts w:ascii="Times New Roman" w:eastAsia="Times New Roman" w:hAnsi="Times New Roman" w:cs="Times New Roman"/>
          <w:sz w:val="28"/>
          <w:szCs w:val="28"/>
          <w:lang w:eastAsia="ru-RU"/>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F5D16" w:rsidRPr="00FA48C2" w:rsidRDefault="008F5D16" w:rsidP="008F5D16">
      <w:pPr>
        <w:rPr>
          <w:rFonts w:ascii="Times New Roman" w:eastAsia="Times New Roman" w:hAnsi="Times New Roman" w:cs="Times New Roman"/>
          <w:sz w:val="28"/>
          <w:szCs w:val="28"/>
          <w:lang w:eastAsia="ru-RU"/>
        </w:rPr>
      </w:pPr>
      <w:bookmarkStart w:id="20" w:name="115645"/>
      <w:bookmarkEnd w:id="20"/>
      <w:r w:rsidRPr="00FA48C2">
        <w:rPr>
          <w:rFonts w:ascii="Times New Roman" w:eastAsia="Times New Roman" w:hAnsi="Times New Roman" w:cs="Times New Roman"/>
          <w:sz w:val="28"/>
          <w:szCs w:val="28"/>
          <w:lang w:eastAsia="ru-RU"/>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F5D16" w:rsidRPr="00FA48C2" w:rsidRDefault="008F5D16" w:rsidP="008F5D16">
      <w:pPr>
        <w:rPr>
          <w:rFonts w:ascii="Times New Roman" w:eastAsia="Times New Roman" w:hAnsi="Times New Roman" w:cs="Times New Roman"/>
          <w:sz w:val="28"/>
          <w:szCs w:val="28"/>
          <w:lang w:eastAsia="ru-RU"/>
        </w:rPr>
      </w:pPr>
      <w:bookmarkStart w:id="21" w:name="115646"/>
      <w:bookmarkEnd w:id="21"/>
      <w:r w:rsidRPr="00FA48C2">
        <w:rPr>
          <w:rFonts w:ascii="Times New Roman" w:eastAsia="Times New Roman" w:hAnsi="Times New Roman" w:cs="Times New Roman"/>
          <w:sz w:val="28"/>
          <w:szCs w:val="28"/>
          <w:lang w:eastAsia="ru-RU"/>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F5D16" w:rsidRPr="00FA48C2" w:rsidRDefault="008F5D16" w:rsidP="008F5D16">
      <w:pPr>
        <w:rPr>
          <w:rFonts w:ascii="Times New Roman" w:eastAsia="Times New Roman" w:hAnsi="Times New Roman" w:cs="Times New Roman"/>
          <w:sz w:val="28"/>
          <w:szCs w:val="28"/>
          <w:lang w:eastAsia="ru-RU"/>
        </w:rPr>
      </w:pPr>
      <w:bookmarkStart w:id="22" w:name="115647"/>
      <w:bookmarkEnd w:id="22"/>
      <w:r w:rsidRPr="00FA48C2">
        <w:rPr>
          <w:rFonts w:ascii="Times New Roman" w:eastAsia="Times New Roman" w:hAnsi="Times New Roman" w:cs="Times New Roman"/>
          <w:sz w:val="28"/>
          <w:szCs w:val="28"/>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F5D16" w:rsidRPr="00FA48C2" w:rsidRDefault="008F5D16" w:rsidP="008F5D16">
      <w:pPr>
        <w:rPr>
          <w:rFonts w:ascii="Times New Roman" w:eastAsia="Times New Roman" w:hAnsi="Times New Roman" w:cs="Times New Roman"/>
          <w:sz w:val="28"/>
          <w:szCs w:val="28"/>
          <w:lang w:eastAsia="ru-RU"/>
        </w:rPr>
      </w:pPr>
      <w:bookmarkStart w:id="23" w:name="115648"/>
      <w:bookmarkEnd w:id="23"/>
      <w:r w:rsidRPr="00FA48C2">
        <w:rPr>
          <w:rFonts w:ascii="Times New Roman" w:eastAsia="Times New Roman" w:hAnsi="Times New Roman" w:cs="Times New Roman"/>
          <w:sz w:val="28"/>
          <w:szCs w:val="28"/>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F5D16" w:rsidRPr="00FA48C2" w:rsidRDefault="008F5D16" w:rsidP="008F5D16">
      <w:pPr>
        <w:rPr>
          <w:rFonts w:ascii="Times New Roman" w:eastAsia="Times New Roman" w:hAnsi="Times New Roman" w:cs="Times New Roman"/>
          <w:sz w:val="28"/>
          <w:szCs w:val="28"/>
          <w:lang w:eastAsia="ru-RU"/>
        </w:rPr>
      </w:pPr>
      <w:bookmarkStart w:id="24" w:name="115649"/>
      <w:bookmarkEnd w:id="24"/>
      <w:r w:rsidRPr="00FA48C2">
        <w:rPr>
          <w:rFonts w:ascii="Times New Roman" w:eastAsia="Times New Roman" w:hAnsi="Times New Roman" w:cs="Times New Roman"/>
          <w:sz w:val="28"/>
          <w:szCs w:val="28"/>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F5D16" w:rsidRPr="00FA48C2" w:rsidRDefault="008F5D16" w:rsidP="008F5D16">
      <w:pPr>
        <w:rPr>
          <w:rFonts w:ascii="Times New Roman" w:eastAsia="Times New Roman" w:hAnsi="Times New Roman" w:cs="Times New Roman"/>
          <w:sz w:val="28"/>
          <w:szCs w:val="28"/>
          <w:lang w:eastAsia="ru-RU"/>
        </w:rPr>
      </w:pPr>
      <w:bookmarkStart w:id="25" w:name="115650"/>
      <w:bookmarkEnd w:id="25"/>
      <w:r w:rsidRPr="00FA48C2">
        <w:rPr>
          <w:rFonts w:ascii="Times New Roman" w:eastAsia="Times New Roman" w:hAnsi="Times New Roman" w:cs="Times New Roman"/>
          <w:sz w:val="28"/>
          <w:szCs w:val="28"/>
          <w:lang w:eastAsia="ru-RU"/>
        </w:rPr>
        <w:t xml:space="preserve">18) овладение умением использовать словари и справочники, в том числе информационно-справочные системы в электронной </w:t>
      </w:r>
      <w:r w:rsidRPr="00FA48C2">
        <w:rPr>
          <w:rFonts w:ascii="Times New Roman" w:eastAsia="Times New Roman" w:hAnsi="Times New Roman" w:cs="Times New Roman"/>
          <w:sz w:val="28"/>
          <w:szCs w:val="28"/>
          <w:lang w:eastAsia="ru-RU"/>
        </w:rPr>
        <w:lastRenderedPageBreak/>
        <w:t>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F5D16" w:rsidRDefault="008F5D16" w:rsidP="008F5D16">
      <w:pPr>
        <w:rPr>
          <w:rFonts w:ascii="Times New Roman" w:eastAsia="Times New Roman" w:hAnsi="Times New Roman" w:cs="Times New Roman"/>
          <w:sz w:val="28"/>
          <w:szCs w:val="28"/>
          <w:lang w:eastAsia="ru-RU"/>
        </w:rPr>
      </w:pPr>
      <w:bookmarkStart w:id="26" w:name="115651"/>
      <w:bookmarkStart w:id="27" w:name="115652"/>
      <w:bookmarkStart w:id="28" w:name="115664"/>
      <w:bookmarkEnd w:id="26"/>
      <w:bookmarkEnd w:id="27"/>
      <w:bookmarkEnd w:id="28"/>
      <w:r>
        <w:rPr>
          <w:rFonts w:ascii="Times New Roman" w:eastAsia="Times New Roman" w:hAnsi="Times New Roman" w:cs="Times New Roman"/>
          <w:sz w:val="28"/>
          <w:szCs w:val="28"/>
          <w:lang w:eastAsia="ru-RU"/>
        </w:rPr>
        <w:t>К концу 9 класса</w:t>
      </w:r>
      <w:r w:rsidRPr="00FA48C2">
        <w:rPr>
          <w:rFonts w:ascii="Times New Roman" w:eastAsia="Times New Roman" w:hAnsi="Times New Roman" w:cs="Times New Roman"/>
          <w:sz w:val="28"/>
          <w:szCs w:val="28"/>
          <w:lang w:eastAsia="ru-RU"/>
        </w:rPr>
        <w:t xml:space="preserve"> обучающийся научится:</w:t>
      </w:r>
    </w:p>
    <w:p w:rsidR="008F5D16" w:rsidRPr="00C2228D" w:rsidRDefault="008F5D16" w:rsidP="008F5D16">
      <w:pPr>
        <w:pStyle w:val="body"/>
        <w:rPr>
          <w:rFonts w:cs="Times New Roman"/>
          <w:sz w:val="28"/>
          <w:szCs w:val="28"/>
        </w:rPr>
      </w:pPr>
      <w:r w:rsidRPr="00C2228D">
        <w:rPr>
          <w:rFonts w:cs="Times New Roman"/>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F5D16" w:rsidRPr="00C2228D" w:rsidRDefault="008F5D16" w:rsidP="008F5D16">
      <w:pPr>
        <w:pStyle w:val="body"/>
        <w:rPr>
          <w:rFonts w:cs="Times New Roman"/>
          <w:sz w:val="28"/>
          <w:szCs w:val="28"/>
        </w:rPr>
      </w:pPr>
      <w:r w:rsidRPr="00C2228D">
        <w:rPr>
          <w:rFonts w:cs="Times New Roman"/>
          <w:sz w:val="28"/>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8F5D16" w:rsidRPr="00C2228D" w:rsidRDefault="008F5D16" w:rsidP="008F5D16">
      <w:pPr>
        <w:pStyle w:val="body"/>
        <w:rPr>
          <w:rFonts w:cs="Times New Roman"/>
          <w:sz w:val="28"/>
          <w:szCs w:val="28"/>
        </w:rPr>
      </w:pPr>
      <w:r w:rsidRPr="00C2228D">
        <w:rPr>
          <w:rFonts w:cs="Times New Roman"/>
          <w:sz w:val="28"/>
          <w:szCs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rsidR="008F5D16" w:rsidRPr="00C2228D" w:rsidRDefault="008F5D16" w:rsidP="008F5D16">
      <w:pPr>
        <w:pStyle w:val="list-bullet"/>
        <w:rPr>
          <w:rFonts w:cs="Times New Roman"/>
          <w:sz w:val="28"/>
          <w:szCs w:val="28"/>
        </w:rPr>
      </w:pPr>
      <w:r w:rsidRPr="00C2228D">
        <w:rPr>
          <w:rFonts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F5D16" w:rsidRPr="00C2228D" w:rsidRDefault="008F5D16" w:rsidP="008F5D16">
      <w:pPr>
        <w:pStyle w:val="list-bullet"/>
        <w:rPr>
          <w:rFonts w:cs="Times New Roman"/>
          <w:spacing w:val="-2"/>
          <w:sz w:val="28"/>
          <w:szCs w:val="28"/>
        </w:rPr>
      </w:pPr>
      <w:r w:rsidRPr="00C2228D">
        <w:rPr>
          <w:rFonts w:cs="Times New Roman"/>
          <w:spacing w:val="-2"/>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w:t>
      </w:r>
      <w:r w:rsidRPr="00C2228D">
        <w:rPr>
          <w:rFonts w:cs="Times New Roman"/>
          <w:sz w:val="28"/>
          <w:szCs w:val="28"/>
        </w:rPr>
        <w:t>, лироэпические (поэма, баллада)</w:t>
      </w:r>
      <w:r w:rsidRPr="00C2228D">
        <w:rPr>
          <w:rFonts w:cs="Times New Roman"/>
          <w:spacing w:val="-2"/>
          <w:sz w:val="28"/>
          <w:szCs w:val="28"/>
        </w:rPr>
        <w:t xml:space="preserve">);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w:t>
      </w:r>
      <w:r w:rsidRPr="00C2228D">
        <w:rPr>
          <w:rFonts w:cs="Times New Roman"/>
          <w:spacing w:val="-2"/>
          <w:sz w:val="28"/>
          <w:szCs w:val="28"/>
        </w:rPr>
        <w:lastRenderedPageBreak/>
        <w:t xml:space="preserve">(персонаж),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8F5D16" w:rsidRPr="00C2228D" w:rsidRDefault="008F5D16" w:rsidP="008F5D16">
      <w:pPr>
        <w:pStyle w:val="list-bullet"/>
        <w:rPr>
          <w:rFonts w:cs="Times New Roman"/>
          <w:sz w:val="28"/>
          <w:szCs w:val="28"/>
        </w:rPr>
      </w:pPr>
      <w:r w:rsidRPr="00C2228D">
        <w:rPr>
          <w:rFonts w:cs="Times New Roman"/>
          <w:sz w:val="28"/>
          <w:szCs w:val="28"/>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8F5D16" w:rsidRPr="00C2228D" w:rsidRDefault="008F5D16" w:rsidP="008F5D16">
      <w:pPr>
        <w:pStyle w:val="list-bullet"/>
        <w:rPr>
          <w:rFonts w:cs="Times New Roman"/>
          <w:sz w:val="28"/>
          <w:szCs w:val="28"/>
        </w:rPr>
      </w:pPr>
      <w:r w:rsidRPr="00C2228D">
        <w:rPr>
          <w:rFonts w:cs="Times New Roman"/>
          <w:sz w:val="28"/>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8F5D16" w:rsidRPr="00C2228D" w:rsidRDefault="008F5D16" w:rsidP="008F5D16">
      <w:pPr>
        <w:pStyle w:val="list-bullet"/>
        <w:rPr>
          <w:rFonts w:cs="Times New Roman"/>
          <w:sz w:val="28"/>
          <w:szCs w:val="28"/>
        </w:rPr>
      </w:pPr>
      <w:r w:rsidRPr="00C2228D">
        <w:rPr>
          <w:rFonts w:cs="Times New Roman"/>
          <w:sz w:val="28"/>
          <w:szCs w:val="28"/>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8F5D16" w:rsidRPr="00C2228D" w:rsidRDefault="008F5D16" w:rsidP="008F5D16">
      <w:pPr>
        <w:pStyle w:val="list-bullet"/>
        <w:rPr>
          <w:rFonts w:cs="Times New Roman"/>
          <w:sz w:val="28"/>
          <w:szCs w:val="28"/>
        </w:rPr>
      </w:pPr>
      <w:r w:rsidRPr="00C2228D">
        <w:rPr>
          <w:rFonts w:cs="Times New Roman"/>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F5D16" w:rsidRPr="00C2228D" w:rsidRDefault="008F5D16" w:rsidP="008F5D16">
      <w:pPr>
        <w:pStyle w:val="list-bullet"/>
        <w:rPr>
          <w:rFonts w:cs="Times New Roman"/>
          <w:sz w:val="28"/>
          <w:szCs w:val="28"/>
        </w:rPr>
      </w:pPr>
      <w:r w:rsidRPr="00C2228D">
        <w:rPr>
          <w:rFonts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F5D16" w:rsidRPr="00C2228D" w:rsidRDefault="008F5D16" w:rsidP="008F5D16">
      <w:pPr>
        <w:pStyle w:val="body"/>
        <w:rPr>
          <w:rFonts w:cs="Times New Roman"/>
          <w:sz w:val="28"/>
          <w:szCs w:val="28"/>
        </w:rPr>
      </w:pPr>
      <w:r w:rsidRPr="00C2228D">
        <w:rPr>
          <w:rFonts w:cs="Times New Roman"/>
          <w:sz w:val="28"/>
          <w:szCs w:val="28"/>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8F5D16" w:rsidRPr="00C2228D" w:rsidRDefault="008F5D16" w:rsidP="008F5D16">
      <w:pPr>
        <w:pStyle w:val="body"/>
        <w:rPr>
          <w:rFonts w:cs="Times New Roman"/>
          <w:sz w:val="28"/>
          <w:szCs w:val="28"/>
        </w:rPr>
      </w:pPr>
      <w:r w:rsidRPr="00C2228D">
        <w:rPr>
          <w:rFonts w:cs="Times New Roman"/>
          <w:sz w:val="28"/>
          <w:szCs w:val="28"/>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8F5D16" w:rsidRPr="00C2228D" w:rsidRDefault="008F5D16" w:rsidP="008F5D16">
      <w:pPr>
        <w:pStyle w:val="body"/>
        <w:rPr>
          <w:rFonts w:cs="Times New Roman"/>
          <w:sz w:val="28"/>
          <w:szCs w:val="28"/>
        </w:rPr>
      </w:pPr>
      <w:r w:rsidRPr="00C2228D">
        <w:rPr>
          <w:rFonts w:cs="Times New Roman"/>
          <w:sz w:val="28"/>
          <w:szCs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F5D16" w:rsidRPr="00C2228D" w:rsidRDefault="008F5D16" w:rsidP="008F5D16">
      <w:pPr>
        <w:pStyle w:val="body"/>
        <w:rPr>
          <w:rFonts w:cs="Times New Roman"/>
          <w:sz w:val="28"/>
          <w:szCs w:val="28"/>
        </w:rPr>
      </w:pPr>
      <w:r w:rsidRPr="00C2228D">
        <w:rPr>
          <w:rFonts w:cs="Times New Roman"/>
          <w:sz w:val="28"/>
          <w:szCs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w:t>
      </w:r>
      <w:r w:rsidRPr="00C2228D">
        <w:rPr>
          <w:rFonts w:cs="Times New Roman"/>
          <w:sz w:val="28"/>
          <w:szCs w:val="28"/>
        </w:rPr>
        <w:lastRenderedPageBreak/>
        <w:t xml:space="preserve">литературно-творческой работы на самостоятельно выбранную литературную или публицистическую тему, применяя различные виды цитирования; </w:t>
      </w:r>
    </w:p>
    <w:p w:rsidR="008F5D16" w:rsidRPr="00C2228D" w:rsidRDefault="008F5D16" w:rsidP="008F5D16">
      <w:pPr>
        <w:pStyle w:val="body"/>
        <w:rPr>
          <w:rFonts w:cs="Times New Roman"/>
          <w:sz w:val="28"/>
          <w:szCs w:val="28"/>
        </w:rPr>
      </w:pPr>
      <w:r w:rsidRPr="00C2228D">
        <w:rPr>
          <w:rFonts w:cs="Times New Roman"/>
          <w:sz w:val="28"/>
          <w:szCs w:val="28"/>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8F5D16" w:rsidRPr="00C2228D" w:rsidRDefault="008F5D16" w:rsidP="008F5D16">
      <w:pPr>
        <w:pStyle w:val="body"/>
        <w:rPr>
          <w:rFonts w:cs="Times New Roman"/>
          <w:sz w:val="28"/>
          <w:szCs w:val="28"/>
        </w:rPr>
      </w:pPr>
      <w:r w:rsidRPr="00C2228D">
        <w:rPr>
          <w:rFonts w:cs="Times New Roman"/>
          <w:sz w:val="28"/>
          <w:szCs w:val="28"/>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8F5D16" w:rsidRPr="00C2228D" w:rsidRDefault="008F5D16" w:rsidP="008F5D16">
      <w:pPr>
        <w:pStyle w:val="body"/>
        <w:rPr>
          <w:rFonts w:cs="Times New Roman"/>
          <w:sz w:val="28"/>
          <w:szCs w:val="28"/>
        </w:rPr>
      </w:pPr>
      <w:r w:rsidRPr="00C2228D">
        <w:rPr>
          <w:rFonts w:cs="Times New Roman"/>
          <w:sz w:val="28"/>
          <w:szCs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F5D16" w:rsidRPr="00C2228D" w:rsidRDefault="008F5D16" w:rsidP="008F5D16">
      <w:pPr>
        <w:pStyle w:val="body"/>
        <w:rPr>
          <w:rFonts w:cs="Times New Roman"/>
          <w:sz w:val="28"/>
          <w:szCs w:val="28"/>
        </w:rPr>
      </w:pPr>
      <w:r w:rsidRPr="00C2228D">
        <w:rPr>
          <w:rFonts w:cs="Times New Roman"/>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F5D16" w:rsidRDefault="008F5D16" w:rsidP="008F5D16">
      <w:pPr>
        <w:pStyle w:val="body"/>
        <w:rPr>
          <w:rFonts w:cs="Times New Roman"/>
          <w:sz w:val="28"/>
          <w:szCs w:val="28"/>
        </w:rPr>
      </w:pPr>
      <w:r w:rsidRPr="00C2228D">
        <w:rPr>
          <w:rFonts w:cs="Times New Roman"/>
          <w:sz w:val="28"/>
          <w:szCs w:val="28"/>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rsidR="008F5D16" w:rsidRPr="00FA48C2" w:rsidRDefault="008F5D16" w:rsidP="008F5D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н</w:t>
      </w:r>
      <w:r w:rsidRPr="00FA48C2">
        <w:rPr>
          <w:rFonts w:ascii="Times New Roman" w:eastAsia="Times New Roman" w:hAnsi="Times New Roman" w:cs="Times New Roman"/>
          <w:sz w:val="28"/>
          <w:szCs w:val="28"/>
          <w:lang w:eastAsia="ru-RU"/>
        </w:rPr>
        <w:t>а доступном уровне в соответствии со структурой нарушения выразительно читать наизусть не менее 5 поэтических пр</w:t>
      </w:r>
      <w:r>
        <w:rPr>
          <w:rFonts w:ascii="Times New Roman" w:eastAsia="Times New Roman" w:hAnsi="Times New Roman" w:cs="Times New Roman"/>
          <w:sz w:val="28"/>
          <w:szCs w:val="28"/>
          <w:lang w:eastAsia="ru-RU"/>
        </w:rPr>
        <w:t>оизведений (ранее не изученных);</w:t>
      </w:r>
    </w:p>
    <w:p w:rsidR="008F5D16" w:rsidRPr="00FA48C2" w:rsidRDefault="008F5D16" w:rsidP="008F5D1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п</w:t>
      </w:r>
      <w:r w:rsidRPr="00FA48C2">
        <w:rPr>
          <w:rFonts w:ascii="Times New Roman" w:eastAsia="Times New Roman" w:hAnsi="Times New Roman" w:cs="Times New Roman"/>
          <w:sz w:val="28"/>
          <w:szCs w:val="28"/>
          <w:lang w:eastAsia="ru-RU"/>
        </w:rPr>
        <w:t>о заданному алгоритму писать 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 по заданному алгоритму составлять рецензии; на доступном уровне в соответствии со структурой нарушения редактировать собственные и чужие тек</w:t>
      </w:r>
      <w:r>
        <w:rPr>
          <w:rFonts w:ascii="Times New Roman" w:eastAsia="Times New Roman" w:hAnsi="Times New Roman" w:cs="Times New Roman"/>
          <w:sz w:val="28"/>
          <w:szCs w:val="28"/>
          <w:lang w:eastAsia="ru-RU"/>
        </w:rPr>
        <w:t>сты.</w:t>
      </w:r>
    </w:p>
    <w:p w:rsidR="008F5D16" w:rsidRDefault="008F5D16" w:rsidP="008F5D16">
      <w:pPr>
        <w:pStyle w:val="body20"/>
        <w:ind w:firstLine="0"/>
        <w:rPr>
          <w:rFonts w:cs="Times New Roman"/>
          <w:sz w:val="28"/>
          <w:szCs w:val="28"/>
        </w:rPr>
      </w:pPr>
      <w:r>
        <w:rPr>
          <w:rFonts w:cs="Times New Roman"/>
          <w:sz w:val="28"/>
          <w:szCs w:val="28"/>
        </w:rPr>
        <w:t xml:space="preserve">     </w:t>
      </w:r>
      <w:r w:rsidRPr="00C2228D">
        <w:rPr>
          <w:rFonts w:cs="Times New Roman"/>
          <w:sz w:val="28"/>
          <w:szCs w:val="28"/>
        </w:rPr>
        <w:t>При планировании предметных результатов ос</w:t>
      </w:r>
      <w:r>
        <w:rPr>
          <w:rFonts w:cs="Times New Roman"/>
          <w:sz w:val="28"/>
          <w:szCs w:val="28"/>
        </w:rPr>
        <w:t>воения рабочей программы учитывается то</w:t>
      </w:r>
      <w:r w:rsidRPr="00C2228D">
        <w:rPr>
          <w:rFonts w:cs="Times New Roman"/>
          <w:sz w:val="28"/>
          <w:szCs w:val="28"/>
        </w:rPr>
        <w:t>,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29" w:name="115665"/>
      <w:bookmarkEnd w:id="29"/>
    </w:p>
    <w:p w:rsidR="008F5D16" w:rsidRDefault="008F5D16" w:rsidP="008F5D16">
      <w:pPr>
        <w:rPr>
          <w:lang w:eastAsia="ru-RU" w:bidi="ar-SA"/>
        </w:rPr>
      </w:pPr>
    </w:p>
    <w:p w:rsidR="008F5D16" w:rsidRDefault="008F5D16" w:rsidP="0023215A">
      <w:pPr>
        <w:pStyle w:val="Standard"/>
        <w:spacing w:line="240" w:lineRule="exact"/>
        <w:rPr>
          <w:bCs/>
          <w:sz w:val="28"/>
          <w:szCs w:val="28"/>
          <w:lang w:eastAsia="ru-RU"/>
        </w:rPr>
      </w:pPr>
    </w:p>
    <w:p w:rsidR="00A54A92" w:rsidRDefault="00A54A92" w:rsidP="00A54A92">
      <w:pPr>
        <w:spacing w:line="360" w:lineRule="auto"/>
        <w:rPr>
          <w:rFonts w:ascii="Times New Roman" w:hAnsi="Times New Roman"/>
          <w:b/>
          <w:sz w:val="28"/>
          <w:szCs w:val="28"/>
        </w:rPr>
      </w:pPr>
      <w:r>
        <w:rPr>
          <w:rFonts w:ascii="Times New Roman" w:hAnsi="Times New Roman"/>
          <w:b/>
          <w:sz w:val="28"/>
          <w:szCs w:val="28"/>
        </w:rPr>
        <w:t>5. Содержание учебного предмета</w:t>
      </w:r>
    </w:p>
    <w:p w:rsidR="00A54A92" w:rsidRPr="000944F7" w:rsidRDefault="00A54A92" w:rsidP="00A54A92">
      <w:pPr>
        <w:ind w:firstLine="709"/>
        <w:jc w:val="both"/>
        <w:rPr>
          <w:rFonts w:ascii="Times New Roman" w:hAnsi="Times New Roman"/>
          <w:sz w:val="28"/>
          <w:szCs w:val="28"/>
        </w:rPr>
      </w:pPr>
      <w:r w:rsidRPr="000944F7">
        <w:rPr>
          <w:rFonts w:ascii="Times New Roman" w:hAnsi="Times New Roman"/>
          <w:sz w:val="28"/>
          <w:szCs w:val="28"/>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A54A92" w:rsidRPr="000944F7" w:rsidRDefault="00A54A92" w:rsidP="00A54A92">
      <w:pPr>
        <w:ind w:firstLine="709"/>
        <w:jc w:val="both"/>
        <w:rPr>
          <w:rFonts w:ascii="Times New Roman" w:hAnsi="Times New Roman"/>
          <w:sz w:val="28"/>
          <w:szCs w:val="28"/>
        </w:rPr>
      </w:pPr>
      <w:r w:rsidRPr="000944F7">
        <w:rPr>
          <w:rFonts w:ascii="Times New Roman" w:hAnsi="Times New Roman"/>
          <w:sz w:val="28"/>
          <w:szCs w:val="28"/>
        </w:rPr>
        <w:lastRenderedPageBreak/>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основного общего образования.</w:t>
      </w:r>
    </w:p>
    <w:p w:rsidR="00A54A92" w:rsidRPr="000944F7" w:rsidRDefault="00A54A92" w:rsidP="00A54A92">
      <w:pPr>
        <w:ind w:left="-15" w:firstLine="299"/>
        <w:jc w:val="both"/>
        <w:rPr>
          <w:rFonts w:ascii="Times New Roman" w:hAnsi="Times New Roman"/>
          <w:sz w:val="28"/>
          <w:szCs w:val="28"/>
        </w:rPr>
      </w:pPr>
      <w:r w:rsidRPr="000944F7">
        <w:rPr>
          <w:rFonts w:ascii="Times New Roman" w:hAnsi="Times New Roman"/>
          <w:sz w:val="28"/>
          <w:szCs w:val="28"/>
        </w:rPr>
        <w:t xml:space="preserve">В воспитании детей </w:t>
      </w:r>
      <w:r w:rsidRPr="000944F7">
        <w:rPr>
          <w:rFonts w:ascii="Times New Roman" w:hAnsi="Times New Roman"/>
          <w:b/>
          <w:sz w:val="28"/>
          <w:szCs w:val="28"/>
        </w:rPr>
        <w:t>подросткового возраста</w:t>
      </w:r>
      <w:r w:rsidRPr="000944F7">
        <w:rPr>
          <w:rFonts w:ascii="Times New Roman" w:hAnsi="Times New Roman"/>
          <w:sz w:val="28"/>
          <w:szCs w:val="28"/>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A54A92" w:rsidRPr="000944F7" w:rsidRDefault="00A54A92" w:rsidP="00A54A92">
      <w:pPr>
        <w:pStyle w:val="a8"/>
        <w:numPr>
          <w:ilvl w:val="0"/>
          <w:numId w:val="2"/>
        </w:numPr>
        <w:spacing w:after="0"/>
        <w:ind w:left="0" w:right="243" w:firstLine="284"/>
        <w:jc w:val="both"/>
        <w:rPr>
          <w:rFonts w:ascii="Times New Roman" w:hAnsi="Times New Roman"/>
          <w:sz w:val="28"/>
          <w:szCs w:val="28"/>
        </w:rPr>
      </w:pPr>
      <w:r w:rsidRPr="000944F7">
        <w:rPr>
          <w:rFonts w:ascii="Times New Roman" w:hAnsi="Times New Roman"/>
          <w:sz w:val="28"/>
          <w:szCs w:val="28"/>
        </w:rPr>
        <w:t xml:space="preserve">к семье как главной опоре в жизни человека и источнику его счастья;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здоровью как залогу долгой и активной жизни человека, его хорошего настроения и оптимистичного взгляда на мир;  </w:t>
      </w:r>
    </w:p>
    <w:p w:rsidR="00A54A92" w:rsidRPr="000944F7" w:rsidRDefault="00A54A92" w:rsidP="00A54A92">
      <w:pPr>
        <w:pStyle w:val="a8"/>
        <w:numPr>
          <w:ilvl w:val="0"/>
          <w:numId w:val="2"/>
        </w:numPr>
        <w:spacing w:after="0"/>
        <w:ind w:left="0" w:firstLine="284"/>
        <w:jc w:val="both"/>
        <w:rPr>
          <w:rFonts w:ascii="Times New Roman" w:hAnsi="Times New Roman"/>
          <w:sz w:val="28"/>
          <w:szCs w:val="28"/>
        </w:rPr>
      </w:pPr>
      <w:r w:rsidRPr="000944F7">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A54A92" w:rsidRDefault="00A54A92" w:rsidP="00A54A92">
      <w:pPr>
        <w:pStyle w:val="a8"/>
        <w:numPr>
          <w:ilvl w:val="0"/>
          <w:numId w:val="2"/>
        </w:numPr>
        <w:autoSpaceDE w:val="0"/>
        <w:autoSpaceDN w:val="0"/>
        <w:adjustRightInd w:val="0"/>
        <w:spacing w:after="0" w:line="240" w:lineRule="auto"/>
        <w:ind w:left="0" w:firstLine="284"/>
        <w:jc w:val="both"/>
        <w:rPr>
          <w:rFonts w:ascii="Times New Roman" w:hAnsi="Times New Roman"/>
          <w:sz w:val="28"/>
          <w:szCs w:val="28"/>
        </w:rPr>
      </w:pPr>
      <w:r w:rsidRPr="000944F7">
        <w:rPr>
          <w:rFonts w:ascii="Times New Roman" w:hAnsi="Times New Roman"/>
          <w:sz w:val="28"/>
          <w:szCs w:val="28"/>
        </w:rPr>
        <w:t>к самим себе как хозяевам своей судьбы, самоопределяющимся и самореализующимся личностям, отвечающим за свое собственное будущее.</w:t>
      </w:r>
    </w:p>
    <w:p w:rsidR="00A54A92" w:rsidRPr="005369FF" w:rsidRDefault="00A54A92" w:rsidP="00A54A92">
      <w:pPr>
        <w:autoSpaceDE w:val="0"/>
        <w:adjustRightInd w:val="0"/>
        <w:jc w:val="both"/>
        <w:rPr>
          <w:rFonts w:ascii="Times New Roman" w:hAnsi="Times New Roman"/>
          <w:sz w:val="28"/>
          <w:szCs w:val="28"/>
        </w:rPr>
      </w:pPr>
    </w:p>
    <w:tbl>
      <w:tblPr>
        <w:tblW w:w="14713" w:type="dxa"/>
        <w:tblInd w:w="-118" w:type="dxa"/>
        <w:tblLayout w:type="fixed"/>
        <w:tblCellMar>
          <w:left w:w="10" w:type="dxa"/>
          <w:right w:w="10" w:type="dxa"/>
        </w:tblCellMar>
        <w:tblLook w:val="0000" w:firstRow="0" w:lastRow="0" w:firstColumn="0" w:lastColumn="0" w:noHBand="0" w:noVBand="0"/>
      </w:tblPr>
      <w:tblGrid>
        <w:gridCol w:w="822"/>
        <w:gridCol w:w="5807"/>
        <w:gridCol w:w="1139"/>
        <w:gridCol w:w="2693"/>
        <w:gridCol w:w="2126"/>
        <w:gridCol w:w="2126"/>
      </w:tblGrid>
      <w:tr w:rsidR="002B2686" w:rsidTr="002B2686">
        <w:trPr>
          <w:trHeight w:val="597"/>
        </w:trPr>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r>
              <w:rPr>
                <w:lang w:eastAsia="ar-SA"/>
              </w:rPr>
              <w:t>№</w:t>
            </w:r>
          </w:p>
        </w:tc>
        <w:tc>
          <w:tcPr>
            <w:tcW w:w="5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r>
              <w:rPr>
                <w:lang w:eastAsia="ar-SA"/>
              </w:rPr>
              <w:t>Наименование разделов и тем</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r>
              <w:rPr>
                <w:lang w:eastAsia="ar-SA"/>
              </w:rPr>
              <w:t>Количество часов</w:t>
            </w:r>
          </w:p>
        </w:tc>
        <w:tc>
          <w:tcPr>
            <w:tcW w:w="2693"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jc w:val="center"/>
              <w:rPr>
                <w:lang w:eastAsia="ar-SA"/>
              </w:rPr>
            </w:pPr>
            <w:r>
              <w:rPr>
                <w:lang w:eastAsia="ar-SA"/>
              </w:rPr>
              <w:t>Целевые приоритеты</w:t>
            </w: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jc w:val="center"/>
              <w:rPr>
                <w:lang w:eastAsia="ar-SA"/>
              </w:rPr>
            </w:pPr>
            <w:r>
              <w:rPr>
                <w:lang w:eastAsia="ar-SA"/>
              </w:rPr>
              <w:t>Обобщающие уроки</w:t>
            </w: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jc w:val="center"/>
              <w:rPr>
                <w:lang w:eastAsia="ar-SA"/>
              </w:rPr>
            </w:pPr>
            <w:r>
              <w:rPr>
                <w:lang w:eastAsia="ar-SA"/>
              </w:rPr>
              <w:t>контрольные работы</w:t>
            </w:r>
          </w:p>
        </w:tc>
      </w:tr>
      <w:tr w:rsidR="002B2686" w:rsidTr="002B2686">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r>
              <w:rPr>
                <w:lang w:eastAsia="ar-SA"/>
              </w:rPr>
              <w:t>1.</w:t>
            </w:r>
          </w:p>
        </w:tc>
        <w:tc>
          <w:tcPr>
            <w:tcW w:w="5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rPr>
                <w:lang w:eastAsia="ar-SA"/>
              </w:rPr>
            </w:pPr>
            <w:r>
              <w:rPr>
                <w:lang w:eastAsia="ar-SA"/>
              </w:rPr>
              <w:t>Введение. Литература и её роль в духовной жизни человека..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686" w:rsidRDefault="002B2686" w:rsidP="001C37B6">
            <w:pPr>
              <w:pStyle w:val="Standard"/>
              <w:snapToGrid w:val="0"/>
              <w:jc w:val="center"/>
            </w:pPr>
            <w:r>
              <w:t>1</w:t>
            </w:r>
          </w:p>
        </w:tc>
        <w:tc>
          <w:tcPr>
            <w:tcW w:w="2693" w:type="dxa"/>
            <w:tcBorders>
              <w:top w:val="single" w:sz="4" w:space="0" w:color="000000"/>
              <w:left w:val="single" w:sz="4" w:space="0" w:color="000000"/>
              <w:bottom w:val="single" w:sz="4" w:space="0" w:color="000000"/>
              <w:right w:val="single" w:sz="4" w:space="0" w:color="000000"/>
            </w:tcBorders>
          </w:tcPr>
          <w:p w:rsidR="002B2686" w:rsidRDefault="00414A50" w:rsidP="00414A50">
            <w:pPr>
              <w:pStyle w:val="Standard"/>
              <w:snapToGrid w:val="0"/>
            </w:pPr>
            <w:r>
              <w:t xml:space="preserve"> </w:t>
            </w:r>
            <w:r>
              <w:rPr>
                <w:lang w:val="en-US"/>
              </w:rPr>
              <w:t>1,</w:t>
            </w:r>
            <w:r w:rsidR="002B2686">
              <w:t>2, 3, 5, 6, 7, 9, 10</w:t>
            </w: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snapToGrid w:val="0"/>
              <w:jc w:val="center"/>
            </w:pP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snapToGrid w:val="0"/>
              <w:jc w:val="center"/>
            </w:pPr>
          </w:p>
        </w:tc>
      </w:tr>
      <w:tr w:rsidR="002B2686" w:rsidTr="002B2686">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r>
              <w:rPr>
                <w:lang w:eastAsia="ar-SA"/>
              </w:rPr>
              <w:t>2</w:t>
            </w:r>
          </w:p>
        </w:tc>
        <w:tc>
          <w:tcPr>
            <w:tcW w:w="5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037251" w:rsidP="001C37B6">
            <w:pPr>
              <w:pStyle w:val="Standard"/>
            </w:pPr>
            <w:r>
              <w:t>Русская литература</w:t>
            </w:r>
            <w:r w:rsidR="002B2686">
              <w:t xml:space="preserve"> </w:t>
            </w:r>
            <w:r>
              <w:t xml:space="preserve">первой половины </w:t>
            </w:r>
            <w:r w:rsidR="002B2686">
              <w:t>19 века</w:t>
            </w:r>
            <w: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686" w:rsidRDefault="00037251" w:rsidP="001C37B6">
            <w:pPr>
              <w:pStyle w:val="Standard"/>
              <w:snapToGrid w:val="0"/>
              <w:jc w:val="center"/>
            </w:pPr>
            <w:r>
              <w:t>63</w:t>
            </w:r>
          </w:p>
        </w:tc>
        <w:tc>
          <w:tcPr>
            <w:tcW w:w="2693" w:type="dxa"/>
            <w:tcBorders>
              <w:top w:val="single" w:sz="4" w:space="0" w:color="000000"/>
              <w:left w:val="single" w:sz="4" w:space="0" w:color="000000"/>
              <w:bottom w:val="single" w:sz="4" w:space="0" w:color="000000"/>
              <w:right w:val="single" w:sz="4" w:space="0" w:color="000000"/>
            </w:tcBorders>
          </w:tcPr>
          <w:p w:rsidR="002B2686" w:rsidRDefault="00414A50" w:rsidP="00414A50">
            <w:pPr>
              <w:pStyle w:val="Standard"/>
              <w:snapToGrid w:val="0"/>
            </w:pPr>
            <w:r>
              <w:t xml:space="preserve"> </w:t>
            </w:r>
            <w:r w:rsidR="002B2686">
              <w:t>1, 2, 3, 6, 7, 9. 10</w:t>
            </w:r>
          </w:p>
        </w:tc>
        <w:tc>
          <w:tcPr>
            <w:tcW w:w="2126" w:type="dxa"/>
            <w:tcBorders>
              <w:top w:val="single" w:sz="4" w:space="0" w:color="000000"/>
              <w:left w:val="single" w:sz="4" w:space="0" w:color="000000"/>
              <w:bottom w:val="single" w:sz="4" w:space="0" w:color="000000"/>
              <w:right w:val="single" w:sz="4" w:space="0" w:color="000000"/>
            </w:tcBorders>
          </w:tcPr>
          <w:p w:rsidR="002B2686" w:rsidRDefault="00037251" w:rsidP="001C37B6">
            <w:pPr>
              <w:pStyle w:val="Standard"/>
              <w:snapToGrid w:val="0"/>
              <w:jc w:val="center"/>
            </w:pPr>
            <w:r>
              <w:t>3</w:t>
            </w:r>
          </w:p>
        </w:tc>
        <w:tc>
          <w:tcPr>
            <w:tcW w:w="2126" w:type="dxa"/>
            <w:tcBorders>
              <w:top w:val="single" w:sz="4" w:space="0" w:color="000000"/>
              <w:left w:val="single" w:sz="4" w:space="0" w:color="000000"/>
              <w:bottom w:val="single" w:sz="4" w:space="0" w:color="000000"/>
              <w:right w:val="single" w:sz="4" w:space="0" w:color="000000"/>
            </w:tcBorders>
          </w:tcPr>
          <w:p w:rsidR="002B2686" w:rsidRDefault="00037251" w:rsidP="001C37B6">
            <w:pPr>
              <w:pStyle w:val="Standard"/>
              <w:snapToGrid w:val="0"/>
              <w:jc w:val="center"/>
            </w:pPr>
            <w:r>
              <w:t>3</w:t>
            </w:r>
          </w:p>
        </w:tc>
      </w:tr>
      <w:tr w:rsidR="002B2686" w:rsidTr="002B2686">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r>
              <w:rPr>
                <w:lang w:eastAsia="ar-SA"/>
              </w:rPr>
              <w:lastRenderedPageBreak/>
              <w:t>3</w:t>
            </w:r>
          </w:p>
        </w:tc>
        <w:tc>
          <w:tcPr>
            <w:tcW w:w="5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037251" w:rsidP="001C37B6">
            <w:pPr>
              <w:pStyle w:val="Standard"/>
              <w:rPr>
                <w:lang w:eastAsia="ar-SA"/>
              </w:rPr>
            </w:pPr>
            <w:r>
              <w:rPr>
                <w:lang w:eastAsia="ar-SA"/>
              </w:rPr>
              <w:t>Отечественная проза первой половины 19 века</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686" w:rsidRDefault="00CD0E21" w:rsidP="001C37B6">
            <w:pPr>
              <w:pStyle w:val="Standard"/>
              <w:snapToGrid w:val="0"/>
              <w:jc w:val="center"/>
            </w:pPr>
            <w:r>
              <w:t>5</w:t>
            </w:r>
          </w:p>
        </w:tc>
        <w:tc>
          <w:tcPr>
            <w:tcW w:w="2693"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snapToGrid w:val="0"/>
              <w:jc w:val="center"/>
            </w:pPr>
            <w:r>
              <w:t>1,2, 3, 4, 5, 6, 7, 9, 10</w:t>
            </w: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037251">
            <w:pPr>
              <w:pStyle w:val="Standard"/>
              <w:snapToGrid w:val="0"/>
            </w:pP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037251">
            <w:pPr>
              <w:pStyle w:val="Standard"/>
              <w:snapToGrid w:val="0"/>
            </w:pPr>
          </w:p>
        </w:tc>
      </w:tr>
      <w:tr w:rsidR="002B2686" w:rsidTr="002B2686">
        <w:trPr>
          <w:trHeight w:val="254"/>
        </w:trPr>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r>
              <w:rPr>
                <w:lang w:eastAsia="ar-SA"/>
              </w:rPr>
              <w:t>4</w:t>
            </w:r>
          </w:p>
        </w:tc>
        <w:tc>
          <w:tcPr>
            <w:tcW w:w="5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rPr>
                <w:lang w:eastAsia="ar-SA"/>
              </w:rPr>
            </w:pPr>
            <w:r>
              <w:rPr>
                <w:lang w:eastAsia="ar-SA"/>
              </w:rPr>
              <w:t>Зарубежная литература</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686" w:rsidRDefault="00CD0E21" w:rsidP="001C37B6">
            <w:pPr>
              <w:pStyle w:val="Standard"/>
              <w:snapToGrid w:val="0"/>
              <w:jc w:val="center"/>
            </w:pPr>
            <w:r>
              <w:t>33</w:t>
            </w:r>
          </w:p>
        </w:tc>
        <w:tc>
          <w:tcPr>
            <w:tcW w:w="2693"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snapToGrid w:val="0"/>
              <w:jc w:val="center"/>
            </w:pPr>
            <w:r>
              <w:t>2 3 4 5, 6, 7 9 10</w:t>
            </w: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snapToGrid w:val="0"/>
              <w:jc w:val="center"/>
            </w:pPr>
            <w:r>
              <w:t>1</w:t>
            </w:r>
          </w:p>
        </w:tc>
        <w:tc>
          <w:tcPr>
            <w:tcW w:w="2126" w:type="dxa"/>
            <w:tcBorders>
              <w:top w:val="single" w:sz="4" w:space="0" w:color="000000"/>
              <w:left w:val="single" w:sz="4" w:space="0" w:color="000000"/>
              <w:bottom w:val="single" w:sz="4" w:space="0" w:color="000000"/>
              <w:right w:val="single" w:sz="4" w:space="0" w:color="000000"/>
            </w:tcBorders>
          </w:tcPr>
          <w:p w:rsidR="002B2686" w:rsidRDefault="00007A84" w:rsidP="001C37B6">
            <w:pPr>
              <w:pStyle w:val="Standard"/>
              <w:snapToGrid w:val="0"/>
              <w:jc w:val="center"/>
            </w:pPr>
            <w:r>
              <w:t>1</w:t>
            </w:r>
          </w:p>
        </w:tc>
      </w:tr>
      <w:tr w:rsidR="002B2686" w:rsidTr="002B2686">
        <w:trPr>
          <w:trHeight w:val="254"/>
        </w:trPr>
        <w:tc>
          <w:tcPr>
            <w:tcW w:w="8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center"/>
              <w:rPr>
                <w:lang w:eastAsia="ar-SA"/>
              </w:rPr>
            </w:pPr>
          </w:p>
        </w:tc>
        <w:tc>
          <w:tcPr>
            <w:tcW w:w="58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2686" w:rsidRDefault="002B2686" w:rsidP="001C37B6">
            <w:pPr>
              <w:pStyle w:val="Standard"/>
              <w:jc w:val="right"/>
              <w:rPr>
                <w:lang w:eastAsia="ar-SA"/>
              </w:rPr>
            </w:pPr>
            <w:r>
              <w:rPr>
                <w:lang w:eastAsia="ar-SA"/>
              </w:rPr>
              <w:t>Итого:</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2686" w:rsidRDefault="002B2686" w:rsidP="001C37B6">
            <w:pPr>
              <w:pStyle w:val="Standard"/>
              <w:snapToGrid w:val="0"/>
              <w:jc w:val="center"/>
            </w:pPr>
            <w:r>
              <w:t>102</w:t>
            </w:r>
          </w:p>
        </w:tc>
        <w:tc>
          <w:tcPr>
            <w:tcW w:w="2693"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snapToGrid w:val="0"/>
              <w:jc w:val="center"/>
            </w:pPr>
          </w:p>
        </w:tc>
        <w:tc>
          <w:tcPr>
            <w:tcW w:w="2126" w:type="dxa"/>
            <w:tcBorders>
              <w:top w:val="single" w:sz="4" w:space="0" w:color="000000"/>
              <w:left w:val="single" w:sz="4" w:space="0" w:color="000000"/>
              <w:bottom w:val="single" w:sz="4" w:space="0" w:color="000000"/>
              <w:right w:val="single" w:sz="4" w:space="0" w:color="000000"/>
            </w:tcBorders>
          </w:tcPr>
          <w:p w:rsidR="002B2686" w:rsidRDefault="002B2686" w:rsidP="001C37B6">
            <w:pPr>
              <w:pStyle w:val="Standard"/>
              <w:snapToGrid w:val="0"/>
              <w:jc w:val="center"/>
            </w:pPr>
            <w:r>
              <w:t>4</w:t>
            </w:r>
          </w:p>
        </w:tc>
        <w:tc>
          <w:tcPr>
            <w:tcW w:w="2126" w:type="dxa"/>
            <w:tcBorders>
              <w:top w:val="single" w:sz="4" w:space="0" w:color="000000"/>
              <w:left w:val="single" w:sz="4" w:space="0" w:color="000000"/>
              <w:bottom w:val="single" w:sz="4" w:space="0" w:color="000000"/>
              <w:right w:val="single" w:sz="4" w:space="0" w:color="000000"/>
            </w:tcBorders>
          </w:tcPr>
          <w:p w:rsidR="002B2686" w:rsidRDefault="00007A84" w:rsidP="001C37B6">
            <w:pPr>
              <w:pStyle w:val="Standard"/>
              <w:snapToGrid w:val="0"/>
              <w:jc w:val="center"/>
            </w:pPr>
            <w:r>
              <w:t>4</w:t>
            </w:r>
          </w:p>
        </w:tc>
      </w:tr>
    </w:tbl>
    <w:p w:rsidR="00A54A92"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b/>
          <w:bCs/>
          <w:sz w:val="28"/>
          <w:szCs w:val="28"/>
          <w:lang w:eastAsia="ru-RU"/>
        </w:rPr>
        <w:t>Введение</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sz w:val="28"/>
          <w:szCs w:val="28"/>
          <w:lang w:eastAsia="ru-RU"/>
        </w:rPr>
        <w:t>Литература и её роль в духовной жизни человека.</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sz w:val="28"/>
          <w:szCs w:val="28"/>
          <w:lang w:eastAsia="ru-RU"/>
        </w:rPr>
        <w:t>Шедевры родной литературы. Формирование потребности обще</w:t>
      </w:r>
      <w:r w:rsidRPr="008D3CE8">
        <w:rPr>
          <w:rFonts w:ascii="Times New Roman" w:eastAsia="Times New Roman" w:hAnsi="Times New Roman" w:cs="Times New Roman"/>
          <w:sz w:val="28"/>
          <w:szCs w:val="28"/>
          <w:lang w:eastAsia="ru-RU"/>
        </w:rPr>
        <w:softHyphen/>
        <w:t>ния с искусством, возникновение и развитие творческой читатель</w:t>
      </w:r>
      <w:r w:rsidRPr="008D3CE8">
        <w:rPr>
          <w:rFonts w:ascii="Times New Roman" w:eastAsia="Times New Roman" w:hAnsi="Times New Roman" w:cs="Times New Roman"/>
          <w:sz w:val="28"/>
          <w:szCs w:val="28"/>
          <w:lang w:eastAsia="ru-RU"/>
        </w:rPr>
        <w:softHyphen/>
        <w:t>ской самостоятельности.</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b/>
          <w:bCs/>
          <w:sz w:val="28"/>
          <w:szCs w:val="28"/>
          <w:lang w:eastAsia="ru-RU"/>
        </w:rPr>
        <w:t>Теория литературы.</w:t>
      </w:r>
      <w:r w:rsidRPr="008D3CE8">
        <w:rPr>
          <w:rFonts w:ascii="Times New Roman" w:eastAsia="Times New Roman" w:hAnsi="Times New Roman" w:cs="Times New Roman"/>
          <w:sz w:val="28"/>
          <w:szCs w:val="28"/>
          <w:lang w:eastAsia="ru-RU"/>
        </w:rPr>
        <w:t xml:space="preserve"> Литература как искусство слова (углу</w:t>
      </w:r>
      <w:r w:rsidRPr="008D3CE8">
        <w:rPr>
          <w:rFonts w:ascii="Times New Roman" w:eastAsia="Times New Roman" w:hAnsi="Times New Roman" w:cs="Times New Roman"/>
          <w:sz w:val="28"/>
          <w:szCs w:val="28"/>
          <w:lang w:eastAsia="ru-RU"/>
        </w:rPr>
        <w:softHyphen/>
        <w:t>бление представлений).</w:t>
      </w:r>
    </w:p>
    <w:p w:rsidR="00B81C51" w:rsidRDefault="00A54A92" w:rsidP="00A54A92">
      <w:pPr>
        <w:spacing w:before="100" w:beforeAutospacing="1"/>
        <w:rPr>
          <w:rFonts w:ascii="Times New Roman" w:eastAsia="Times New Roman" w:hAnsi="Times New Roman" w:cs="Times New Roman"/>
          <w:b/>
          <w:bCs/>
          <w:sz w:val="28"/>
          <w:szCs w:val="28"/>
          <w:lang w:eastAsia="ru-RU"/>
        </w:rPr>
      </w:pPr>
      <w:r w:rsidRPr="008D3CE8">
        <w:rPr>
          <w:rFonts w:ascii="Times New Roman" w:eastAsia="Times New Roman" w:hAnsi="Times New Roman" w:cs="Times New Roman"/>
          <w:b/>
          <w:bCs/>
          <w:sz w:val="28"/>
          <w:szCs w:val="28"/>
          <w:lang w:eastAsia="ru-RU"/>
        </w:rPr>
        <w:t xml:space="preserve">ИЗ РУССКОЙ ЛИТЕРАТУРЫ </w:t>
      </w:r>
      <w:r w:rsidR="0023215A">
        <w:rPr>
          <w:rFonts w:ascii="Times New Roman" w:eastAsia="Times New Roman" w:hAnsi="Times New Roman" w:cs="Times New Roman"/>
          <w:b/>
          <w:bCs/>
          <w:sz w:val="28"/>
          <w:szCs w:val="28"/>
          <w:lang w:eastAsia="ru-RU"/>
        </w:rPr>
        <w:t xml:space="preserve">ПЕРВОЙ ПОЛОВИНЫ </w:t>
      </w:r>
      <w:r w:rsidRPr="008D3CE8">
        <w:rPr>
          <w:rFonts w:ascii="Times New Roman" w:eastAsia="Times New Roman" w:hAnsi="Times New Roman" w:cs="Times New Roman"/>
          <w:b/>
          <w:bCs/>
          <w:sz w:val="28"/>
          <w:szCs w:val="28"/>
          <w:lang w:val="en-US" w:eastAsia="ru-RU"/>
        </w:rPr>
        <w:t>XIX</w:t>
      </w:r>
      <w:r w:rsidRPr="008D3CE8">
        <w:rPr>
          <w:rFonts w:ascii="Times New Roman" w:eastAsia="Times New Roman" w:hAnsi="Times New Roman" w:cs="Times New Roman"/>
          <w:b/>
          <w:bCs/>
          <w:sz w:val="28"/>
          <w:szCs w:val="28"/>
          <w:lang w:eastAsia="ru-RU"/>
        </w:rPr>
        <w:t xml:space="preserve"> ВЕКА</w:t>
      </w:r>
    </w:p>
    <w:p w:rsidR="00B81C51" w:rsidRDefault="00B81C51" w:rsidP="00B81C51">
      <w:pPr>
        <w:rPr>
          <w:rFonts w:ascii="Times New Roman" w:hAnsi="Times New Roman" w:cs="Times New Roman"/>
          <w:b/>
          <w:sz w:val="28"/>
          <w:szCs w:val="28"/>
        </w:rPr>
      </w:pPr>
      <w:r w:rsidRPr="000E555E">
        <w:rPr>
          <w:rFonts w:ascii="Times New Roman" w:hAnsi="Times New Roman" w:cs="Times New Roman"/>
          <w:b/>
          <w:sz w:val="28"/>
          <w:szCs w:val="28"/>
        </w:rPr>
        <w:t>Михаил Юрьевич Лермонтов.</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 xml:space="preserve">Хронология жизни и творчества. </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 xml:space="preserve">Тема одиночества, мотив скитаний, гармония мира природы и счастье на небесах, интерес поэта к отечественной истории. </w:t>
      </w:r>
      <w:r w:rsidRPr="008B7979">
        <w:rPr>
          <w:rFonts w:ascii="Times New Roman" w:hAnsi="Times New Roman" w:cs="Times New Roman"/>
          <w:b/>
          <w:sz w:val="28"/>
          <w:szCs w:val="28"/>
        </w:rPr>
        <w:t>«Парус».</w:t>
      </w:r>
      <w:r>
        <w:rPr>
          <w:rFonts w:ascii="Times New Roman" w:hAnsi="Times New Roman" w:cs="Times New Roman"/>
          <w:sz w:val="28"/>
          <w:szCs w:val="28"/>
        </w:rPr>
        <w:t xml:space="preserve"> Мотивы вольности и одиночества в лирике поэта.</w:t>
      </w:r>
    </w:p>
    <w:p w:rsidR="00B81C51" w:rsidRDefault="00B81C51" w:rsidP="00B81C51">
      <w:pPr>
        <w:rPr>
          <w:rFonts w:ascii="Times New Roman" w:hAnsi="Times New Roman" w:cs="Times New Roman"/>
          <w:sz w:val="28"/>
          <w:szCs w:val="28"/>
        </w:rPr>
      </w:pPr>
      <w:r w:rsidRPr="008B7979">
        <w:rPr>
          <w:rFonts w:ascii="Times New Roman" w:hAnsi="Times New Roman" w:cs="Times New Roman"/>
          <w:b/>
          <w:sz w:val="28"/>
          <w:szCs w:val="28"/>
        </w:rPr>
        <w:t>«И скучно и грустно…».</w:t>
      </w:r>
      <w:r>
        <w:rPr>
          <w:rFonts w:ascii="Times New Roman" w:hAnsi="Times New Roman" w:cs="Times New Roman"/>
          <w:sz w:val="28"/>
          <w:szCs w:val="28"/>
        </w:rPr>
        <w:t xml:space="preserve"> Тема трагического одиночества в зрелой лирике поэта. Философские размышления о быстротечности жизни, иллюзорности любви и предназначении человека.</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Образ поэта-пророка в лирике Лермонтова.</w:t>
      </w:r>
    </w:p>
    <w:p w:rsidR="00B81C51" w:rsidRDefault="00B81C51" w:rsidP="00B81C51">
      <w:pPr>
        <w:rPr>
          <w:rFonts w:ascii="Times New Roman" w:hAnsi="Times New Roman" w:cs="Times New Roman"/>
          <w:sz w:val="28"/>
          <w:szCs w:val="28"/>
        </w:rPr>
      </w:pPr>
      <w:r w:rsidRPr="00E443DB">
        <w:rPr>
          <w:rFonts w:ascii="Times New Roman" w:hAnsi="Times New Roman" w:cs="Times New Roman"/>
          <w:b/>
          <w:sz w:val="28"/>
          <w:szCs w:val="28"/>
        </w:rPr>
        <w:t>«Нет, я не Байрон, я другой…», «Есть речи – значенье…», «Я жить хочу! Хочу печали…».</w:t>
      </w:r>
      <w:r>
        <w:rPr>
          <w:rFonts w:ascii="Times New Roman" w:hAnsi="Times New Roman" w:cs="Times New Roman"/>
          <w:sz w:val="28"/>
          <w:szCs w:val="28"/>
        </w:rPr>
        <w:t xml:space="preserve"> Своеобразие воплощения темы поэта и поэзии в лирике.</w:t>
      </w:r>
    </w:p>
    <w:p w:rsidR="00B81C51" w:rsidRDefault="00B81C51" w:rsidP="00B81C51">
      <w:pPr>
        <w:rPr>
          <w:rFonts w:ascii="Times New Roman" w:hAnsi="Times New Roman" w:cs="Times New Roman"/>
          <w:sz w:val="28"/>
          <w:szCs w:val="28"/>
        </w:rPr>
      </w:pPr>
      <w:r w:rsidRPr="00E443DB">
        <w:rPr>
          <w:rFonts w:ascii="Times New Roman" w:hAnsi="Times New Roman" w:cs="Times New Roman"/>
          <w:b/>
          <w:sz w:val="28"/>
          <w:szCs w:val="28"/>
        </w:rPr>
        <w:t>«Смерть поэта», «Поэт», «Молитва».</w:t>
      </w:r>
      <w:r>
        <w:rPr>
          <w:rFonts w:ascii="Times New Roman" w:hAnsi="Times New Roman" w:cs="Times New Roman"/>
          <w:sz w:val="28"/>
          <w:szCs w:val="28"/>
        </w:rPr>
        <w:t xml:space="preserve"> Поэтический дар как символ избранности и как источник страдания.</w:t>
      </w:r>
    </w:p>
    <w:p w:rsidR="00B81C51" w:rsidRDefault="00B81C51" w:rsidP="00B81C51">
      <w:pPr>
        <w:rPr>
          <w:rFonts w:ascii="Times New Roman" w:hAnsi="Times New Roman" w:cs="Times New Roman"/>
          <w:sz w:val="28"/>
          <w:szCs w:val="28"/>
        </w:rPr>
      </w:pPr>
      <w:r w:rsidRPr="00E443DB">
        <w:rPr>
          <w:rFonts w:ascii="Times New Roman" w:hAnsi="Times New Roman" w:cs="Times New Roman"/>
          <w:b/>
          <w:sz w:val="28"/>
          <w:szCs w:val="28"/>
        </w:rPr>
        <w:t>«Пророк».</w:t>
      </w:r>
      <w:r>
        <w:rPr>
          <w:rFonts w:ascii="Times New Roman" w:hAnsi="Times New Roman" w:cs="Times New Roman"/>
          <w:sz w:val="28"/>
          <w:szCs w:val="28"/>
        </w:rPr>
        <w:t xml:space="preserve"> Трагическая судьба поэта и человека в бездуховном мире.</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Любовь как страсть, приносящая страдания, в лирике поэта.</w:t>
      </w:r>
    </w:p>
    <w:p w:rsidR="00B81C51" w:rsidRDefault="00B81C51" w:rsidP="00B81C51">
      <w:pPr>
        <w:rPr>
          <w:rFonts w:ascii="Times New Roman" w:hAnsi="Times New Roman" w:cs="Times New Roman"/>
          <w:sz w:val="28"/>
          <w:szCs w:val="28"/>
        </w:rPr>
      </w:pPr>
      <w:r w:rsidRPr="00E443DB">
        <w:rPr>
          <w:rFonts w:ascii="Times New Roman" w:hAnsi="Times New Roman" w:cs="Times New Roman"/>
          <w:b/>
          <w:sz w:val="28"/>
          <w:szCs w:val="28"/>
        </w:rPr>
        <w:t>«Нищий», «Расстались мы, но твой портрет…», «Нет, не тебя так пылко я люблю…».</w:t>
      </w:r>
      <w:r>
        <w:rPr>
          <w:rFonts w:ascii="Times New Roman" w:hAnsi="Times New Roman" w:cs="Times New Roman"/>
          <w:sz w:val="28"/>
          <w:szCs w:val="28"/>
        </w:rPr>
        <w:t xml:space="preserve"> Адресаты любовной лирики Лермонтова и послания к ним.</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Тема родины в лирике поэта.</w:t>
      </w:r>
    </w:p>
    <w:p w:rsidR="00B81C51" w:rsidRDefault="00B81C51" w:rsidP="00B81C51">
      <w:pPr>
        <w:rPr>
          <w:rFonts w:ascii="Times New Roman" w:hAnsi="Times New Roman" w:cs="Times New Roman"/>
          <w:sz w:val="28"/>
          <w:szCs w:val="28"/>
        </w:rPr>
      </w:pPr>
      <w:r w:rsidRPr="00E443DB">
        <w:rPr>
          <w:rFonts w:ascii="Times New Roman" w:hAnsi="Times New Roman" w:cs="Times New Roman"/>
          <w:b/>
          <w:sz w:val="28"/>
          <w:szCs w:val="28"/>
        </w:rPr>
        <w:t xml:space="preserve">«Предсказание», «Дума». </w:t>
      </w:r>
      <w:r>
        <w:rPr>
          <w:rFonts w:ascii="Times New Roman" w:hAnsi="Times New Roman" w:cs="Times New Roman"/>
          <w:sz w:val="28"/>
          <w:szCs w:val="28"/>
        </w:rPr>
        <w:t>Эпоха безвременья в лирике поэта.</w:t>
      </w:r>
    </w:p>
    <w:p w:rsidR="00B81C51" w:rsidRDefault="00B81C51" w:rsidP="00B81C51">
      <w:pPr>
        <w:rPr>
          <w:rFonts w:ascii="Times New Roman" w:hAnsi="Times New Roman" w:cs="Times New Roman"/>
          <w:sz w:val="28"/>
          <w:szCs w:val="28"/>
        </w:rPr>
      </w:pPr>
      <w:r w:rsidRPr="00E443DB">
        <w:rPr>
          <w:rFonts w:ascii="Times New Roman" w:hAnsi="Times New Roman" w:cs="Times New Roman"/>
          <w:b/>
          <w:sz w:val="28"/>
          <w:szCs w:val="28"/>
        </w:rPr>
        <w:t>«Родина».</w:t>
      </w:r>
      <w:r>
        <w:rPr>
          <w:rFonts w:ascii="Times New Roman" w:hAnsi="Times New Roman" w:cs="Times New Roman"/>
          <w:sz w:val="28"/>
          <w:szCs w:val="28"/>
        </w:rPr>
        <w:t xml:space="preserve"> Тема России и её своеобразие. Характер лирического героя поэзии Лермонтова.</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Поэзия Лермонтова в критике В.Г. Белинского.</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Письменный ответ на проблемный вопрос по лирике поэта.</w:t>
      </w:r>
    </w:p>
    <w:p w:rsidR="00B81C51" w:rsidRDefault="00B81C51" w:rsidP="00B81C51">
      <w:pPr>
        <w:rPr>
          <w:rFonts w:ascii="Times New Roman" w:hAnsi="Times New Roman" w:cs="Times New Roman"/>
          <w:sz w:val="28"/>
          <w:szCs w:val="28"/>
        </w:rPr>
      </w:pPr>
      <w:r w:rsidRPr="00E443DB">
        <w:rPr>
          <w:rFonts w:ascii="Times New Roman" w:hAnsi="Times New Roman" w:cs="Times New Roman"/>
          <w:b/>
          <w:sz w:val="28"/>
          <w:szCs w:val="28"/>
        </w:rPr>
        <w:lastRenderedPageBreak/>
        <w:t>«Герой нашего времени»</w:t>
      </w:r>
      <w:r>
        <w:rPr>
          <w:rFonts w:ascii="Times New Roman" w:hAnsi="Times New Roman" w:cs="Times New Roman"/>
          <w:sz w:val="28"/>
          <w:szCs w:val="28"/>
        </w:rPr>
        <w:t xml:space="preserve"> - первый психологический роман в русской литературе, роман о незаурядной личности. Особенности композиции.</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Загадки образа Печорина. Смысл смены рассказчиков. Глава «Бэла», «Максим Максимыч».</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«Журнал Печорина» как средство самораскрытия его характера. Характер Печорина в его собственных оценках. Печорин как человек, причиняющий страдания другим людям. («Тамань», «Княжна Мери»).</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Философско-композиционное значение повести. Мотив предопределения и судьбы. (Глава «Фаталист»).</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Образ Печорина в повести.</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Дружба в жизни Печорина. Главные и второстепенные герои. Печорин и Максим Максимыч. Печорин и доктор Вернер. Печорин и Грушницкий. Печорин и Вулич.</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Любовь в жизни Печорина. Печорин и Бэла. Печорин и «ундина». Печорин и Мери. Печорин и Вера.</w:t>
      </w:r>
    </w:p>
    <w:p w:rsidR="00B81C51" w:rsidRDefault="00B81C51" w:rsidP="00B81C51">
      <w:pPr>
        <w:rPr>
          <w:rFonts w:ascii="Times New Roman" w:hAnsi="Times New Roman" w:cs="Times New Roman"/>
          <w:sz w:val="28"/>
          <w:szCs w:val="28"/>
        </w:rPr>
      </w:pPr>
      <w:r>
        <w:rPr>
          <w:rFonts w:ascii="Times New Roman" w:hAnsi="Times New Roman" w:cs="Times New Roman"/>
          <w:sz w:val="28"/>
          <w:szCs w:val="28"/>
        </w:rPr>
        <w:t>Споры о романтизме и реализме романа. Роман в оценке Белинского, Добролюбова и в современном литературоведении.</w:t>
      </w:r>
    </w:p>
    <w:p w:rsidR="00B81C51" w:rsidRPr="00B81C51" w:rsidRDefault="00B81C51" w:rsidP="00B81C51">
      <w:pPr>
        <w:rPr>
          <w:rFonts w:ascii="Times New Roman" w:hAnsi="Times New Roman" w:cs="Times New Roman"/>
          <w:sz w:val="28"/>
          <w:szCs w:val="28"/>
        </w:rPr>
      </w:pPr>
      <w:r>
        <w:rPr>
          <w:rFonts w:ascii="Times New Roman" w:hAnsi="Times New Roman" w:cs="Times New Roman"/>
          <w:sz w:val="28"/>
          <w:szCs w:val="28"/>
        </w:rPr>
        <w:t>Контрольная работа.</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b/>
          <w:bCs/>
          <w:sz w:val="28"/>
          <w:szCs w:val="28"/>
          <w:lang w:eastAsia="ru-RU"/>
        </w:rPr>
        <w:t xml:space="preserve">Николай Васильевич Гоголь. </w:t>
      </w:r>
      <w:r w:rsidRPr="008D3CE8">
        <w:rPr>
          <w:rFonts w:ascii="Times New Roman" w:eastAsia="Times New Roman" w:hAnsi="Times New Roman" w:cs="Times New Roman"/>
          <w:sz w:val="28"/>
          <w:szCs w:val="28"/>
          <w:lang w:eastAsia="ru-RU"/>
        </w:rPr>
        <w:t>Жизнь и творчество (обзор).</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b/>
          <w:bCs/>
          <w:i/>
          <w:iCs/>
          <w:sz w:val="28"/>
          <w:szCs w:val="28"/>
          <w:lang w:eastAsia="ru-RU"/>
        </w:rPr>
        <w:t xml:space="preserve">«Мёртвые души». </w:t>
      </w:r>
      <w:r w:rsidRPr="008D3CE8">
        <w:rPr>
          <w:rFonts w:ascii="Times New Roman" w:eastAsia="Times New Roman" w:hAnsi="Times New Roman" w:cs="Times New Roman"/>
          <w:sz w:val="28"/>
          <w:szCs w:val="28"/>
          <w:lang w:eastAsia="ru-RU"/>
        </w:rPr>
        <w:t>История создания. Смысл названия поэмы. Система образов. Мёртвые и живые души. Чичиков - «приобрета</w:t>
      </w:r>
      <w:r w:rsidRPr="008D3CE8">
        <w:rPr>
          <w:rFonts w:ascii="Times New Roman" w:eastAsia="Times New Roman" w:hAnsi="Times New Roman" w:cs="Times New Roman"/>
          <w:sz w:val="28"/>
          <w:szCs w:val="28"/>
          <w:lang w:eastAsia="ru-RU"/>
        </w:rPr>
        <w:softHyphen/>
        <w:t>тель», новый герой эпохи.</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sz w:val="28"/>
          <w:szCs w:val="28"/>
          <w:lang w:eastAsia="ru-RU"/>
        </w:rPr>
        <w:t>Поэма о величии России. Пер</w:t>
      </w:r>
      <w:r w:rsidR="007366EE">
        <w:rPr>
          <w:rFonts w:ascii="Times New Roman" w:eastAsia="Times New Roman" w:hAnsi="Times New Roman" w:cs="Times New Roman"/>
          <w:sz w:val="28"/>
          <w:szCs w:val="28"/>
          <w:lang w:eastAsia="ru-RU"/>
        </w:rPr>
        <w:t>воначальный замысел и идея Гого</w:t>
      </w:r>
      <w:r w:rsidRPr="008D3CE8">
        <w:rPr>
          <w:rFonts w:ascii="Times New Roman" w:eastAsia="Times New Roman" w:hAnsi="Times New Roman" w:cs="Times New Roman"/>
          <w:sz w:val="28"/>
          <w:szCs w:val="28"/>
          <w:lang w:eastAsia="ru-RU"/>
        </w:rPr>
        <w:t>ля. Соотношение с «Божественной комедией» Данте, с плутовским романом, романом-путешествием.</w:t>
      </w:r>
      <w:r w:rsidR="007366EE">
        <w:rPr>
          <w:rFonts w:ascii="Times New Roman" w:eastAsia="Times New Roman" w:hAnsi="Times New Roman" w:cs="Times New Roman"/>
          <w:sz w:val="28"/>
          <w:szCs w:val="28"/>
          <w:lang w:eastAsia="ru-RU"/>
        </w:rPr>
        <w:t xml:space="preserve"> Жанровое своеобразие произведе</w:t>
      </w:r>
      <w:r w:rsidRPr="008D3CE8">
        <w:rPr>
          <w:rFonts w:ascii="Times New Roman" w:eastAsia="Times New Roman" w:hAnsi="Times New Roman" w:cs="Times New Roman"/>
          <w:sz w:val="28"/>
          <w:szCs w:val="28"/>
          <w:lang w:eastAsia="ru-RU"/>
        </w:rPr>
        <w:t>ния. Причины незавершённости по</w:t>
      </w:r>
      <w:r w:rsidR="007366EE">
        <w:rPr>
          <w:rFonts w:ascii="Times New Roman" w:eastAsia="Times New Roman" w:hAnsi="Times New Roman" w:cs="Times New Roman"/>
          <w:sz w:val="28"/>
          <w:szCs w:val="28"/>
          <w:lang w:eastAsia="ru-RU"/>
        </w:rPr>
        <w:t>эмы. Чичиков как антигерой. Эво</w:t>
      </w:r>
      <w:r w:rsidRPr="008D3CE8">
        <w:rPr>
          <w:rFonts w:ascii="Times New Roman" w:eastAsia="Times New Roman" w:hAnsi="Times New Roman" w:cs="Times New Roman"/>
          <w:sz w:val="28"/>
          <w:szCs w:val="28"/>
          <w:lang w:eastAsia="ru-RU"/>
        </w:rPr>
        <w:t>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A54A92"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sz w:val="28"/>
          <w:szCs w:val="28"/>
          <w:lang w:eastAsia="ru-RU"/>
        </w:rPr>
        <w:t>Теория литературы. Понятие о герое и антиг</w:t>
      </w:r>
      <w:r>
        <w:rPr>
          <w:rFonts w:ascii="Times New Roman" w:eastAsia="Times New Roman" w:hAnsi="Times New Roman" w:cs="Times New Roman"/>
          <w:sz w:val="28"/>
          <w:szCs w:val="28"/>
          <w:lang w:eastAsia="ru-RU"/>
        </w:rPr>
        <w:t>ерое. Понятие о литературном тип</w:t>
      </w:r>
      <w:r w:rsidRPr="008D3CE8">
        <w:rPr>
          <w:rFonts w:ascii="Times New Roman" w:eastAsia="Times New Roman" w:hAnsi="Times New Roman" w:cs="Times New Roman"/>
          <w:sz w:val="28"/>
          <w:szCs w:val="28"/>
          <w:lang w:eastAsia="ru-RU"/>
        </w:rPr>
        <w:t>е. Понятие о комическом и его видах: сатире, юморе, иронии, сарказме. Характер комического изображения в со</w:t>
      </w:r>
      <w:r w:rsidRPr="008D3CE8">
        <w:rPr>
          <w:rFonts w:ascii="Times New Roman" w:eastAsia="Times New Roman" w:hAnsi="Times New Roman" w:cs="Times New Roman"/>
          <w:sz w:val="28"/>
          <w:szCs w:val="28"/>
          <w:lang w:eastAsia="ru-RU"/>
        </w:rPr>
        <w:softHyphen/>
        <w:t xml:space="preserve">ответствии с тоном речи: обличительный пафос, сатирический или саркастический смех, ироническая насмешка, </w:t>
      </w:r>
      <w:r>
        <w:rPr>
          <w:rFonts w:ascii="Times New Roman" w:eastAsia="Times New Roman" w:hAnsi="Times New Roman" w:cs="Times New Roman"/>
          <w:sz w:val="28"/>
          <w:szCs w:val="28"/>
          <w:lang w:eastAsia="ru-RU"/>
        </w:rPr>
        <w:t>издёвка,</w:t>
      </w:r>
      <w:r w:rsidRPr="008D3CE8">
        <w:rPr>
          <w:rFonts w:ascii="Times New Roman" w:eastAsia="Times New Roman" w:hAnsi="Times New Roman" w:cs="Times New Roman"/>
          <w:sz w:val="28"/>
          <w:szCs w:val="28"/>
          <w:lang w:eastAsia="ru-RU"/>
        </w:rPr>
        <w:t xml:space="preserve"> дружеский смех (развитие представлений).</w:t>
      </w:r>
    </w:p>
    <w:p w:rsidR="007366EE" w:rsidRPr="007366EE" w:rsidRDefault="007366EE" w:rsidP="007366EE">
      <w:pPr>
        <w:pStyle w:val="bodybefore1mm"/>
        <w:rPr>
          <w:rFonts w:cs="Times New Roman"/>
          <w:sz w:val="28"/>
          <w:szCs w:val="28"/>
        </w:rPr>
      </w:pPr>
      <w:r w:rsidRPr="00C2228D">
        <w:rPr>
          <w:rStyle w:val="Bold"/>
          <w:rFonts w:cs="Times New Roman"/>
          <w:sz w:val="28"/>
          <w:szCs w:val="28"/>
        </w:rPr>
        <w:t>Отечественная проза первой половины XIX в.</w:t>
      </w:r>
      <w:r w:rsidRPr="00C2228D">
        <w:rPr>
          <w:rFonts w:cs="Times New Roman"/>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r w:rsidRPr="008D3CE8">
        <w:rPr>
          <w:rFonts w:ascii="Times New Roman" w:eastAsia="Times New Roman" w:hAnsi="Times New Roman" w:cs="Times New Roman"/>
          <w:b/>
          <w:bCs/>
          <w:sz w:val="28"/>
          <w:szCs w:val="28"/>
          <w:lang w:eastAsia="ru-RU"/>
        </w:rPr>
        <w:t>ИЗ ЗАРУБЕЖНОЙ ЛИТЕРАТУРЫ</w:t>
      </w:r>
    </w:p>
    <w:p w:rsidR="008F0549" w:rsidRPr="00C2228D" w:rsidRDefault="008F0549" w:rsidP="008F0549">
      <w:pPr>
        <w:pStyle w:val="body"/>
        <w:spacing w:after="57"/>
        <w:rPr>
          <w:rFonts w:cs="Times New Roman"/>
          <w:sz w:val="28"/>
          <w:szCs w:val="28"/>
        </w:rPr>
      </w:pPr>
      <w:r w:rsidRPr="00C2228D">
        <w:rPr>
          <w:rStyle w:val="Bold"/>
          <w:rFonts w:cs="Times New Roman"/>
          <w:sz w:val="28"/>
          <w:szCs w:val="28"/>
        </w:rPr>
        <w:t xml:space="preserve">Данте. </w:t>
      </w:r>
      <w:r w:rsidRPr="00C2228D">
        <w:rPr>
          <w:rFonts w:cs="Times New Roman"/>
          <w:sz w:val="28"/>
          <w:szCs w:val="28"/>
        </w:rPr>
        <w:t>«Божественная комедия» (</w:t>
      </w:r>
      <w:r>
        <w:rPr>
          <w:rFonts w:cs="Times New Roman"/>
          <w:sz w:val="28"/>
          <w:szCs w:val="28"/>
        </w:rPr>
        <w:t>фрагменты)</w:t>
      </w:r>
    </w:p>
    <w:p w:rsidR="008F0549" w:rsidRPr="00C2228D" w:rsidRDefault="008F0549" w:rsidP="008F0549">
      <w:pPr>
        <w:pStyle w:val="bodybefore1mm"/>
        <w:rPr>
          <w:rFonts w:cs="Times New Roman"/>
          <w:sz w:val="28"/>
          <w:szCs w:val="28"/>
        </w:rPr>
      </w:pPr>
      <w:r w:rsidRPr="00C2228D">
        <w:rPr>
          <w:rStyle w:val="Bold"/>
          <w:rFonts w:cs="Times New Roman"/>
          <w:sz w:val="28"/>
          <w:szCs w:val="28"/>
        </w:rPr>
        <w:lastRenderedPageBreak/>
        <w:t xml:space="preserve">У. Шекспир. </w:t>
      </w:r>
      <w:r w:rsidRPr="00C2228D">
        <w:rPr>
          <w:rFonts w:cs="Times New Roman"/>
          <w:sz w:val="28"/>
          <w:szCs w:val="28"/>
        </w:rPr>
        <w:t>Трагед</w:t>
      </w:r>
      <w:r>
        <w:rPr>
          <w:rFonts w:cs="Times New Roman"/>
          <w:sz w:val="28"/>
          <w:szCs w:val="28"/>
        </w:rPr>
        <w:t>ия «Гамлет» (фрагменты</w:t>
      </w:r>
      <w:r w:rsidRPr="00C2228D">
        <w:rPr>
          <w:rFonts w:cs="Times New Roman"/>
          <w:sz w:val="28"/>
          <w:szCs w:val="28"/>
        </w:rPr>
        <w:t>).</w:t>
      </w:r>
    </w:p>
    <w:p w:rsidR="008F0549" w:rsidRPr="00C2228D" w:rsidRDefault="008F0549" w:rsidP="008F0549">
      <w:pPr>
        <w:pStyle w:val="bodybefore1mm"/>
        <w:rPr>
          <w:rFonts w:cs="Times New Roman"/>
          <w:sz w:val="28"/>
          <w:szCs w:val="28"/>
        </w:rPr>
      </w:pPr>
      <w:r w:rsidRPr="00C2228D">
        <w:rPr>
          <w:rStyle w:val="Bold"/>
          <w:rFonts w:cs="Times New Roman"/>
          <w:sz w:val="28"/>
          <w:szCs w:val="28"/>
        </w:rPr>
        <w:t xml:space="preserve">И.-В. Гёте. </w:t>
      </w:r>
      <w:r>
        <w:rPr>
          <w:rFonts w:cs="Times New Roman"/>
          <w:sz w:val="28"/>
          <w:szCs w:val="28"/>
        </w:rPr>
        <w:t>Трагедия «Фауст» ( фрагменты</w:t>
      </w:r>
      <w:r w:rsidRPr="00C2228D">
        <w:rPr>
          <w:rFonts w:cs="Times New Roman"/>
          <w:sz w:val="28"/>
          <w:szCs w:val="28"/>
        </w:rPr>
        <w:t>).</w:t>
      </w:r>
    </w:p>
    <w:p w:rsidR="008F0549" w:rsidRPr="00C2228D" w:rsidRDefault="008F0549" w:rsidP="008F0549">
      <w:pPr>
        <w:pStyle w:val="bodybefore1mm"/>
        <w:rPr>
          <w:rFonts w:cs="Times New Roman"/>
          <w:sz w:val="28"/>
          <w:szCs w:val="28"/>
        </w:rPr>
      </w:pPr>
      <w:r w:rsidRPr="00C2228D">
        <w:rPr>
          <w:rStyle w:val="Bold"/>
          <w:rFonts w:cs="Times New Roman"/>
          <w:sz w:val="28"/>
          <w:szCs w:val="28"/>
        </w:rPr>
        <w:t>Дж. Г. Байрон.</w:t>
      </w:r>
      <w:r>
        <w:rPr>
          <w:rFonts w:cs="Times New Roman"/>
          <w:sz w:val="28"/>
          <w:szCs w:val="28"/>
        </w:rPr>
        <w:t xml:space="preserve"> Стихотворения. </w:t>
      </w:r>
      <w:r w:rsidRPr="00C2228D">
        <w:rPr>
          <w:rFonts w:cs="Times New Roman"/>
          <w:sz w:val="28"/>
          <w:szCs w:val="28"/>
        </w:rPr>
        <w:t>«Душа моя мрачна. Скорей, певец, скорей!..», «Прощание Наполеона» и др. Поэма «Паломничество Ч</w:t>
      </w:r>
      <w:r>
        <w:rPr>
          <w:rFonts w:cs="Times New Roman"/>
          <w:sz w:val="28"/>
          <w:szCs w:val="28"/>
        </w:rPr>
        <w:t>айльд-Гарольда» ( фрагменты</w:t>
      </w:r>
      <w:r w:rsidRPr="00C2228D">
        <w:rPr>
          <w:rFonts w:cs="Times New Roman"/>
          <w:sz w:val="28"/>
          <w:szCs w:val="28"/>
        </w:rPr>
        <w:t>).</w:t>
      </w:r>
    </w:p>
    <w:p w:rsidR="008F0549" w:rsidRPr="00C2228D" w:rsidRDefault="008F0549" w:rsidP="008F0549">
      <w:pPr>
        <w:pStyle w:val="bodybefore1mm"/>
        <w:rPr>
          <w:rFonts w:cs="Times New Roman"/>
          <w:sz w:val="28"/>
          <w:szCs w:val="28"/>
        </w:rPr>
      </w:pPr>
      <w:r w:rsidRPr="00C2228D">
        <w:rPr>
          <w:rStyle w:val="Bold"/>
          <w:rFonts w:cs="Times New Roman"/>
          <w:sz w:val="28"/>
          <w:szCs w:val="28"/>
        </w:rPr>
        <w:t>Зарубежная проза первой половины XIX в.</w:t>
      </w:r>
      <w:r w:rsidRPr="00C2228D">
        <w:rPr>
          <w:rFonts w:cs="Times New Roman"/>
          <w:sz w:val="28"/>
          <w:szCs w:val="28"/>
        </w:rPr>
        <w:t xml:space="preserve"> (одно произведение по выбору). Например, произведения Э. Т. А. Гофмана, В. Гюго, В. Скотта и др.</w:t>
      </w:r>
    </w:p>
    <w:p w:rsidR="00A54A92" w:rsidRPr="008D3CE8" w:rsidRDefault="00A54A92" w:rsidP="00A54A92">
      <w:pPr>
        <w:spacing w:before="100" w:beforeAutospacing="1"/>
        <w:rPr>
          <w:rFonts w:ascii="Times New Roman" w:eastAsia="Times New Roman" w:hAnsi="Times New Roman" w:cs="Times New Roman"/>
          <w:sz w:val="28"/>
          <w:szCs w:val="28"/>
          <w:lang w:eastAsia="ru-RU"/>
        </w:rPr>
      </w:pPr>
    </w:p>
    <w:p w:rsidR="00A54A92" w:rsidRDefault="00A54A92" w:rsidP="00A54A92">
      <w:pPr>
        <w:jc w:val="center"/>
        <w:rPr>
          <w:rFonts w:ascii="Times New Roman" w:hAnsi="Times New Roman" w:cs="Times New Roman"/>
          <w:b/>
          <w:sz w:val="28"/>
          <w:szCs w:val="28"/>
        </w:rPr>
      </w:pPr>
      <w:r w:rsidRPr="007A593E">
        <w:rPr>
          <w:rFonts w:ascii="Times New Roman" w:hAnsi="Times New Roman" w:cs="Times New Roman"/>
          <w:b/>
          <w:sz w:val="28"/>
          <w:szCs w:val="28"/>
        </w:rPr>
        <w:t>6.</w:t>
      </w:r>
      <w:r>
        <w:rPr>
          <w:rFonts w:ascii="Times New Roman" w:hAnsi="Times New Roman" w:cs="Times New Roman"/>
          <w:b/>
          <w:sz w:val="28"/>
          <w:szCs w:val="28"/>
        </w:rPr>
        <w:t xml:space="preserve"> </w:t>
      </w:r>
      <w:r w:rsidRPr="007A593E">
        <w:rPr>
          <w:rFonts w:ascii="Times New Roman" w:hAnsi="Times New Roman" w:cs="Times New Roman"/>
          <w:b/>
          <w:sz w:val="28"/>
          <w:szCs w:val="28"/>
        </w:rPr>
        <w:t>ТЕ</w:t>
      </w:r>
      <w:r>
        <w:rPr>
          <w:rFonts w:ascii="Times New Roman" w:hAnsi="Times New Roman" w:cs="Times New Roman"/>
          <w:b/>
          <w:sz w:val="28"/>
          <w:szCs w:val="28"/>
        </w:rPr>
        <w:t>МАТИЧЕСКОЕ ПЛАНИРОВАНИЕ УРОКОВ Л</w:t>
      </w:r>
      <w:r w:rsidRPr="007A593E">
        <w:rPr>
          <w:rFonts w:ascii="Times New Roman" w:hAnsi="Times New Roman" w:cs="Times New Roman"/>
          <w:b/>
          <w:sz w:val="28"/>
          <w:szCs w:val="28"/>
        </w:rPr>
        <w:t>ИТЕРАТУРЫ В 9 (2) КЛАССЕ</w:t>
      </w:r>
    </w:p>
    <w:p w:rsidR="00035582" w:rsidRDefault="00035582" w:rsidP="00A54A92">
      <w:pPr>
        <w:jc w:val="center"/>
        <w:rPr>
          <w:rFonts w:ascii="Times New Roman" w:hAnsi="Times New Roman" w:cs="Times New Roman"/>
          <w:b/>
          <w:sz w:val="28"/>
          <w:szCs w:val="28"/>
        </w:rPr>
      </w:pPr>
    </w:p>
    <w:tbl>
      <w:tblPr>
        <w:tblStyle w:val="aa"/>
        <w:tblW w:w="15843" w:type="dxa"/>
        <w:tblLook w:val="04A0" w:firstRow="1" w:lastRow="0" w:firstColumn="1" w:lastColumn="0" w:noHBand="0" w:noVBand="1"/>
      </w:tblPr>
      <w:tblGrid>
        <w:gridCol w:w="657"/>
        <w:gridCol w:w="763"/>
        <w:gridCol w:w="4156"/>
        <w:gridCol w:w="1397"/>
        <w:gridCol w:w="3065"/>
        <w:gridCol w:w="2558"/>
        <w:gridCol w:w="3247"/>
      </w:tblGrid>
      <w:tr w:rsidR="00416A6A" w:rsidTr="005B2431">
        <w:tc>
          <w:tcPr>
            <w:tcW w:w="657" w:type="dxa"/>
          </w:tcPr>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w:t>
            </w:r>
          </w:p>
        </w:tc>
        <w:tc>
          <w:tcPr>
            <w:tcW w:w="763" w:type="dxa"/>
          </w:tcPr>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дата</w:t>
            </w:r>
          </w:p>
        </w:tc>
        <w:tc>
          <w:tcPr>
            <w:tcW w:w="4156" w:type="dxa"/>
          </w:tcPr>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397" w:type="dxa"/>
          </w:tcPr>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3065" w:type="dxa"/>
          </w:tcPr>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Виды деятельности</w:t>
            </w:r>
          </w:p>
        </w:tc>
        <w:tc>
          <w:tcPr>
            <w:tcW w:w="2558" w:type="dxa"/>
          </w:tcPr>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словарь</w:t>
            </w:r>
          </w:p>
        </w:tc>
        <w:tc>
          <w:tcPr>
            <w:tcW w:w="3247" w:type="dxa"/>
          </w:tcPr>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Использование</w:t>
            </w:r>
          </w:p>
          <w:p w:rsidR="00416A6A" w:rsidRDefault="00416A6A" w:rsidP="00416A6A">
            <w:pPr>
              <w:jc w:val="center"/>
              <w:rPr>
                <w:rFonts w:ascii="Times New Roman" w:hAnsi="Times New Roman" w:cs="Times New Roman"/>
                <w:sz w:val="28"/>
                <w:szCs w:val="28"/>
              </w:rPr>
            </w:pPr>
            <w:r>
              <w:rPr>
                <w:rFonts w:ascii="Times New Roman" w:hAnsi="Times New Roman" w:cs="Times New Roman"/>
                <w:sz w:val="28"/>
                <w:szCs w:val="28"/>
              </w:rPr>
              <w:t>ЭОР</w:t>
            </w:r>
          </w:p>
        </w:tc>
      </w:tr>
      <w:tr w:rsidR="0030618F" w:rsidTr="005B2431">
        <w:tc>
          <w:tcPr>
            <w:tcW w:w="15843" w:type="dxa"/>
            <w:gridSpan w:val="7"/>
          </w:tcPr>
          <w:p w:rsidR="0030618F" w:rsidRPr="0030618F" w:rsidRDefault="0030618F" w:rsidP="0030618F">
            <w:pPr>
              <w:jc w:val="center"/>
              <w:rPr>
                <w:rFonts w:ascii="Times New Roman" w:hAnsi="Times New Roman" w:cs="Times New Roman"/>
                <w:b/>
                <w:sz w:val="28"/>
                <w:szCs w:val="28"/>
              </w:rPr>
            </w:pPr>
            <w:r w:rsidRPr="0030618F">
              <w:rPr>
                <w:rFonts w:ascii="Times New Roman" w:hAnsi="Times New Roman" w:cs="Times New Roman"/>
                <w:b/>
                <w:sz w:val="28"/>
                <w:szCs w:val="28"/>
              </w:rPr>
              <w:t>1 четверть</w:t>
            </w:r>
          </w:p>
        </w:tc>
      </w:tr>
      <w:tr w:rsidR="00035582" w:rsidTr="005B2431">
        <w:tc>
          <w:tcPr>
            <w:tcW w:w="657" w:type="dxa"/>
          </w:tcPr>
          <w:p w:rsidR="00035582" w:rsidRDefault="00035582" w:rsidP="00035582">
            <w:pPr>
              <w:rPr>
                <w:rFonts w:ascii="Times New Roman" w:hAnsi="Times New Roman" w:cs="Times New Roman"/>
                <w:sz w:val="28"/>
                <w:szCs w:val="28"/>
              </w:rPr>
            </w:pPr>
            <w:r>
              <w:rPr>
                <w:rFonts w:ascii="Times New Roman" w:hAnsi="Times New Roman" w:cs="Times New Roman"/>
                <w:sz w:val="28"/>
                <w:szCs w:val="28"/>
              </w:rPr>
              <w:t>1</w:t>
            </w:r>
          </w:p>
        </w:tc>
        <w:tc>
          <w:tcPr>
            <w:tcW w:w="763" w:type="dxa"/>
          </w:tcPr>
          <w:p w:rsidR="00035582" w:rsidRDefault="00035582" w:rsidP="00035582">
            <w:pPr>
              <w:rPr>
                <w:rFonts w:ascii="Times New Roman" w:hAnsi="Times New Roman" w:cs="Times New Roman"/>
                <w:sz w:val="28"/>
                <w:szCs w:val="28"/>
              </w:rPr>
            </w:pPr>
          </w:p>
        </w:tc>
        <w:tc>
          <w:tcPr>
            <w:tcW w:w="4156" w:type="dxa"/>
          </w:tcPr>
          <w:p w:rsidR="00035582" w:rsidRPr="009F068E" w:rsidRDefault="00035582" w:rsidP="00035582">
            <w:pPr>
              <w:rPr>
                <w:rFonts w:ascii="Times New Roman" w:hAnsi="Times New Roman" w:cs="Times New Roman"/>
                <w:sz w:val="28"/>
                <w:szCs w:val="28"/>
              </w:rPr>
            </w:pPr>
            <w:r w:rsidRPr="009F068E">
              <w:rPr>
                <w:rFonts w:ascii="Times New Roman" w:hAnsi="Times New Roman" w:cs="Times New Roman"/>
                <w:sz w:val="28"/>
                <w:szCs w:val="28"/>
              </w:rPr>
              <w:t>В</w:t>
            </w:r>
            <w:r>
              <w:rPr>
                <w:rFonts w:ascii="Times New Roman" w:hAnsi="Times New Roman" w:cs="Times New Roman"/>
                <w:sz w:val="28"/>
                <w:szCs w:val="28"/>
              </w:rPr>
              <w:t>в</w:t>
            </w:r>
            <w:r w:rsidRPr="009F068E">
              <w:rPr>
                <w:rFonts w:ascii="Times New Roman" w:hAnsi="Times New Roman" w:cs="Times New Roman"/>
                <w:sz w:val="28"/>
                <w:szCs w:val="28"/>
              </w:rPr>
              <w:t>едение. Литература и её роль в духовной жизни человека.</w:t>
            </w:r>
          </w:p>
        </w:tc>
        <w:tc>
          <w:tcPr>
            <w:tcW w:w="1397" w:type="dxa"/>
          </w:tcPr>
          <w:p w:rsidR="00035582" w:rsidRDefault="00035582" w:rsidP="00035582">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035582" w:rsidRDefault="00035582" w:rsidP="00035582">
            <w:pPr>
              <w:rPr>
                <w:rFonts w:ascii="Times New Roman" w:hAnsi="Times New Roman" w:cs="Times New Roman"/>
                <w:sz w:val="28"/>
                <w:szCs w:val="28"/>
              </w:rPr>
            </w:pPr>
            <w:r w:rsidRPr="009F068E">
              <w:rPr>
                <w:rFonts w:ascii="Times New Roman" w:hAnsi="Times New Roman" w:cs="Times New Roman"/>
                <w:sz w:val="28"/>
                <w:szCs w:val="28"/>
              </w:rPr>
              <w:t>Обсуждение прочитанной литературы летом, эмоциональный отклик и выражение читательского отношения</w:t>
            </w:r>
          </w:p>
        </w:tc>
        <w:tc>
          <w:tcPr>
            <w:tcW w:w="2558" w:type="dxa"/>
          </w:tcPr>
          <w:p w:rsidR="00035582" w:rsidRPr="009F068E" w:rsidRDefault="00035582" w:rsidP="00035582">
            <w:pPr>
              <w:rPr>
                <w:rFonts w:ascii="Times New Roman" w:hAnsi="Times New Roman" w:cs="Times New Roman"/>
                <w:sz w:val="28"/>
                <w:szCs w:val="28"/>
              </w:rPr>
            </w:pPr>
            <w:r w:rsidRPr="009F068E">
              <w:rPr>
                <w:rFonts w:ascii="Times New Roman" w:hAnsi="Times New Roman" w:cs="Times New Roman"/>
                <w:sz w:val="28"/>
                <w:szCs w:val="28"/>
              </w:rPr>
              <w:t>Шедевры</w:t>
            </w:r>
          </w:p>
          <w:p w:rsidR="00035582" w:rsidRPr="009F068E" w:rsidRDefault="00035582" w:rsidP="00035582">
            <w:pPr>
              <w:rPr>
                <w:rFonts w:ascii="Times New Roman" w:hAnsi="Times New Roman" w:cs="Times New Roman"/>
                <w:sz w:val="28"/>
                <w:szCs w:val="28"/>
              </w:rPr>
            </w:pPr>
            <w:r w:rsidRPr="009F068E">
              <w:rPr>
                <w:rFonts w:ascii="Times New Roman" w:hAnsi="Times New Roman" w:cs="Times New Roman"/>
                <w:sz w:val="28"/>
                <w:szCs w:val="28"/>
              </w:rPr>
              <w:t>Искусство</w:t>
            </w:r>
          </w:p>
          <w:p w:rsidR="00035582" w:rsidRPr="009F068E" w:rsidRDefault="00035582" w:rsidP="00035582">
            <w:pPr>
              <w:rPr>
                <w:rFonts w:ascii="Times New Roman" w:hAnsi="Times New Roman" w:cs="Times New Roman"/>
                <w:sz w:val="28"/>
                <w:szCs w:val="28"/>
              </w:rPr>
            </w:pPr>
          </w:p>
        </w:tc>
        <w:tc>
          <w:tcPr>
            <w:tcW w:w="3247" w:type="dxa"/>
          </w:tcPr>
          <w:p w:rsidR="00035582" w:rsidRDefault="00035582" w:rsidP="00035582">
            <w:pPr>
              <w:rPr>
                <w:rFonts w:ascii="Times New Roman" w:hAnsi="Times New Roman" w:cs="Times New Roman"/>
                <w:sz w:val="28"/>
                <w:szCs w:val="28"/>
              </w:rPr>
            </w:pPr>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2</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М.Ю. Лермонтов. Хронология жизни и творчества.</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Конспектирование, участие в диалоге</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Тарханы, лейб-гвардия</w:t>
            </w:r>
          </w:p>
        </w:tc>
        <w:tc>
          <w:tcPr>
            <w:tcW w:w="3247" w:type="dxa"/>
            <w:vAlign w:val="center"/>
          </w:tcPr>
          <w:p w:rsidR="007366EE" w:rsidRPr="005F7D91" w:rsidRDefault="007366EE" w:rsidP="007366EE">
            <w:pPr>
              <w:ind w:left="135"/>
            </w:pPr>
            <w:r w:rsidRPr="005F7D91">
              <w:rPr>
                <w:rFonts w:ascii="Times New Roman" w:hAnsi="Times New Roman"/>
                <w:color w:val="000000"/>
              </w:rPr>
              <w:t xml:space="preserve">Библиотека ЦОК </w:t>
            </w:r>
            <w:hyperlink r:id="rId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449</w:t>
              </w:r>
              <w:r>
                <w:rPr>
                  <w:rFonts w:ascii="Times New Roman" w:hAnsi="Times New Roman"/>
                  <w:color w:val="0000FF"/>
                  <w:u w:val="single"/>
                </w:rPr>
                <w:t>ea</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3</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6257C3" w:rsidP="007366EE">
            <w:pPr>
              <w:rPr>
                <w:rFonts w:ascii="Times New Roman" w:hAnsi="Times New Roman" w:cs="Times New Roman"/>
                <w:sz w:val="28"/>
                <w:szCs w:val="28"/>
              </w:rPr>
            </w:pPr>
            <w:r>
              <w:rPr>
                <w:rFonts w:ascii="Times New Roman" w:hAnsi="Times New Roman" w:cs="Times New Roman"/>
                <w:sz w:val="28"/>
                <w:szCs w:val="28"/>
              </w:rPr>
              <w:t>Тематика и проблематика лирики Лермонтова.</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стихотворений с комментарием</w:t>
            </w:r>
          </w:p>
        </w:tc>
        <w:tc>
          <w:tcPr>
            <w:tcW w:w="2558" w:type="dxa"/>
          </w:tcPr>
          <w:p w:rsidR="007366EE" w:rsidRDefault="007366EE" w:rsidP="007366EE">
            <w:pPr>
              <w:rPr>
                <w:rFonts w:ascii="Times New Roman" w:hAnsi="Times New Roman" w:cs="Times New Roman"/>
                <w:sz w:val="28"/>
                <w:szCs w:val="28"/>
              </w:rPr>
            </w:pPr>
          </w:p>
        </w:tc>
        <w:tc>
          <w:tcPr>
            <w:tcW w:w="3247" w:type="dxa"/>
          </w:tcPr>
          <w:p w:rsidR="007366EE" w:rsidRDefault="00111358"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449</w:t>
              </w:r>
              <w:r>
                <w:rPr>
                  <w:rFonts w:ascii="Times New Roman" w:hAnsi="Times New Roman"/>
                  <w:color w:val="0000FF"/>
                  <w:u w:val="single"/>
                </w:rPr>
                <w:t>ea</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4</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Мотивы вольности и одиночества в стихотворении М.Ю. Лермонтова «Парус».</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анализ стихотворений</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Контраст</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безбрежность</w:t>
            </w:r>
          </w:p>
        </w:tc>
        <w:tc>
          <w:tcPr>
            <w:tcW w:w="3247" w:type="dxa"/>
          </w:tcPr>
          <w:p w:rsidR="007366EE" w:rsidRDefault="007366EE" w:rsidP="007366EE">
            <w:pPr>
              <w:rPr>
                <w:rFonts w:ascii="Times New Roman" w:hAnsi="Times New Roman" w:cs="Times New Roman"/>
                <w:sz w:val="28"/>
                <w:szCs w:val="28"/>
              </w:rPr>
            </w:pPr>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5</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 xml:space="preserve">Тема трагического одиночества в зрелой лирике поэта. Философские размышления о </w:t>
            </w:r>
            <w:r>
              <w:rPr>
                <w:rFonts w:ascii="Times New Roman" w:hAnsi="Times New Roman" w:cs="Times New Roman"/>
                <w:sz w:val="28"/>
                <w:szCs w:val="28"/>
              </w:rPr>
              <w:lastRenderedPageBreak/>
              <w:t>быстротечности жизни, иллюзорности любви и предназначении человека. Анализ стихотворения «И скучно и грустно».</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 xml:space="preserve">Характеристика тематики и проблематики </w:t>
            </w:r>
            <w:r>
              <w:rPr>
                <w:rFonts w:ascii="Times New Roman" w:hAnsi="Times New Roman" w:cs="Times New Roman"/>
                <w:sz w:val="28"/>
                <w:szCs w:val="28"/>
              </w:rPr>
              <w:lastRenderedPageBreak/>
              <w:t>стихотворений, выразительное чтение, анализ стихотворения</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lastRenderedPageBreak/>
              <w:t>Иллюзорность</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недуг</w:t>
            </w:r>
          </w:p>
        </w:tc>
        <w:tc>
          <w:tcPr>
            <w:tcW w:w="3247" w:type="dxa"/>
          </w:tcPr>
          <w:p w:rsidR="007366EE" w:rsidRDefault="0071184D"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4514</w:t>
              </w:r>
              <w:r>
                <w:rPr>
                  <w:rFonts w:ascii="Times New Roman" w:hAnsi="Times New Roman"/>
                  <w:color w:val="0000FF"/>
                  <w:u w:val="single"/>
                </w:rPr>
                <w:t>c</w:t>
              </w:r>
            </w:hyperlink>
          </w:p>
        </w:tc>
      </w:tr>
      <w:tr w:rsidR="007366EE" w:rsidTr="005B2431">
        <w:trPr>
          <w:trHeight w:val="341"/>
        </w:trPr>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6</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3B158A">
            <w:pPr>
              <w:rPr>
                <w:rFonts w:ascii="Times New Roman" w:hAnsi="Times New Roman" w:cs="Times New Roman"/>
                <w:sz w:val="28"/>
                <w:szCs w:val="28"/>
              </w:rPr>
            </w:pPr>
            <w:r>
              <w:rPr>
                <w:rFonts w:ascii="Times New Roman" w:hAnsi="Times New Roman" w:cs="Times New Roman"/>
                <w:sz w:val="28"/>
                <w:szCs w:val="28"/>
              </w:rPr>
              <w:t>Образ поэта-пророка в лирике поэта.</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Характеристика тематики, проблематики идейно-эмоционального содержания стихотворений</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избранник</w:t>
            </w:r>
          </w:p>
        </w:tc>
        <w:tc>
          <w:tcPr>
            <w:tcW w:w="3247" w:type="dxa"/>
          </w:tcPr>
          <w:p w:rsidR="007366EE" w:rsidRDefault="000F33DC"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44</w:t>
              </w:r>
              <w:r>
                <w:rPr>
                  <w:rFonts w:ascii="Times New Roman" w:hAnsi="Times New Roman"/>
                  <w:color w:val="0000FF"/>
                  <w:u w:val="single"/>
                </w:rPr>
                <w:t>bca</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7</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Поэтический дар как символ избранности и как источник страдания в стихотворениях «Смерть поэта», «Поэт», «Молитва».</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стихотворений наизусть, анализ стихотворений</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Надменный</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наперсники</w:t>
            </w:r>
          </w:p>
        </w:tc>
        <w:tc>
          <w:tcPr>
            <w:tcW w:w="3247" w:type="dxa"/>
          </w:tcPr>
          <w:p w:rsidR="007366EE" w:rsidRDefault="000F33DC"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44</w:t>
              </w:r>
              <w:r>
                <w:rPr>
                  <w:rFonts w:ascii="Times New Roman" w:hAnsi="Times New Roman"/>
                  <w:color w:val="0000FF"/>
                  <w:u w:val="single"/>
                </w:rPr>
                <w:t>bca</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8</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Трагическая судьба поэта и человека в бездуховном мире в стихотворении «Пророк».</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стихотворения, комментированный анализ, ответы на вопросы</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Провозглашать</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презирать</w:t>
            </w:r>
          </w:p>
        </w:tc>
        <w:tc>
          <w:tcPr>
            <w:tcW w:w="3247" w:type="dxa"/>
          </w:tcPr>
          <w:p w:rsidR="007366EE" w:rsidRDefault="009C39B8"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44</w:t>
              </w:r>
              <w:r>
                <w:rPr>
                  <w:rFonts w:ascii="Times New Roman" w:hAnsi="Times New Roman"/>
                  <w:color w:val="0000FF"/>
                  <w:u w:val="single"/>
                </w:rPr>
                <w:t>d</w:t>
              </w:r>
              <w:r w:rsidRPr="005F7D91">
                <w:rPr>
                  <w:rFonts w:ascii="Times New Roman" w:hAnsi="Times New Roman"/>
                  <w:color w:val="0000FF"/>
                  <w:u w:val="single"/>
                </w:rPr>
                <w:t>00</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9</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Любовь как страсть, приносящая страдания. Адресаты любовной лирики Лермонтова. Анализ стихотворения «Нищий».</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стихотворений, комментированный анализ с примерами из биографии, участие в диалоге, обсуждение романсов на стихи Лермонтова</w:t>
            </w:r>
          </w:p>
        </w:tc>
        <w:tc>
          <w:tcPr>
            <w:tcW w:w="2558" w:type="dxa"/>
          </w:tcPr>
          <w:p w:rsidR="007366EE" w:rsidRDefault="007366EE" w:rsidP="007366EE">
            <w:pPr>
              <w:rPr>
                <w:rFonts w:ascii="Times New Roman" w:hAnsi="Times New Roman" w:cs="Times New Roman"/>
                <w:sz w:val="28"/>
                <w:szCs w:val="28"/>
              </w:rPr>
            </w:pPr>
          </w:p>
        </w:tc>
        <w:tc>
          <w:tcPr>
            <w:tcW w:w="3247" w:type="dxa"/>
          </w:tcPr>
          <w:p w:rsidR="007366EE" w:rsidRDefault="00684919"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44</w:t>
              </w:r>
              <w:r>
                <w:rPr>
                  <w:rFonts w:ascii="Times New Roman" w:hAnsi="Times New Roman"/>
                  <w:color w:val="0000FF"/>
                  <w:u w:val="single"/>
                </w:rPr>
                <w:t>e</w:t>
              </w:r>
              <w:r w:rsidRPr="005F7D91">
                <w:rPr>
                  <w:rFonts w:ascii="Times New Roman" w:hAnsi="Times New Roman"/>
                  <w:color w:val="0000FF"/>
                  <w:u w:val="single"/>
                </w:rPr>
                <w:t>0</w:t>
              </w:r>
              <w:r>
                <w:rPr>
                  <w:rFonts w:ascii="Times New Roman" w:hAnsi="Times New Roman"/>
                  <w:color w:val="0000FF"/>
                  <w:u w:val="single"/>
                </w:rPr>
                <w:t>e</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10</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 xml:space="preserve">Анализ стихотворений «Расстались мы, но твой портрет…», «Нет, не тебя так </w:t>
            </w:r>
            <w:r>
              <w:rPr>
                <w:rFonts w:ascii="Times New Roman" w:hAnsi="Times New Roman" w:cs="Times New Roman"/>
                <w:sz w:val="28"/>
                <w:szCs w:val="28"/>
              </w:rPr>
              <w:lastRenderedPageBreak/>
              <w:t>пылко я люблю…».</w:t>
            </w:r>
          </w:p>
        </w:tc>
        <w:tc>
          <w:tcPr>
            <w:tcW w:w="1397" w:type="dxa"/>
          </w:tcPr>
          <w:p w:rsidR="007366EE" w:rsidRDefault="007366EE" w:rsidP="007366EE">
            <w:pPr>
              <w:rPr>
                <w:rFonts w:ascii="Times New Roman" w:hAnsi="Times New Roman" w:cs="Times New Roman"/>
                <w:sz w:val="28"/>
                <w:szCs w:val="28"/>
              </w:rPr>
            </w:pPr>
          </w:p>
        </w:tc>
        <w:tc>
          <w:tcPr>
            <w:tcW w:w="3065" w:type="dxa"/>
          </w:tcPr>
          <w:p w:rsidR="007366EE" w:rsidRDefault="007366EE" w:rsidP="007366EE">
            <w:pPr>
              <w:rPr>
                <w:rFonts w:ascii="Times New Roman" w:hAnsi="Times New Roman" w:cs="Times New Roman"/>
                <w:sz w:val="28"/>
                <w:szCs w:val="28"/>
              </w:rPr>
            </w:pPr>
          </w:p>
        </w:tc>
        <w:tc>
          <w:tcPr>
            <w:tcW w:w="2558" w:type="dxa"/>
          </w:tcPr>
          <w:p w:rsidR="007366EE" w:rsidRDefault="007366EE" w:rsidP="007366EE">
            <w:pPr>
              <w:rPr>
                <w:rFonts w:ascii="Times New Roman" w:hAnsi="Times New Roman" w:cs="Times New Roman"/>
                <w:sz w:val="28"/>
                <w:szCs w:val="28"/>
              </w:rPr>
            </w:pPr>
          </w:p>
        </w:tc>
        <w:tc>
          <w:tcPr>
            <w:tcW w:w="3247" w:type="dxa"/>
          </w:tcPr>
          <w:p w:rsidR="007366EE" w:rsidRDefault="00684919"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44</w:t>
              </w:r>
              <w:r>
                <w:rPr>
                  <w:rFonts w:ascii="Times New Roman" w:hAnsi="Times New Roman"/>
                  <w:color w:val="0000FF"/>
                  <w:u w:val="single"/>
                </w:rPr>
                <w:t>e</w:t>
              </w:r>
              <w:r w:rsidRPr="005F7D91">
                <w:rPr>
                  <w:rFonts w:ascii="Times New Roman" w:hAnsi="Times New Roman"/>
                  <w:color w:val="0000FF"/>
                  <w:u w:val="single"/>
                </w:rPr>
                <w:t>0</w:t>
              </w:r>
              <w:r>
                <w:rPr>
                  <w:rFonts w:ascii="Times New Roman" w:hAnsi="Times New Roman"/>
                  <w:color w:val="0000FF"/>
                  <w:u w:val="single"/>
                </w:rPr>
                <w:t>e</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11</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Тема родины в лирике поэта.</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стихотворений, анализ различных форм выражения авторской позиции</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Преданье</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парадокс</w:t>
            </w:r>
          </w:p>
        </w:tc>
        <w:tc>
          <w:tcPr>
            <w:tcW w:w="3247" w:type="dxa"/>
          </w:tcPr>
          <w:p w:rsidR="007366EE" w:rsidRDefault="00111358"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45034</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12</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Эпоха безвременья в лирике поэта. Анализ стихотворений «Предсказание», «Дума».</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комментированный анализ</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Миропорядок</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Грядущее</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бремя</w:t>
            </w:r>
          </w:p>
        </w:tc>
        <w:tc>
          <w:tcPr>
            <w:tcW w:w="3247" w:type="dxa"/>
          </w:tcPr>
          <w:p w:rsidR="007366EE" w:rsidRDefault="00111358"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45034</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13</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Тема России и её своеобразие в стихотворении «Родина».</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Выразительное чтение, комментированный анализ, характеристика лирического героя</w:t>
            </w:r>
          </w:p>
        </w:tc>
        <w:tc>
          <w:tcPr>
            <w:tcW w:w="2558"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Патетичность</w:t>
            </w:r>
          </w:p>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интонация</w:t>
            </w:r>
          </w:p>
        </w:tc>
        <w:tc>
          <w:tcPr>
            <w:tcW w:w="3247" w:type="dxa"/>
          </w:tcPr>
          <w:p w:rsidR="007366EE" w:rsidRDefault="00111358" w:rsidP="007366EE">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45034</w:t>
              </w:r>
            </w:hyperlink>
          </w:p>
        </w:tc>
      </w:tr>
      <w:tr w:rsidR="007366EE" w:rsidTr="005B2431">
        <w:tc>
          <w:tcPr>
            <w:tcW w:w="65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14</w:t>
            </w:r>
          </w:p>
        </w:tc>
        <w:tc>
          <w:tcPr>
            <w:tcW w:w="763" w:type="dxa"/>
          </w:tcPr>
          <w:p w:rsidR="007366EE" w:rsidRDefault="007366EE" w:rsidP="007366EE">
            <w:pPr>
              <w:rPr>
                <w:rFonts w:ascii="Times New Roman" w:hAnsi="Times New Roman" w:cs="Times New Roman"/>
                <w:sz w:val="28"/>
                <w:szCs w:val="28"/>
              </w:rPr>
            </w:pPr>
          </w:p>
        </w:tc>
        <w:tc>
          <w:tcPr>
            <w:tcW w:w="4156"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Поэзия Лермонтова в критике В.Г. Белинского.</w:t>
            </w:r>
          </w:p>
        </w:tc>
        <w:tc>
          <w:tcPr>
            <w:tcW w:w="1397"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366EE" w:rsidRDefault="007366EE" w:rsidP="007366EE">
            <w:pPr>
              <w:rPr>
                <w:rFonts w:ascii="Times New Roman" w:hAnsi="Times New Roman" w:cs="Times New Roman"/>
                <w:sz w:val="28"/>
                <w:szCs w:val="28"/>
              </w:rPr>
            </w:pPr>
            <w:r>
              <w:rPr>
                <w:rFonts w:ascii="Times New Roman" w:hAnsi="Times New Roman" w:cs="Times New Roman"/>
                <w:sz w:val="28"/>
                <w:szCs w:val="28"/>
              </w:rPr>
              <w:t>Конспектирование фрагментов статьи</w:t>
            </w:r>
          </w:p>
        </w:tc>
        <w:tc>
          <w:tcPr>
            <w:tcW w:w="2558" w:type="dxa"/>
          </w:tcPr>
          <w:p w:rsidR="007366EE" w:rsidRDefault="007366EE" w:rsidP="007366EE">
            <w:pPr>
              <w:rPr>
                <w:rFonts w:ascii="Times New Roman" w:hAnsi="Times New Roman" w:cs="Times New Roman"/>
                <w:sz w:val="28"/>
                <w:szCs w:val="28"/>
              </w:rPr>
            </w:pPr>
          </w:p>
        </w:tc>
        <w:tc>
          <w:tcPr>
            <w:tcW w:w="3247" w:type="dxa"/>
          </w:tcPr>
          <w:p w:rsidR="007366EE" w:rsidRDefault="007366EE" w:rsidP="007366EE">
            <w:pPr>
              <w:rPr>
                <w:rFonts w:ascii="Times New Roman" w:hAnsi="Times New Roman" w:cs="Times New Roman"/>
                <w:sz w:val="28"/>
                <w:szCs w:val="28"/>
              </w:rPr>
            </w:pPr>
          </w:p>
        </w:tc>
      </w:tr>
      <w:tr w:rsidR="0071184D" w:rsidTr="005B2431">
        <w:tc>
          <w:tcPr>
            <w:tcW w:w="657"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15</w:t>
            </w:r>
          </w:p>
        </w:tc>
        <w:tc>
          <w:tcPr>
            <w:tcW w:w="763" w:type="dxa"/>
          </w:tcPr>
          <w:p w:rsidR="0071184D" w:rsidRDefault="0071184D" w:rsidP="0071184D">
            <w:pPr>
              <w:rPr>
                <w:rFonts w:ascii="Times New Roman" w:hAnsi="Times New Roman" w:cs="Times New Roman"/>
                <w:sz w:val="28"/>
                <w:szCs w:val="28"/>
              </w:rPr>
            </w:pPr>
          </w:p>
        </w:tc>
        <w:tc>
          <w:tcPr>
            <w:tcW w:w="4156" w:type="dxa"/>
            <w:vAlign w:val="center"/>
          </w:tcPr>
          <w:p w:rsidR="0071184D" w:rsidRPr="0071184D" w:rsidRDefault="0071184D" w:rsidP="0071184D">
            <w:pPr>
              <w:ind w:left="135"/>
              <w:rPr>
                <w:sz w:val="28"/>
                <w:szCs w:val="28"/>
              </w:rPr>
            </w:pPr>
            <w:r w:rsidRPr="0071184D">
              <w:rPr>
                <w:rFonts w:ascii="Times New Roman" w:hAnsi="Times New Roman"/>
                <w:color w:val="000000"/>
                <w:sz w:val="28"/>
                <w:szCs w:val="28"/>
              </w:rPr>
              <w:t>Развитие речи. Анализ лирического произведения</w:t>
            </w:r>
          </w:p>
        </w:tc>
        <w:tc>
          <w:tcPr>
            <w:tcW w:w="1397"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Ответ на проблемный вопрос с использованием читательского опыта</w:t>
            </w:r>
          </w:p>
        </w:tc>
        <w:tc>
          <w:tcPr>
            <w:tcW w:w="2558" w:type="dxa"/>
          </w:tcPr>
          <w:p w:rsidR="0071184D" w:rsidRDefault="0071184D" w:rsidP="0071184D">
            <w:pPr>
              <w:rPr>
                <w:rFonts w:ascii="Times New Roman" w:hAnsi="Times New Roman" w:cs="Times New Roman"/>
                <w:sz w:val="28"/>
                <w:szCs w:val="28"/>
              </w:rPr>
            </w:pPr>
          </w:p>
        </w:tc>
        <w:tc>
          <w:tcPr>
            <w:tcW w:w="3247" w:type="dxa"/>
          </w:tcPr>
          <w:p w:rsidR="0071184D" w:rsidRDefault="002A32AA" w:rsidP="0071184D">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45264</w:t>
              </w:r>
            </w:hyperlink>
          </w:p>
        </w:tc>
      </w:tr>
      <w:tr w:rsidR="00FD3E97" w:rsidTr="005B2431">
        <w:tc>
          <w:tcPr>
            <w:tcW w:w="657" w:type="dxa"/>
          </w:tcPr>
          <w:p w:rsidR="00FD3E97" w:rsidRDefault="00FD3E97" w:rsidP="0071184D">
            <w:pPr>
              <w:rPr>
                <w:rFonts w:ascii="Times New Roman" w:hAnsi="Times New Roman" w:cs="Times New Roman"/>
                <w:sz w:val="28"/>
                <w:szCs w:val="28"/>
              </w:rPr>
            </w:pPr>
            <w:r>
              <w:rPr>
                <w:rFonts w:ascii="Times New Roman" w:hAnsi="Times New Roman" w:cs="Times New Roman"/>
                <w:sz w:val="28"/>
                <w:szCs w:val="28"/>
              </w:rPr>
              <w:t>16</w:t>
            </w:r>
          </w:p>
        </w:tc>
        <w:tc>
          <w:tcPr>
            <w:tcW w:w="763" w:type="dxa"/>
          </w:tcPr>
          <w:p w:rsidR="00FD3E97" w:rsidRDefault="00FD3E97" w:rsidP="0071184D">
            <w:pPr>
              <w:rPr>
                <w:rFonts w:ascii="Times New Roman" w:hAnsi="Times New Roman" w:cs="Times New Roman"/>
                <w:sz w:val="28"/>
                <w:szCs w:val="28"/>
              </w:rPr>
            </w:pPr>
          </w:p>
        </w:tc>
        <w:tc>
          <w:tcPr>
            <w:tcW w:w="4156" w:type="dxa"/>
            <w:vAlign w:val="center"/>
          </w:tcPr>
          <w:p w:rsidR="00FD3E97" w:rsidRPr="0071184D" w:rsidRDefault="00FD3E97" w:rsidP="0071184D">
            <w:pPr>
              <w:ind w:left="135"/>
              <w:rPr>
                <w:rFonts w:ascii="Times New Roman" w:hAnsi="Times New Roman"/>
                <w:color w:val="000000"/>
                <w:sz w:val="28"/>
                <w:szCs w:val="28"/>
              </w:rPr>
            </w:pPr>
            <w:r>
              <w:rPr>
                <w:rFonts w:ascii="Times New Roman" w:hAnsi="Times New Roman"/>
                <w:color w:val="000000"/>
                <w:sz w:val="28"/>
                <w:szCs w:val="28"/>
              </w:rPr>
              <w:t>Итоговый урок по лирике М.Ю. Лермонтова.</w:t>
            </w:r>
          </w:p>
        </w:tc>
        <w:tc>
          <w:tcPr>
            <w:tcW w:w="1397" w:type="dxa"/>
          </w:tcPr>
          <w:p w:rsidR="00FD3E97" w:rsidRDefault="00FD3E97" w:rsidP="0071184D">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FD3E97" w:rsidRDefault="00FD3E97" w:rsidP="0071184D">
            <w:pPr>
              <w:rPr>
                <w:rFonts w:ascii="Times New Roman" w:hAnsi="Times New Roman" w:cs="Times New Roman"/>
                <w:sz w:val="28"/>
                <w:szCs w:val="28"/>
              </w:rPr>
            </w:pPr>
            <w:r>
              <w:rPr>
                <w:rFonts w:ascii="Times New Roman" w:hAnsi="Times New Roman" w:cs="Times New Roman"/>
                <w:sz w:val="28"/>
                <w:szCs w:val="28"/>
              </w:rPr>
              <w:t>Обобщение изученного</w:t>
            </w:r>
          </w:p>
        </w:tc>
        <w:tc>
          <w:tcPr>
            <w:tcW w:w="2558" w:type="dxa"/>
          </w:tcPr>
          <w:p w:rsidR="00FD3E97" w:rsidRDefault="00FD3E97" w:rsidP="0071184D">
            <w:pPr>
              <w:rPr>
                <w:rFonts w:ascii="Times New Roman" w:hAnsi="Times New Roman" w:cs="Times New Roman"/>
                <w:sz w:val="28"/>
                <w:szCs w:val="28"/>
              </w:rPr>
            </w:pPr>
          </w:p>
        </w:tc>
        <w:tc>
          <w:tcPr>
            <w:tcW w:w="3247" w:type="dxa"/>
          </w:tcPr>
          <w:p w:rsidR="00FD3E97" w:rsidRPr="005F7D91" w:rsidRDefault="00FD3E97" w:rsidP="0071184D">
            <w:pPr>
              <w:rPr>
                <w:rFonts w:ascii="Times New Roman" w:hAnsi="Times New Roman"/>
                <w:color w:val="000000"/>
              </w:rPr>
            </w:pPr>
          </w:p>
        </w:tc>
      </w:tr>
      <w:tr w:rsidR="0071184D" w:rsidTr="005B2431">
        <w:tc>
          <w:tcPr>
            <w:tcW w:w="657" w:type="dxa"/>
          </w:tcPr>
          <w:p w:rsidR="0071184D" w:rsidRDefault="00FD3E97" w:rsidP="0071184D">
            <w:pPr>
              <w:rPr>
                <w:rFonts w:ascii="Times New Roman" w:hAnsi="Times New Roman" w:cs="Times New Roman"/>
                <w:sz w:val="28"/>
                <w:szCs w:val="28"/>
              </w:rPr>
            </w:pPr>
            <w:r>
              <w:rPr>
                <w:rFonts w:ascii="Times New Roman" w:hAnsi="Times New Roman" w:cs="Times New Roman"/>
                <w:sz w:val="28"/>
                <w:szCs w:val="28"/>
              </w:rPr>
              <w:t>17</w:t>
            </w:r>
          </w:p>
        </w:tc>
        <w:tc>
          <w:tcPr>
            <w:tcW w:w="763" w:type="dxa"/>
          </w:tcPr>
          <w:p w:rsidR="0071184D" w:rsidRDefault="0071184D" w:rsidP="0071184D">
            <w:pPr>
              <w:rPr>
                <w:rFonts w:ascii="Times New Roman" w:hAnsi="Times New Roman" w:cs="Times New Roman"/>
                <w:sz w:val="28"/>
                <w:szCs w:val="28"/>
              </w:rPr>
            </w:pPr>
          </w:p>
        </w:tc>
        <w:tc>
          <w:tcPr>
            <w:tcW w:w="4156"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«Герой нашего времени» - первый психологический роман в русской литературе.</w:t>
            </w:r>
          </w:p>
        </w:tc>
        <w:tc>
          <w:tcPr>
            <w:tcW w:w="1397"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Сообщение об истории создания, характеристика сюжета, тематики, проблематики, композиции</w:t>
            </w:r>
          </w:p>
        </w:tc>
        <w:tc>
          <w:tcPr>
            <w:tcW w:w="2558"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Психологический роман</w:t>
            </w:r>
          </w:p>
        </w:tc>
        <w:tc>
          <w:tcPr>
            <w:tcW w:w="3247" w:type="dxa"/>
          </w:tcPr>
          <w:p w:rsidR="0071184D" w:rsidRDefault="002A32AA" w:rsidP="0071184D">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1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454</w:t>
              </w:r>
              <w:r>
                <w:rPr>
                  <w:rFonts w:ascii="Times New Roman" w:hAnsi="Times New Roman"/>
                  <w:color w:val="0000FF"/>
                  <w:u w:val="single"/>
                </w:rPr>
                <w:t>f</w:t>
              </w:r>
              <w:r w:rsidRPr="005F7D91">
                <w:rPr>
                  <w:rFonts w:ascii="Times New Roman" w:hAnsi="Times New Roman"/>
                  <w:color w:val="0000FF"/>
                  <w:u w:val="single"/>
                </w:rPr>
                <w:t>8</w:t>
              </w:r>
            </w:hyperlink>
          </w:p>
        </w:tc>
      </w:tr>
      <w:tr w:rsidR="0071184D" w:rsidTr="005B2431">
        <w:tc>
          <w:tcPr>
            <w:tcW w:w="657" w:type="dxa"/>
          </w:tcPr>
          <w:p w:rsidR="0071184D" w:rsidRDefault="00FD3E97" w:rsidP="0071184D">
            <w:pPr>
              <w:rPr>
                <w:rFonts w:ascii="Times New Roman" w:hAnsi="Times New Roman" w:cs="Times New Roman"/>
                <w:sz w:val="28"/>
                <w:szCs w:val="28"/>
              </w:rPr>
            </w:pPr>
            <w:r>
              <w:rPr>
                <w:rFonts w:ascii="Times New Roman" w:hAnsi="Times New Roman" w:cs="Times New Roman"/>
                <w:sz w:val="28"/>
                <w:szCs w:val="28"/>
              </w:rPr>
              <w:t>18- 19</w:t>
            </w:r>
          </w:p>
        </w:tc>
        <w:tc>
          <w:tcPr>
            <w:tcW w:w="763" w:type="dxa"/>
          </w:tcPr>
          <w:p w:rsidR="0071184D" w:rsidRDefault="0071184D" w:rsidP="0071184D">
            <w:pPr>
              <w:rPr>
                <w:rFonts w:ascii="Times New Roman" w:hAnsi="Times New Roman" w:cs="Times New Roman"/>
                <w:sz w:val="28"/>
                <w:szCs w:val="28"/>
              </w:rPr>
            </w:pPr>
          </w:p>
        </w:tc>
        <w:tc>
          <w:tcPr>
            <w:tcW w:w="4156"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Загадки образа Печорина. Смысл смены рассказчиков. Глава «Бэла», «Максим Максимыч».</w:t>
            </w:r>
          </w:p>
        </w:tc>
        <w:tc>
          <w:tcPr>
            <w:tcW w:w="1397"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2</w:t>
            </w:r>
          </w:p>
        </w:tc>
        <w:tc>
          <w:tcPr>
            <w:tcW w:w="3065"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t xml:space="preserve">Выразительное чтение фрагментов, выявление характерных образов и приёмов изображения человека, участие в </w:t>
            </w:r>
            <w:r>
              <w:rPr>
                <w:rFonts w:ascii="Times New Roman" w:hAnsi="Times New Roman" w:cs="Times New Roman"/>
                <w:sz w:val="28"/>
                <w:szCs w:val="28"/>
              </w:rPr>
              <w:lastRenderedPageBreak/>
              <w:t>диалоге</w:t>
            </w:r>
          </w:p>
        </w:tc>
        <w:tc>
          <w:tcPr>
            <w:tcW w:w="2558" w:type="dxa"/>
          </w:tcPr>
          <w:p w:rsidR="0071184D" w:rsidRDefault="0071184D" w:rsidP="0071184D">
            <w:pPr>
              <w:rPr>
                <w:rFonts w:ascii="Times New Roman" w:hAnsi="Times New Roman" w:cs="Times New Roman"/>
                <w:sz w:val="28"/>
                <w:szCs w:val="28"/>
              </w:rPr>
            </w:pPr>
            <w:r>
              <w:rPr>
                <w:rFonts w:ascii="Times New Roman" w:hAnsi="Times New Roman" w:cs="Times New Roman"/>
                <w:sz w:val="28"/>
                <w:szCs w:val="28"/>
              </w:rPr>
              <w:lastRenderedPageBreak/>
              <w:t>Штабс-капитан,</w:t>
            </w:r>
          </w:p>
          <w:p w:rsidR="0071184D" w:rsidRDefault="0071184D" w:rsidP="0071184D">
            <w:pPr>
              <w:rPr>
                <w:rFonts w:ascii="Times New Roman" w:hAnsi="Times New Roman" w:cs="Times New Roman"/>
                <w:sz w:val="28"/>
                <w:szCs w:val="28"/>
              </w:rPr>
            </w:pPr>
          </w:p>
        </w:tc>
        <w:tc>
          <w:tcPr>
            <w:tcW w:w="3247" w:type="dxa"/>
          </w:tcPr>
          <w:p w:rsidR="0071184D" w:rsidRDefault="002A32AA" w:rsidP="0071184D">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2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4561</w:t>
              </w:r>
              <w:r>
                <w:rPr>
                  <w:rFonts w:ascii="Times New Roman" w:hAnsi="Times New Roman"/>
                  <w:color w:val="0000FF"/>
                  <w:u w:val="single"/>
                </w:rPr>
                <w:t>a</w:t>
              </w:r>
            </w:hyperlink>
          </w:p>
        </w:tc>
      </w:tr>
      <w:tr w:rsidR="00C646B2" w:rsidTr="005B2431">
        <w:tc>
          <w:tcPr>
            <w:tcW w:w="657" w:type="dxa"/>
          </w:tcPr>
          <w:p w:rsidR="00C646B2" w:rsidRDefault="00FD3E97" w:rsidP="00C646B2">
            <w:pPr>
              <w:rPr>
                <w:rFonts w:ascii="Times New Roman" w:hAnsi="Times New Roman" w:cs="Times New Roman"/>
                <w:sz w:val="28"/>
                <w:szCs w:val="28"/>
              </w:rPr>
            </w:pPr>
            <w:r>
              <w:rPr>
                <w:rFonts w:ascii="Times New Roman" w:hAnsi="Times New Roman" w:cs="Times New Roman"/>
                <w:sz w:val="28"/>
                <w:szCs w:val="28"/>
              </w:rPr>
              <w:t>20-21</w:t>
            </w:r>
          </w:p>
        </w:tc>
        <w:tc>
          <w:tcPr>
            <w:tcW w:w="763" w:type="dxa"/>
          </w:tcPr>
          <w:p w:rsidR="00C646B2" w:rsidRDefault="00C646B2" w:rsidP="00C646B2">
            <w:pPr>
              <w:rPr>
                <w:rFonts w:ascii="Times New Roman" w:hAnsi="Times New Roman" w:cs="Times New Roman"/>
                <w:sz w:val="28"/>
                <w:szCs w:val="28"/>
              </w:rPr>
            </w:pPr>
          </w:p>
        </w:tc>
        <w:tc>
          <w:tcPr>
            <w:tcW w:w="4156"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«Журнал Печорина» как средство самораскрытия его характера. Печорин как человек, причиняющий страдания другим людям. Глава «Тамань», «Княжна Мери».</w:t>
            </w:r>
          </w:p>
        </w:tc>
        <w:tc>
          <w:tcPr>
            <w:tcW w:w="1397"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2</w:t>
            </w:r>
          </w:p>
        </w:tc>
        <w:tc>
          <w:tcPr>
            <w:tcW w:w="3065"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Выразительное чтение фрагментов романа, выявление особенностей образа рассказчика и языка писателя, анализ ключевых эпизодов</w:t>
            </w:r>
          </w:p>
        </w:tc>
        <w:tc>
          <w:tcPr>
            <w:tcW w:w="2558"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исповедь</w:t>
            </w:r>
          </w:p>
        </w:tc>
        <w:tc>
          <w:tcPr>
            <w:tcW w:w="3247" w:type="dxa"/>
            <w:vAlign w:val="center"/>
          </w:tcPr>
          <w:p w:rsidR="00C646B2" w:rsidRPr="005F7D91" w:rsidRDefault="00C646B2" w:rsidP="00C646B2">
            <w:pPr>
              <w:ind w:left="135"/>
            </w:pPr>
            <w:r w:rsidRPr="005F7D91">
              <w:rPr>
                <w:rFonts w:ascii="Times New Roman" w:hAnsi="Times New Roman"/>
                <w:color w:val="000000"/>
              </w:rPr>
              <w:t xml:space="preserve">Библиотека ЦОК </w:t>
            </w:r>
            <w:hyperlink r:id="rId2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w:t>
              </w:r>
              <w:r>
                <w:rPr>
                  <w:rFonts w:ascii="Times New Roman" w:hAnsi="Times New Roman"/>
                  <w:color w:val="0000FF"/>
                  <w:u w:val="single"/>
                </w:rPr>
                <w:t>a</w:t>
              </w:r>
              <w:r w:rsidRPr="005F7D91">
                <w:rPr>
                  <w:rFonts w:ascii="Times New Roman" w:hAnsi="Times New Roman"/>
                  <w:color w:val="0000FF"/>
                  <w:u w:val="single"/>
                </w:rPr>
                <w:t>52</w:t>
              </w:r>
            </w:hyperlink>
          </w:p>
        </w:tc>
      </w:tr>
      <w:tr w:rsidR="00FD3E97" w:rsidTr="005B2431">
        <w:tc>
          <w:tcPr>
            <w:tcW w:w="657" w:type="dxa"/>
          </w:tcPr>
          <w:p w:rsidR="00FD3E97" w:rsidRDefault="00FD3E97" w:rsidP="00C646B2">
            <w:pPr>
              <w:rPr>
                <w:rFonts w:ascii="Times New Roman" w:hAnsi="Times New Roman" w:cs="Times New Roman"/>
                <w:sz w:val="28"/>
                <w:szCs w:val="28"/>
              </w:rPr>
            </w:pPr>
            <w:r>
              <w:rPr>
                <w:rFonts w:ascii="Times New Roman" w:hAnsi="Times New Roman" w:cs="Times New Roman"/>
                <w:sz w:val="28"/>
                <w:szCs w:val="28"/>
              </w:rPr>
              <w:t>22</w:t>
            </w:r>
          </w:p>
        </w:tc>
        <w:tc>
          <w:tcPr>
            <w:tcW w:w="763" w:type="dxa"/>
          </w:tcPr>
          <w:p w:rsidR="00FD3E97" w:rsidRDefault="00FD3E97" w:rsidP="00C646B2">
            <w:pPr>
              <w:rPr>
                <w:rFonts w:ascii="Times New Roman" w:hAnsi="Times New Roman" w:cs="Times New Roman"/>
                <w:sz w:val="28"/>
                <w:szCs w:val="28"/>
              </w:rPr>
            </w:pPr>
          </w:p>
        </w:tc>
        <w:tc>
          <w:tcPr>
            <w:tcW w:w="4156" w:type="dxa"/>
          </w:tcPr>
          <w:p w:rsidR="00FD3E97" w:rsidRDefault="00FD3E97" w:rsidP="00C646B2">
            <w:pPr>
              <w:rPr>
                <w:rFonts w:ascii="Times New Roman" w:hAnsi="Times New Roman" w:cs="Times New Roman"/>
                <w:sz w:val="28"/>
                <w:szCs w:val="28"/>
              </w:rPr>
            </w:pPr>
            <w:r>
              <w:rPr>
                <w:rFonts w:ascii="Times New Roman" w:hAnsi="Times New Roman" w:cs="Times New Roman"/>
                <w:sz w:val="28"/>
                <w:szCs w:val="28"/>
              </w:rPr>
              <w:t>Подготовка к контрольной работе за 1 четверть.</w:t>
            </w:r>
          </w:p>
        </w:tc>
        <w:tc>
          <w:tcPr>
            <w:tcW w:w="1397" w:type="dxa"/>
          </w:tcPr>
          <w:p w:rsidR="00FD3E97" w:rsidRDefault="00FD3E97" w:rsidP="00C646B2">
            <w:pPr>
              <w:rPr>
                <w:rFonts w:ascii="Times New Roman" w:hAnsi="Times New Roman" w:cs="Times New Roman"/>
                <w:sz w:val="28"/>
                <w:szCs w:val="28"/>
              </w:rPr>
            </w:pPr>
          </w:p>
        </w:tc>
        <w:tc>
          <w:tcPr>
            <w:tcW w:w="3065" w:type="dxa"/>
          </w:tcPr>
          <w:p w:rsidR="00FD3E97" w:rsidRDefault="00FD3E97" w:rsidP="00C646B2">
            <w:pPr>
              <w:rPr>
                <w:rFonts w:ascii="Times New Roman" w:hAnsi="Times New Roman" w:cs="Times New Roman"/>
                <w:sz w:val="28"/>
                <w:szCs w:val="28"/>
              </w:rPr>
            </w:pPr>
          </w:p>
        </w:tc>
        <w:tc>
          <w:tcPr>
            <w:tcW w:w="2558" w:type="dxa"/>
          </w:tcPr>
          <w:p w:rsidR="00FD3E97" w:rsidRDefault="00FD3E97" w:rsidP="00C646B2">
            <w:pPr>
              <w:rPr>
                <w:rFonts w:ascii="Times New Roman" w:hAnsi="Times New Roman" w:cs="Times New Roman"/>
                <w:sz w:val="28"/>
                <w:szCs w:val="28"/>
              </w:rPr>
            </w:pPr>
          </w:p>
        </w:tc>
        <w:tc>
          <w:tcPr>
            <w:tcW w:w="3247" w:type="dxa"/>
            <w:vAlign w:val="center"/>
          </w:tcPr>
          <w:p w:rsidR="00FD3E97" w:rsidRPr="005F7D91" w:rsidRDefault="00FD3E97" w:rsidP="00C646B2">
            <w:pPr>
              <w:ind w:left="135"/>
              <w:rPr>
                <w:rFonts w:ascii="Times New Roman" w:hAnsi="Times New Roman"/>
                <w:color w:val="000000"/>
              </w:rPr>
            </w:pPr>
          </w:p>
        </w:tc>
      </w:tr>
      <w:tr w:rsidR="00FD3E97" w:rsidTr="005B2431">
        <w:tc>
          <w:tcPr>
            <w:tcW w:w="657" w:type="dxa"/>
          </w:tcPr>
          <w:p w:rsidR="00FD3E97" w:rsidRDefault="00FD3E97" w:rsidP="00C646B2">
            <w:pPr>
              <w:rPr>
                <w:rFonts w:ascii="Times New Roman" w:hAnsi="Times New Roman" w:cs="Times New Roman"/>
                <w:sz w:val="28"/>
                <w:szCs w:val="28"/>
              </w:rPr>
            </w:pPr>
            <w:r>
              <w:rPr>
                <w:rFonts w:ascii="Times New Roman" w:hAnsi="Times New Roman" w:cs="Times New Roman"/>
                <w:sz w:val="28"/>
                <w:szCs w:val="28"/>
              </w:rPr>
              <w:t>23</w:t>
            </w:r>
          </w:p>
        </w:tc>
        <w:tc>
          <w:tcPr>
            <w:tcW w:w="763" w:type="dxa"/>
          </w:tcPr>
          <w:p w:rsidR="00FD3E97" w:rsidRDefault="00FD3E97" w:rsidP="00C646B2">
            <w:pPr>
              <w:rPr>
                <w:rFonts w:ascii="Times New Roman" w:hAnsi="Times New Roman" w:cs="Times New Roman"/>
                <w:sz w:val="28"/>
                <w:szCs w:val="28"/>
              </w:rPr>
            </w:pPr>
          </w:p>
        </w:tc>
        <w:tc>
          <w:tcPr>
            <w:tcW w:w="4156" w:type="dxa"/>
          </w:tcPr>
          <w:p w:rsidR="00FD3E97" w:rsidRDefault="00FD3E97" w:rsidP="00C646B2">
            <w:pPr>
              <w:rPr>
                <w:rFonts w:ascii="Times New Roman" w:hAnsi="Times New Roman" w:cs="Times New Roman"/>
                <w:sz w:val="28"/>
                <w:szCs w:val="28"/>
              </w:rPr>
            </w:pPr>
            <w:r>
              <w:rPr>
                <w:rFonts w:ascii="Times New Roman" w:hAnsi="Times New Roman" w:cs="Times New Roman"/>
                <w:sz w:val="28"/>
                <w:szCs w:val="28"/>
              </w:rPr>
              <w:t>Контрольная работа за 1 четверть.</w:t>
            </w:r>
          </w:p>
        </w:tc>
        <w:tc>
          <w:tcPr>
            <w:tcW w:w="1397" w:type="dxa"/>
          </w:tcPr>
          <w:p w:rsidR="00FD3E97" w:rsidRDefault="00FD3E97" w:rsidP="00C646B2">
            <w:pPr>
              <w:rPr>
                <w:rFonts w:ascii="Times New Roman" w:hAnsi="Times New Roman" w:cs="Times New Roman"/>
                <w:sz w:val="28"/>
                <w:szCs w:val="28"/>
              </w:rPr>
            </w:pPr>
          </w:p>
        </w:tc>
        <w:tc>
          <w:tcPr>
            <w:tcW w:w="3065" w:type="dxa"/>
          </w:tcPr>
          <w:p w:rsidR="00FD3E97" w:rsidRDefault="00FD3E97" w:rsidP="00C646B2">
            <w:pPr>
              <w:rPr>
                <w:rFonts w:ascii="Times New Roman" w:hAnsi="Times New Roman" w:cs="Times New Roman"/>
                <w:sz w:val="28"/>
                <w:szCs w:val="28"/>
              </w:rPr>
            </w:pPr>
          </w:p>
        </w:tc>
        <w:tc>
          <w:tcPr>
            <w:tcW w:w="2558" w:type="dxa"/>
          </w:tcPr>
          <w:p w:rsidR="00FD3E97" w:rsidRDefault="00FD3E97" w:rsidP="00C646B2">
            <w:pPr>
              <w:rPr>
                <w:rFonts w:ascii="Times New Roman" w:hAnsi="Times New Roman" w:cs="Times New Roman"/>
                <w:sz w:val="28"/>
                <w:szCs w:val="28"/>
              </w:rPr>
            </w:pPr>
          </w:p>
        </w:tc>
        <w:tc>
          <w:tcPr>
            <w:tcW w:w="3247" w:type="dxa"/>
            <w:vAlign w:val="center"/>
          </w:tcPr>
          <w:p w:rsidR="00FD3E97" w:rsidRPr="005F7D91" w:rsidRDefault="00FD3E97" w:rsidP="00C646B2">
            <w:pPr>
              <w:ind w:left="135"/>
              <w:rPr>
                <w:rFonts w:ascii="Times New Roman" w:hAnsi="Times New Roman"/>
                <w:color w:val="000000"/>
              </w:rPr>
            </w:pPr>
          </w:p>
        </w:tc>
      </w:tr>
      <w:tr w:rsidR="00FD3E97" w:rsidTr="005B2431">
        <w:tc>
          <w:tcPr>
            <w:tcW w:w="657" w:type="dxa"/>
          </w:tcPr>
          <w:p w:rsidR="00FD3E97" w:rsidRDefault="00FD3E97" w:rsidP="00C646B2">
            <w:pPr>
              <w:rPr>
                <w:rFonts w:ascii="Times New Roman" w:hAnsi="Times New Roman" w:cs="Times New Roman"/>
                <w:sz w:val="28"/>
                <w:szCs w:val="28"/>
              </w:rPr>
            </w:pPr>
            <w:r>
              <w:rPr>
                <w:rFonts w:ascii="Times New Roman" w:hAnsi="Times New Roman" w:cs="Times New Roman"/>
                <w:sz w:val="28"/>
                <w:szCs w:val="28"/>
              </w:rPr>
              <w:t>24</w:t>
            </w:r>
          </w:p>
        </w:tc>
        <w:tc>
          <w:tcPr>
            <w:tcW w:w="763" w:type="dxa"/>
          </w:tcPr>
          <w:p w:rsidR="00FD3E97" w:rsidRDefault="00FD3E97" w:rsidP="00C646B2">
            <w:pPr>
              <w:rPr>
                <w:rFonts w:ascii="Times New Roman" w:hAnsi="Times New Roman" w:cs="Times New Roman"/>
                <w:sz w:val="28"/>
                <w:szCs w:val="28"/>
              </w:rPr>
            </w:pPr>
          </w:p>
        </w:tc>
        <w:tc>
          <w:tcPr>
            <w:tcW w:w="4156" w:type="dxa"/>
          </w:tcPr>
          <w:p w:rsidR="00FD3E97" w:rsidRDefault="00FD3E97" w:rsidP="00C646B2">
            <w:pPr>
              <w:rPr>
                <w:rFonts w:ascii="Times New Roman" w:hAnsi="Times New Roman" w:cs="Times New Roman"/>
                <w:sz w:val="28"/>
                <w:szCs w:val="28"/>
              </w:rPr>
            </w:pPr>
            <w:r>
              <w:rPr>
                <w:rFonts w:ascii="Times New Roman" w:hAnsi="Times New Roman" w:cs="Times New Roman"/>
                <w:sz w:val="28"/>
                <w:szCs w:val="28"/>
              </w:rPr>
              <w:t xml:space="preserve">Анализ контрольной работы. </w:t>
            </w:r>
            <w:r w:rsidR="00627E5F">
              <w:rPr>
                <w:rFonts w:ascii="Times New Roman" w:hAnsi="Times New Roman" w:cs="Times New Roman"/>
                <w:sz w:val="28"/>
                <w:szCs w:val="28"/>
              </w:rPr>
              <w:t>Работа над ошибками.</w:t>
            </w:r>
          </w:p>
        </w:tc>
        <w:tc>
          <w:tcPr>
            <w:tcW w:w="1397" w:type="dxa"/>
          </w:tcPr>
          <w:p w:rsidR="00FD3E97" w:rsidRDefault="00FD3E97" w:rsidP="00C646B2">
            <w:pPr>
              <w:rPr>
                <w:rFonts w:ascii="Times New Roman" w:hAnsi="Times New Roman" w:cs="Times New Roman"/>
                <w:sz w:val="28"/>
                <w:szCs w:val="28"/>
              </w:rPr>
            </w:pPr>
          </w:p>
        </w:tc>
        <w:tc>
          <w:tcPr>
            <w:tcW w:w="3065" w:type="dxa"/>
          </w:tcPr>
          <w:p w:rsidR="00FD3E97" w:rsidRDefault="00FD3E97" w:rsidP="00C646B2">
            <w:pPr>
              <w:rPr>
                <w:rFonts w:ascii="Times New Roman" w:hAnsi="Times New Roman" w:cs="Times New Roman"/>
                <w:sz w:val="28"/>
                <w:szCs w:val="28"/>
              </w:rPr>
            </w:pPr>
          </w:p>
        </w:tc>
        <w:tc>
          <w:tcPr>
            <w:tcW w:w="2558" w:type="dxa"/>
          </w:tcPr>
          <w:p w:rsidR="00FD3E97" w:rsidRDefault="00FD3E97" w:rsidP="00C646B2">
            <w:pPr>
              <w:rPr>
                <w:rFonts w:ascii="Times New Roman" w:hAnsi="Times New Roman" w:cs="Times New Roman"/>
                <w:sz w:val="28"/>
                <w:szCs w:val="28"/>
              </w:rPr>
            </w:pPr>
          </w:p>
        </w:tc>
        <w:tc>
          <w:tcPr>
            <w:tcW w:w="3247" w:type="dxa"/>
            <w:vAlign w:val="center"/>
          </w:tcPr>
          <w:p w:rsidR="00FD3E97" w:rsidRPr="005F7D91" w:rsidRDefault="00FD3E97" w:rsidP="00C646B2">
            <w:pPr>
              <w:ind w:left="135"/>
              <w:rPr>
                <w:rFonts w:ascii="Times New Roman" w:hAnsi="Times New Roman"/>
                <w:color w:val="000000"/>
              </w:rPr>
            </w:pPr>
          </w:p>
        </w:tc>
      </w:tr>
      <w:tr w:rsidR="00627E5F" w:rsidTr="00EF1BD1">
        <w:tc>
          <w:tcPr>
            <w:tcW w:w="15843" w:type="dxa"/>
            <w:gridSpan w:val="7"/>
          </w:tcPr>
          <w:p w:rsidR="00627E5F" w:rsidRPr="00627E5F" w:rsidRDefault="00627E5F" w:rsidP="00627E5F">
            <w:pPr>
              <w:ind w:left="135"/>
              <w:jc w:val="center"/>
              <w:rPr>
                <w:rFonts w:ascii="Times New Roman" w:hAnsi="Times New Roman"/>
                <w:b/>
                <w:color w:val="000000"/>
                <w:sz w:val="28"/>
                <w:szCs w:val="28"/>
              </w:rPr>
            </w:pPr>
            <w:r w:rsidRPr="00627E5F">
              <w:rPr>
                <w:rFonts w:ascii="Times New Roman" w:hAnsi="Times New Roman"/>
                <w:b/>
                <w:color w:val="000000"/>
                <w:sz w:val="28"/>
                <w:szCs w:val="28"/>
              </w:rPr>
              <w:t>2 четверть</w:t>
            </w:r>
          </w:p>
        </w:tc>
      </w:tr>
      <w:tr w:rsidR="00C646B2" w:rsidTr="005B2431">
        <w:tc>
          <w:tcPr>
            <w:tcW w:w="657" w:type="dxa"/>
          </w:tcPr>
          <w:p w:rsidR="00C646B2" w:rsidRDefault="00627E5F" w:rsidP="00C646B2">
            <w:pPr>
              <w:rPr>
                <w:rFonts w:ascii="Times New Roman" w:hAnsi="Times New Roman" w:cs="Times New Roman"/>
                <w:sz w:val="28"/>
                <w:szCs w:val="28"/>
              </w:rPr>
            </w:pPr>
            <w:r>
              <w:rPr>
                <w:rFonts w:ascii="Times New Roman" w:hAnsi="Times New Roman" w:cs="Times New Roman"/>
                <w:sz w:val="28"/>
                <w:szCs w:val="28"/>
              </w:rPr>
              <w:t>25</w:t>
            </w:r>
          </w:p>
        </w:tc>
        <w:tc>
          <w:tcPr>
            <w:tcW w:w="763" w:type="dxa"/>
          </w:tcPr>
          <w:p w:rsidR="00C646B2" w:rsidRDefault="00C646B2" w:rsidP="00C646B2">
            <w:pPr>
              <w:rPr>
                <w:rFonts w:ascii="Times New Roman" w:hAnsi="Times New Roman" w:cs="Times New Roman"/>
                <w:sz w:val="28"/>
                <w:szCs w:val="28"/>
              </w:rPr>
            </w:pPr>
          </w:p>
        </w:tc>
        <w:tc>
          <w:tcPr>
            <w:tcW w:w="4156"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Философско-композиционное значение повести. Мотив предопределения и судьбы. Глава «Фаталист».</w:t>
            </w:r>
          </w:p>
        </w:tc>
        <w:tc>
          <w:tcPr>
            <w:tcW w:w="1397"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Выразительное чтение</w:t>
            </w:r>
          </w:p>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фрагментов романа, анализ ключевых эпизодов.</w:t>
            </w:r>
          </w:p>
        </w:tc>
        <w:tc>
          <w:tcPr>
            <w:tcW w:w="2558" w:type="dxa"/>
          </w:tcPr>
          <w:p w:rsidR="00C646B2" w:rsidRDefault="005626A5" w:rsidP="00C646B2">
            <w:pPr>
              <w:rPr>
                <w:rFonts w:ascii="Times New Roman" w:hAnsi="Times New Roman" w:cs="Times New Roman"/>
                <w:sz w:val="28"/>
                <w:szCs w:val="28"/>
              </w:rPr>
            </w:pPr>
            <w:r>
              <w:rPr>
                <w:rFonts w:ascii="Times New Roman" w:hAnsi="Times New Roman" w:cs="Times New Roman"/>
                <w:sz w:val="28"/>
                <w:szCs w:val="28"/>
              </w:rPr>
              <w:t>фаталист</w:t>
            </w:r>
          </w:p>
        </w:tc>
        <w:tc>
          <w:tcPr>
            <w:tcW w:w="3247" w:type="dxa"/>
            <w:vAlign w:val="center"/>
          </w:tcPr>
          <w:p w:rsidR="00C646B2" w:rsidRPr="005F7D91" w:rsidRDefault="00C646B2" w:rsidP="00C646B2">
            <w:pPr>
              <w:ind w:left="135"/>
            </w:pPr>
            <w:r w:rsidRPr="005F7D91">
              <w:rPr>
                <w:rFonts w:ascii="Times New Roman" w:hAnsi="Times New Roman"/>
                <w:color w:val="000000"/>
              </w:rPr>
              <w:t xml:space="preserve">Библиотека ЦОК </w:t>
            </w:r>
            <w:hyperlink r:id="rId2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w:t>
              </w:r>
              <w:r>
                <w:rPr>
                  <w:rFonts w:ascii="Times New Roman" w:hAnsi="Times New Roman"/>
                  <w:color w:val="0000FF"/>
                  <w:u w:val="single"/>
                </w:rPr>
                <w:t>b</w:t>
              </w:r>
              <w:r w:rsidRPr="005F7D91">
                <w:rPr>
                  <w:rFonts w:ascii="Times New Roman" w:hAnsi="Times New Roman"/>
                  <w:color w:val="0000FF"/>
                  <w:u w:val="single"/>
                </w:rPr>
                <w:t>92</w:t>
              </w:r>
            </w:hyperlink>
          </w:p>
        </w:tc>
      </w:tr>
      <w:tr w:rsidR="00C646B2" w:rsidTr="005B2431">
        <w:trPr>
          <w:trHeight w:val="1172"/>
        </w:trPr>
        <w:tc>
          <w:tcPr>
            <w:tcW w:w="657" w:type="dxa"/>
          </w:tcPr>
          <w:p w:rsidR="00C646B2" w:rsidRDefault="00627E5F" w:rsidP="00C646B2">
            <w:pPr>
              <w:rPr>
                <w:rFonts w:ascii="Times New Roman" w:hAnsi="Times New Roman" w:cs="Times New Roman"/>
                <w:sz w:val="28"/>
                <w:szCs w:val="28"/>
              </w:rPr>
            </w:pPr>
            <w:r>
              <w:rPr>
                <w:rFonts w:ascii="Times New Roman" w:hAnsi="Times New Roman" w:cs="Times New Roman"/>
                <w:sz w:val="28"/>
                <w:szCs w:val="28"/>
              </w:rPr>
              <w:t>26</w:t>
            </w:r>
          </w:p>
        </w:tc>
        <w:tc>
          <w:tcPr>
            <w:tcW w:w="763" w:type="dxa"/>
          </w:tcPr>
          <w:p w:rsidR="00C646B2" w:rsidRDefault="00C646B2" w:rsidP="00C646B2">
            <w:pPr>
              <w:rPr>
                <w:rFonts w:ascii="Times New Roman" w:hAnsi="Times New Roman" w:cs="Times New Roman"/>
                <w:sz w:val="28"/>
                <w:szCs w:val="28"/>
              </w:rPr>
            </w:pPr>
          </w:p>
        </w:tc>
        <w:tc>
          <w:tcPr>
            <w:tcW w:w="4156"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Образ Печорина в повести.</w:t>
            </w:r>
          </w:p>
        </w:tc>
        <w:tc>
          <w:tcPr>
            <w:tcW w:w="1397"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Формулировка выводов о характере Печорина</w:t>
            </w:r>
          </w:p>
        </w:tc>
        <w:tc>
          <w:tcPr>
            <w:tcW w:w="2558"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Противоречивый</w:t>
            </w:r>
          </w:p>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Эгоист, разачарованный</w:t>
            </w:r>
          </w:p>
        </w:tc>
        <w:tc>
          <w:tcPr>
            <w:tcW w:w="3247" w:type="dxa"/>
          </w:tcPr>
          <w:p w:rsidR="00C646B2" w:rsidRDefault="003B158A" w:rsidP="00C646B2">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2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4561</w:t>
              </w:r>
              <w:r>
                <w:rPr>
                  <w:rFonts w:ascii="Times New Roman" w:hAnsi="Times New Roman"/>
                  <w:color w:val="0000FF"/>
                  <w:u w:val="single"/>
                </w:rPr>
                <w:t>a</w:t>
              </w:r>
            </w:hyperlink>
          </w:p>
        </w:tc>
      </w:tr>
      <w:tr w:rsidR="00C646B2" w:rsidTr="005B2431">
        <w:tc>
          <w:tcPr>
            <w:tcW w:w="657" w:type="dxa"/>
          </w:tcPr>
          <w:p w:rsidR="00C646B2" w:rsidRDefault="00627E5F" w:rsidP="00C646B2">
            <w:pPr>
              <w:rPr>
                <w:rFonts w:ascii="Times New Roman" w:hAnsi="Times New Roman" w:cs="Times New Roman"/>
                <w:sz w:val="28"/>
                <w:szCs w:val="28"/>
              </w:rPr>
            </w:pPr>
            <w:r>
              <w:rPr>
                <w:rFonts w:ascii="Times New Roman" w:hAnsi="Times New Roman" w:cs="Times New Roman"/>
                <w:sz w:val="28"/>
                <w:szCs w:val="28"/>
              </w:rPr>
              <w:t>27</w:t>
            </w:r>
          </w:p>
        </w:tc>
        <w:tc>
          <w:tcPr>
            <w:tcW w:w="763" w:type="dxa"/>
          </w:tcPr>
          <w:p w:rsidR="00C646B2" w:rsidRDefault="00C646B2" w:rsidP="00C646B2">
            <w:pPr>
              <w:rPr>
                <w:rFonts w:ascii="Times New Roman" w:hAnsi="Times New Roman" w:cs="Times New Roman"/>
                <w:sz w:val="28"/>
                <w:szCs w:val="28"/>
              </w:rPr>
            </w:pPr>
          </w:p>
        </w:tc>
        <w:tc>
          <w:tcPr>
            <w:tcW w:w="4156"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Дружба в жизни Печорина.</w:t>
            </w:r>
          </w:p>
        </w:tc>
        <w:tc>
          <w:tcPr>
            <w:tcW w:w="1397"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Сопоставление героев романа, их сравнительная характеристика.</w:t>
            </w:r>
          </w:p>
        </w:tc>
        <w:tc>
          <w:tcPr>
            <w:tcW w:w="2558"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Закадычные</w:t>
            </w:r>
          </w:p>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Двойник</w:t>
            </w:r>
          </w:p>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Интеллектуальный, проницательный</w:t>
            </w:r>
          </w:p>
        </w:tc>
        <w:tc>
          <w:tcPr>
            <w:tcW w:w="3247" w:type="dxa"/>
          </w:tcPr>
          <w:p w:rsidR="00C646B2" w:rsidRDefault="003B158A" w:rsidP="00C646B2">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2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w:t>
              </w:r>
              <w:r>
                <w:rPr>
                  <w:rFonts w:ascii="Times New Roman" w:hAnsi="Times New Roman"/>
                  <w:color w:val="0000FF"/>
                  <w:u w:val="single"/>
                </w:rPr>
                <w:t>ca</w:t>
              </w:r>
              <w:r w:rsidRPr="005F7D91">
                <w:rPr>
                  <w:rFonts w:ascii="Times New Roman" w:hAnsi="Times New Roman"/>
                  <w:color w:val="0000FF"/>
                  <w:u w:val="single"/>
                </w:rPr>
                <w:t>0</w:t>
              </w:r>
            </w:hyperlink>
          </w:p>
        </w:tc>
      </w:tr>
      <w:tr w:rsidR="00C646B2" w:rsidTr="005B2431">
        <w:tc>
          <w:tcPr>
            <w:tcW w:w="657" w:type="dxa"/>
          </w:tcPr>
          <w:p w:rsidR="00C646B2" w:rsidRDefault="00627E5F" w:rsidP="00C646B2">
            <w:pPr>
              <w:rPr>
                <w:rFonts w:ascii="Times New Roman" w:hAnsi="Times New Roman" w:cs="Times New Roman"/>
                <w:sz w:val="28"/>
                <w:szCs w:val="28"/>
              </w:rPr>
            </w:pPr>
            <w:r>
              <w:rPr>
                <w:rFonts w:ascii="Times New Roman" w:hAnsi="Times New Roman" w:cs="Times New Roman"/>
                <w:sz w:val="28"/>
                <w:szCs w:val="28"/>
              </w:rPr>
              <w:t>28</w:t>
            </w:r>
          </w:p>
        </w:tc>
        <w:tc>
          <w:tcPr>
            <w:tcW w:w="763" w:type="dxa"/>
          </w:tcPr>
          <w:p w:rsidR="00C646B2" w:rsidRDefault="00C646B2" w:rsidP="00C646B2">
            <w:pPr>
              <w:rPr>
                <w:rFonts w:ascii="Times New Roman" w:hAnsi="Times New Roman" w:cs="Times New Roman"/>
                <w:sz w:val="28"/>
                <w:szCs w:val="28"/>
              </w:rPr>
            </w:pPr>
          </w:p>
        </w:tc>
        <w:tc>
          <w:tcPr>
            <w:tcW w:w="4156"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Любовь в жизни Печорина.</w:t>
            </w:r>
          </w:p>
        </w:tc>
        <w:tc>
          <w:tcPr>
            <w:tcW w:w="1397"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Составление сравнительной характеристики Печорина с женскими образами</w:t>
            </w:r>
          </w:p>
        </w:tc>
        <w:tc>
          <w:tcPr>
            <w:tcW w:w="2558" w:type="dxa"/>
          </w:tcPr>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Палач</w:t>
            </w:r>
          </w:p>
          <w:p w:rsidR="00C646B2" w:rsidRDefault="00C646B2" w:rsidP="00C646B2">
            <w:pPr>
              <w:rPr>
                <w:rFonts w:ascii="Times New Roman" w:hAnsi="Times New Roman" w:cs="Times New Roman"/>
                <w:sz w:val="28"/>
                <w:szCs w:val="28"/>
              </w:rPr>
            </w:pPr>
            <w:r>
              <w:rPr>
                <w:rFonts w:ascii="Times New Roman" w:hAnsi="Times New Roman" w:cs="Times New Roman"/>
                <w:sz w:val="28"/>
                <w:szCs w:val="28"/>
              </w:rPr>
              <w:t>предатель</w:t>
            </w:r>
          </w:p>
        </w:tc>
        <w:tc>
          <w:tcPr>
            <w:tcW w:w="3247" w:type="dxa"/>
          </w:tcPr>
          <w:p w:rsidR="00C646B2" w:rsidRDefault="003B158A" w:rsidP="00C646B2">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2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w:t>
              </w:r>
              <w:r>
                <w:rPr>
                  <w:rFonts w:ascii="Times New Roman" w:hAnsi="Times New Roman"/>
                  <w:color w:val="0000FF"/>
                  <w:u w:val="single"/>
                </w:rPr>
                <w:t>dae</w:t>
              </w:r>
            </w:hyperlink>
          </w:p>
        </w:tc>
      </w:tr>
      <w:tr w:rsidR="00151AF6" w:rsidTr="005B2431">
        <w:tc>
          <w:tcPr>
            <w:tcW w:w="657" w:type="dxa"/>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lastRenderedPageBreak/>
              <w:t>29</w:t>
            </w:r>
          </w:p>
        </w:tc>
        <w:tc>
          <w:tcPr>
            <w:tcW w:w="763" w:type="dxa"/>
          </w:tcPr>
          <w:p w:rsidR="00151AF6" w:rsidRDefault="00151AF6" w:rsidP="00151AF6">
            <w:pPr>
              <w:rPr>
                <w:rFonts w:ascii="Times New Roman" w:hAnsi="Times New Roman" w:cs="Times New Roman"/>
                <w:sz w:val="28"/>
                <w:szCs w:val="28"/>
              </w:rPr>
            </w:pPr>
          </w:p>
        </w:tc>
        <w:tc>
          <w:tcPr>
            <w:tcW w:w="4156"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Споры о романтизме и реализме романа. Роман в оценке критиков.</w:t>
            </w:r>
          </w:p>
        </w:tc>
        <w:tc>
          <w:tcPr>
            <w:tcW w:w="1397"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1</w:t>
            </w:r>
          </w:p>
        </w:tc>
        <w:tc>
          <w:tcPr>
            <w:tcW w:w="3065"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Общая характеристика художественного мира романа, выводы об особенностях тематики и проблематики</w:t>
            </w:r>
          </w:p>
        </w:tc>
        <w:tc>
          <w:tcPr>
            <w:tcW w:w="2558"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оригинальный</w:t>
            </w:r>
          </w:p>
        </w:tc>
        <w:tc>
          <w:tcPr>
            <w:tcW w:w="3247" w:type="dxa"/>
            <w:vAlign w:val="center"/>
          </w:tcPr>
          <w:p w:rsidR="00151AF6" w:rsidRPr="005F7D91" w:rsidRDefault="00151AF6" w:rsidP="00151AF6">
            <w:pPr>
              <w:ind w:left="135"/>
            </w:pPr>
            <w:r w:rsidRPr="005F7D91">
              <w:rPr>
                <w:rFonts w:ascii="Times New Roman" w:hAnsi="Times New Roman"/>
                <w:color w:val="000000"/>
              </w:rPr>
              <w:t xml:space="preserve">Библиотека ЦОК </w:t>
            </w:r>
            <w:hyperlink r:id="rId2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45</w:t>
              </w:r>
              <w:r>
                <w:rPr>
                  <w:rFonts w:ascii="Times New Roman" w:hAnsi="Times New Roman"/>
                  <w:color w:val="0000FF"/>
                  <w:u w:val="single"/>
                </w:rPr>
                <w:t>ed</w:t>
              </w:r>
              <w:r w:rsidRPr="005F7D91">
                <w:rPr>
                  <w:rFonts w:ascii="Times New Roman" w:hAnsi="Times New Roman"/>
                  <w:color w:val="0000FF"/>
                  <w:u w:val="single"/>
                </w:rPr>
                <w:t>0</w:t>
              </w:r>
            </w:hyperlink>
          </w:p>
        </w:tc>
      </w:tr>
      <w:tr w:rsidR="00151AF6" w:rsidTr="005B2431">
        <w:tc>
          <w:tcPr>
            <w:tcW w:w="657" w:type="dxa"/>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30</w:t>
            </w:r>
          </w:p>
        </w:tc>
        <w:tc>
          <w:tcPr>
            <w:tcW w:w="763" w:type="dxa"/>
          </w:tcPr>
          <w:p w:rsidR="00151AF6" w:rsidRDefault="00151AF6" w:rsidP="00151AF6">
            <w:pPr>
              <w:rPr>
                <w:rFonts w:ascii="Times New Roman" w:hAnsi="Times New Roman" w:cs="Times New Roman"/>
                <w:sz w:val="28"/>
                <w:szCs w:val="28"/>
              </w:rPr>
            </w:pPr>
          </w:p>
        </w:tc>
        <w:tc>
          <w:tcPr>
            <w:tcW w:w="4156" w:type="dxa"/>
          </w:tcPr>
          <w:p w:rsidR="00151AF6" w:rsidRDefault="00D16EFD" w:rsidP="00151AF6">
            <w:pPr>
              <w:rPr>
                <w:rFonts w:ascii="Times New Roman" w:hAnsi="Times New Roman" w:cs="Times New Roman"/>
                <w:sz w:val="28"/>
                <w:szCs w:val="28"/>
              </w:rPr>
            </w:pPr>
            <w:r>
              <w:rPr>
                <w:rFonts w:ascii="Times New Roman" w:hAnsi="Times New Roman" w:cs="Times New Roman"/>
                <w:sz w:val="28"/>
                <w:szCs w:val="28"/>
              </w:rPr>
              <w:t xml:space="preserve">Подготовка к </w:t>
            </w:r>
            <w:r w:rsidR="00151AF6">
              <w:rPr>
                <w:rFonts w:ascii="Times New Roman" w:hAnsi="Times New Roman" w:cs="Times New Roman"/>
                <w:sz w:val="28"/>
                <w:szCs w:val="28"/>
              </w:rPr>
              <w:t>сочинению по роману М.Ю. Лермонтова «Герой нашего времени».</w:t>
            </w:r>
          </w:p>
        </w:tc>
        <w:tc>
          <w:tcPr>
            <w:tcW w:w="1397" w:type="dxa"/>
          </w:tcPr>
          <w:p w:rsidR="00151AF6" w:rsidRDefault="00151AF6" w:rsidP="00151AF6">
            <w:pPr>
              <w:rPr>
                <w:rFonts w:ascii="Times New Roman" w:hAnsi="Times New Roman" w:cs="Times New Roman"/>
                <w:sz w:val="28"/>
                <w:szCs w:val="28"/>
              </w:rPr>
            </w:pPr>
          </w:p>
        </w:tc>
        <w:tc>
          <w:tcPr>
            <w:tcW w:w="3065"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Подготовка к сочинению</w:t>
            </w:r>
          </w:p>
        </w:tc>
        <w:tc>
          <w:tcPr>
            <w:tcW w:w="2558" w:type="dxa"/>
          </w:tcPr>
          <w:p w:rsidR="00151AF6" w:rsidRDefault="00151AF6" w:rsidP="00151AF6">
            <w:pPr>
              <w:rPr>
                <w:rFonts w:ascii="Times New Roman" w:hAnsi="Times New Roman" w:cs="Times New Roman"/>
                <w:sz w:val="28"/>
                <w:szCs w:val="28"/>
              </w:rPr>
            </w:pPr>
          </w:p>
        </w:tc>
        <w:tc>
          <w:tcPr>
            <w:tcW w:w="3247" w:type="dxa"/>
          </w:tcPr>
          <w:p w:rsidR="00151AF6" w:rsidRDefault="00151AF6" w:rsidP="00151AF6">
            <w:pPr>
              <w:rPr>
                <w:rFonts w:ascii="Times New Roman" w:hAnsi="Times New Roman" w:cs="Times New Roman"/>
                <w:sz w:val="28"/>
                <w:szCs w:val="28"/>
              </w:rPr>
            </w:pPr>
          </w:p>
        </w:tc>
      </w:tr>
      <w:tr w:rsidR="00151AF6" w:rsidTr="005B2431">
        <w:tc>
          <w:tcPr>
            <w:tcW w:w="657" w:type="dxa"/>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31</w:t>
            </w:r>
          </w:p>
        </w:tc>
        <w:tc>
          <w:tcPr>
            <w:tcW w:w="763" w:type="dxa"/>
          </w:tcPr>
          <w:p w:rsidR="00151AF6" w:rsidRDefault="00151AF6" w:rsidP="00151AF6">
            <w:pPr>
              <w:rPr>
                <w:rFonts w:ascii="Times New Roman" w:hAnsi="Times New Roman" w:cs="Times New Roman"/>
                <w:sz w:val="28"/>
                <w:szCs w:val="28"/>
              </w:rPr>
            </w:pPr>
          </w:p>
        </w:tc>
        <w:tc>
          <w:tcPr>
            <w:tcW w:w="4156" w:type="dxa"/>
          </w:tcPr>
          <w:p w:rsidR="00151AF6" w:rsidRDefault="00D16EFD" w:rsidP="00151AF6">
            <w:pPr>
              <w:rPr>
                <w:rFonts w:ascii="Times New Roman" w:hAnsi="Times New Roman" w:cs="Times New Roman"/>
                <w:sz w:val="28"/>
                <w:szCs w:val="28"/>
              </w:rPr>
            </w:pPr>
            <w:r>
              <w:rPr>
                <w:rFonts w:ascii="Times New Roman" w:hAnsi="Times New Roman" w:cs="Times New Roman"/>
                <w:sz w:val="28"/>
                <w:szCs w:val="28"/>
              </w:rPr>
              <w:t>С</w:t>
            </w:r>
            <w:r w:rsidR="00151AF6">
              <w:rPr>
                <w:rFonts w:ascii="Times New Roman" w:hAnsi="Times New Roman" w:cs="Times New Roman"/>
                <w:sz w:val="28"/>
                <w:szCs w:val="28"/>
              </w:rPr>
              <w:t>очинение по роману М.Ю. Лермонтова «Герой нашего времени».</w:t>
            </w:r>
          </w:p>
        </w:tc>
        <w:tc>
          <w:tcPr>
            <w:tcW w:w="1397" w:type="dxa"/>
          </w:tcPr>
          <w:p w:rsidR="00151AF6" w:rsidRDefault="00151AF6" w:rsidP="00151AF6">
            <w:pPr>
              <w:rPr>
                <w:rFonts w:ascii="Times New Roman" w:hAnsi="Times New Roman" w:cs="Times New Roman"/>
                <w:sz w:val="28"/>
                <w:szCs w:val="28"/>
              </w:rPr>
            </w:pPr>
          </w:p>
        </w:tc>
        <w:tc>
          <w:tcPr>
            <w:tcW w:w="3065"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Написание сочинения</w:t>
            </w:r>
          </w:p>
        </w:tc>
        <w:tc>
          <w:tcPr>
            <w:tcW w:w="2558" w:type="dxa"/>
          </w:tcPr>
          <w:p w:rsidR="00151AF6" w:rsidRDefault="00151AF6" w:rsidP="00151AF6">
            <w:pPr>
              <w:rPr>
                <w:rFonts w:ascii="Times New Roman" w:hAnsi="Times New Roman" w:cs="Times New Roman"/>
                <w:sz w:val="28"/>
                <w:szCs w:val="28"/>
              </w:rPr>
            </w:pPr>
          </w:p>
        </w:tc>
        <w:tc>
          <w:tcPr>
            <w:tcW w:w="3247" w:type="dxa"/>
          </w:tcPr>
          <w:p w:rsidR="00151AF6" w:rsidRDefault="00151AF6" w:rsidP="00151AF6">
            <w:pPr>
              <w:rPr>
                <w:rFonts w:ascii="Times New Roman" w:hAnsi="Times New Roman" w:cs="Times New Roman"/>
                <w:sz w:val="28"/>
                <w:szCs w:val="28"/>
              </w:rPr>
            </w:pPr>
          </w:p>
        </w:tc>
      </w:tr>
      <w:tr w:rsidR="00151AF6" w:rsidTr="00627E5F">
        <w:trPr>
          <w:trHeight w:val="770"/>
        </w:trPr>
        <w:tc>
          <w:tcPr>
            <w:tcW w:w="657" w:type="dxa"/>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32</w:t>
            </w:r>
          </w:p>
        </w:tc>
        <w:tc>
          <w:tcPr>
            <w:tcW w:w="763" w:type="dxa"/>
          </w:tcPr>
          <w:p w:rsidR="00151AF6" w:rsidRDefault="00151AF6" w:rsidP="00151AF6">
            <w:pPr>
              <w:rPr>
                <w:rFonts w:ascii="Times New Roman" w:hAnsi="Times New Roman" w:cs="Times New Roman"/>
                <w:sz w:val="28"/>
                <w:szCs w:val="28"/>
              </w:rPr>
            </w:pPr>
          </w:p>
        </w:tc>
        <w:tc>
          <w:tcPr>
            <w:tcW w:w="4156"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Анализ сочинений, работа над ошибками. Подведение итогов.</w:t>
            </w:r>
          </w:p>
        </w:tc>
        <w:tc>
          <w:tcPr>
            <w:tcW w:w="1397" w:type="dxa"/>
          </w:tcPr>
          <w:p w:rsidR="00151AF6" w:rsidRDefault="00151AF6" w:rsidP="00151AF6">
            <w:pPr>
              <w:rPr>
                <w:rFonts w:ascii="Times New Roman" w:hAnsi="Times New Roman" w:cs="Times New Roman"/>
                <w:sz w:val="28"/>
                <w:szCs w:val="28"/>
              </w:rPr>
            </w:pPr>
          </w:p>
        </w:tc>
        <w:tc>
          <w:tcPr>
            <w:tcW w:w="3065" w:type="dxa"/>
          </w:tcPr>
          <w:p w:rsidR="00151AF6" w:rsidRDefault="00151AF6" w:rsidP="00151AF6">
            <w:pPr>
              <w:rPr>
                <w:rFonts w:ascii="Times New Roman" w:hAnsi="Times New Roman" w:cs="Times New Roman"/>
                <w:sz w:val="28"/>
                <w:szCs w:val="28"/>
              </w:rPr>
            </w:pPr>
            <w:r>
              <w:rPr>
                <w:rFonts w:ascii="Times New Roman" w:hAnsi="Times New Roman" w:cs="Times New Roman"/>
                <w:sz w:val="28"/>
                <w:szCs w:val="28"/>
              </w:rPr>
              <w:t>Работа над ошибками, подведение итогов</w:t>
            </w:r>
          </w:p>
        </w:tc>
        <w:tc>
          <w:tcPr>
            <w:tcW w:w="2558" w:type="dxa"/>
          </w:tcPr>
          <w:p w:rsidR="00151AF6" w:rsidRDefault="00151AF6" w:rsidP="00151AF6">
            <w:pPr>
              <w:rPr>
                <w:rFonts w:ascii="Times New Roman" w:hAnsi="Times New Roman" w:cs="Times New Roman"/>
                <w:sz w:val="28"/>
                <w:szCs w:val="28"/>
              </w:rPr>
            </w:pPr>
          </w:p>
        </w:tc>
        <w:tc>
          <w:tcPr>
            <w:tcW w:w="3247" w:type="dxa"/>
          </w:tcPr>
          <w:p w:rsidR="00151AF6" w:rsidRDefault="00151AF6" w:rsidP="00151AF6">
            <w:pPr>
              <w:rPr>
                <w:rFonts w:ascii="Times New Roman" w:hAnsi="Times New Roman" w:cs="Times New Roman"/>
                <w:sz w:val="28"/>
                <w:szCs w:val="28"/>
              </w:rPr>
            </w:pPr>
          </w:p>
        </w:tc>
      </w:tr>
    </w:tbl>
    <w:p w:rsidR="00A54A92" w:rsidRPr="00162FF9" w:rsidRDefault="00A54A92" w:rsidP="00A54A92">
      <w:pPr>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66"/>
        <w:gridCol w:w="3487"/>
        <w:gridCol w:w="847"/>
        <w:gridCol w:w="3201"/>
        <w:gridCol w:w="2790"/>
        <w:gridCol w:w="3906"/>
      </w:tblGrid>
      <w:tr w:rsidR="00437360" w:rsidTr="00414A50">
        <w:tc>
          <w:tcPr>
            <w:tcW w:w="1059" w:type="dxa"/>
            <w:shd w:val="clear" w:color="auto" w:fill="auto"/>
          </w:tcPr>
          <w:p w:rsidR="00437360" w:rsidRPr="009F068E" w:rsidRDefault="00627E5F" w:rsidP="00437360">
            <w:pPr>
              <w:rPr>
                <w:rFonts w:ascii="Times New Roman" w:hAnsi="Times New Roman" w:cs="Times New Roman"/>
                <w:sz w:val="28"/>
                <w:szCs w:val="28"/>
              </w:rPr>
            </w:pPr>
            <w:r>
              <w:rPr>
                <w:rFonts w:ascii="Times New Roman" w:hAnsi="Times New Roman" w:cs="Times New Roman"/>
                <w:sz w:val="28"/>
                <w:szCs w:val="28"/>
              </w:rPr>
              <w:t>33-34</w:t>
            </w:r>
          </w:p>
        </w:tc>
        <w:tc>
          <w:tcPr>
            <w:tcW w:w="669" w:type="dxa"/>
            <w:shd w:val="clear" w:color="auto" w:fill="auto"/>
          </w:tcPr>
          <w:p w:rsidR="00437360" w:rsidRPr="009F068E" w:rsidRDefault="00437360" w:rsidP="00437360">
            <w:pPr>
              <w:rPr>
                <w:rFonts w:ascii="Times New Roman" w:hAnsi="Times New Roman" w:cs="Times New Roman"/>
                <w:b/>
                <w:sz w:val="28"/>
                <w:szCs w:val="28"/>
              </w:rPr>
            </w:pPr>
          </w:p>
        </w:tc>
        <w:tc>
          <w:tcPr>
            <w:tcW w:w="3493"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Из русской литературы 19 века.</w:t>
            </w:r>
          </w:p>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Н.В. Гоголь. Жизнь и творчество.</w:t>
            </w:r>
          </w:p>
        </w:tc>
        <w:tc>
          <w:tcPr>
            <w:tcW w:w="847"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1</w:t>
            </w:r>
          </w:p>
        </w:tc>
        <w:tc>
          <w:tcPr>
            <w:tcW w:w="3206"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составление конспекта биографии Гоголя</w:t>
            </w:r>
            <w:r w:rsidR="00B75BFD">
              <w:rPr>
                <w:rFonts w:ascii="Times New Roman" w:hAnsi="Times New Roman" w:cs="Times New Roman"/>
                <w:sz w:val="28"/>
                <w:szCs w:val="28"/>
              </w:rPr>
              <w:t>, плана и тезисов</w:t>
            </w:r>
          </w:p>
        </w:tc>
        <w:tc>
          <w:tcPr>
            <w:tcW w:w="2768" w:type="dxa"/>
            <w:shd w:val="clear" w:color="auto" w:fill="auto"/>
          </w:tcPr>
          <w:p w:rsidR="00437360" w:rsidRPr="009F068E" w:rsidRDefault="00437360" w:rsidP="00437360">
            <w:pPr>
              <w:rPr>
                <w:rFonts w:ascii="Times New Roman" w:hAnsi="Times New Roman" w:cs="Times New Roman"/>
                <w:sz w:val="28"/>
                <w:szCs w:val="28"/>
              </w:rPr>
            </w:pPr>
          </w:p>
        </w:tc>
        <w:tc>
          <w:tcPr>
            <w:tcW w:w="3912" w:type="dxa"/>
            <w:shd w:val="clear" w:color="auto" w:fill="auto"/>
            <w:vAlign w:val="center"/>
          </w:tcPr>
          <w:p w:rsidR="00437360" w:rsidRPr="005F7D91" w:rsidRDefault="00437360" w:rsidP="00437360">
            <w:pPr>
              <w:ind w:left="135"/>
            </w:pPr>
            <w:r w:rsidRPr="005F7D91">
              <w:rPr>
                <w:rFonts w:ascii="Times New Roman" w:hAnsi="Times New Roman"/>
                <w:color w:val="000000"/>
              </w:rPr>
              <w:t xml:space="preserve">Библиотека ЦОК </w:t>
            </w:r>
            <w:hyperlink r:id="rId27">
              <w:r w:rsidRPr="00E100BB">
                <w:rPr>
                  <w:rFonts w:ascii="Times New Roman" w:hAnsi="Times New Roman"/>
                  <w:color w:val="595959" w:themeColor="text1" w:themeTint="A6"/>
                  <w:u w:val="single"/>
                </w:rPr>
                <w:t>https://m.edsoo.ru/8bc46146</w:t>
              </w:r>
            </w:hyperlink>
          </w:p>
        </w:tc>
      </w:tr>
      <w:tr w:rsidR="00437360" w:rsidTr="00414A50">
        <w:tc>
          <w:tcPr>
            <w:tcW w:w="1059"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3</w:t>
            </w:r>
            <w:r w:rsidR="00627E5F">
              <w:rPr>
                <w:rFonts w:ascii="Times New Roman" w:hAnsi="Times New Roman" w:cs="Times New Roman"/>
                <w:sz w:val="28"/>
                <w:szCs w:val="28"/>
              </w:rPr>
              <w:t>5</w:t>
            </w:r>
          </w:p>
        </w:tc>
        <w:tc>
          <w:tcPr>
            <w:tcW w:w="669" w:type="dxa"/>
            <w:shd w:val="clear" w:color="auto" w:fill="auto"/>
          </w:tcPr>
          <w:p w:rsidR="00437360" w:rsidRPr="009F068E" w:rsidRDefault="00437360" w:rsidP="00437360">
            <w:pPr>
              <w:rPr>
                <w:rFonts w:ascii="Times New Roman" w:hAnsi="Times New Roman" w:cs="Times New Roman"/>
                <w:b/>
                <w:sz w:val="28"/>
                <w:szCs w:val="28"/>
              </w:rPr>
            </w:pPr>
          </w:p>
        </w:tc>
        <w:tc>
          <w:tcPr>
            <w:tcW w:w="3493"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Н.В. Гоголь. Поэма «Мёртвые души». История создания, смысл названия</w:t>
            </w:r>
          </w:p>
        </w:tc>
        <w:tc>
          <w:tcPr>
            <w:tcW w:w="847"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4</w:t>
            </w:r>
          </w:p>
        </w:tc>
        <w:tc>
          <w:tcPr>
            <w:tcW w:w="3206"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комментированное чтение, характеристика сюжета поэмы, её тематики, проблематики, жанра, композиции</w:t>
            </w:r>
          </w:p>
        </w:tc>
        <w:tc>
          <w:tcPr>
            <w:tcW w:w="2768"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чистилище</w:t>
            </w:r>
          </w:p>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псевдоним</w:t>
            </w:r>
          </w:p>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коллежский</w:t>
            </w:r>
          </w:p>
        </w:tc>
        <w:tc>
          <w:tcPr>
            <w:tcW w:w="3912" w:type="dxa"/>
            <w:shd w:val="clear" w:color="auto" w:fill="auto"/>
          </w:tcPr>
          <w:p w:rsidR="00437360" w:rsidRPr="009F068E" w:rsidRDefault="00151AF6" w:rsidP="00437360">
            <w:pPr>
              <w:rPr>
                <w:rFonts w:ascii="Times New Roman" w:hAnsi="Times New Roman" w:cs="Times New Roman"/>
                <w:b/>
                <w:sz w:val="28"/>
                <w:szCs w:val="28"/>
              </w:rPr>
            </w:pPr>
            <w:r w:rsidRPr="005F7D91">
              <w:rPr>
                <w:rFonts w:ascii="Times New Roman" w:hAnsi="Times New Roman"/>
                <w:color w:val="000000"/>
              </w:rPr>
              <w:t xml:space="preserve">Библиотека ЦОК </w:t>
            </w:r>
            <w:hyperlink r:id="rId2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46146</w:t>
              </w:r>
            </w:hyperlink>
          </w:p>
        </w:tc>
      </w:tr>
      <w:tr w:rsidR="00437360" w:rsidTr="00414A50">
        <w:tc>
          <w:tcPr>
            <w:tcW w:w="1059" w:type="dxa"/>
            <w:shd w:val="clear" w:color="auto" w:fill="auto"/>
          </w:tcPr>
          <w:p w:rsidR="00437360" w:rsidRPr="009F068E" w:rsidRDefault="00627E5F" w:rsidP="00437360">
            <w:pPr>
              <w:rPr>
                <w:rFonts w:ascii="Times New Roman" w:hAnsi="Times New Roman" w:cs="Times New Roman"/>
                <w:sz w:val="28"/>
                <w:szCs w:val="28"/>
              </w:rPr>
            </w:pPr>
            <w:r>
              <w:rPr>
                <w:rFonts w:ascii="Times New Roman" w:hAnsi="Times New Roman" w:cs="Times New Roman"/>
                <w:sz w:val="28"/>
                <w:szCs w:val="28"/>
              </w:rPr>
              <w:t>36</w:t>
            </w:r>
          </w:p>
        </w:tc>
        <w:tc>
          <w:tcPr>
            <w:tcW w:w="669" w:type="dxa"/>
            <w:shd w:val="clear" w:color="auto" w:fill="auto"/>
          </w:tcPr>
          <w:p w:rsidR="00437360" w:rsidRPr="009F068E" w:rsidRDefault="00437360" w:rsidP="00437360">
            <w:pPr>
              <w:rPr>
                <w:rFonts w:ascii="Times New Roman" w:hAnsi="Times New Roman" w:cs="Times New Roman"/>
                <w:b/>
                <w:sz w:val="28"/>
                <w:szCs w:val="28"/>
              </w:rPr>
            </w:pPr>
          </w:p>
        </w:tc>
        <w:tc>
          <w:tcPr>
            <w:tcW w:w="3493"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Образы помещиков</w:t>
            </w:r>
          </w:p>
        </w:tc>
        <w:tc>
          <w:tcPr>
            <w:tcW w:w="847" w:type="dxa"/>
            <w:shd w:val="clear" w:color="auto" w:fill="auto"/>
          </w:tcPr>
          <w:p w:rsidR="00437360" w:rsidRPr="009F068E" w:rsidRDefault="00DC4B76" w:rsidP="0043736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437360" w:rsidRPr="009F068E" w:rsidRDefault="00151AF6" w:rsidP="00437360">
            <w:pPr>
              <w:rPr>
                <w:rFonts w:ascii="Times New Roman" w:hAnsi="Times New Roman" w:cs="Times New Roman"/>
                <w:sz w:val="28"/>
                <w:szCs w:val="28"/>
              </w:rPr>
            </w:pPr>
            <w:r>
              <w:rPr>
                <w:rFonts w:ascii="Times New Roman" w:hAnsi="Times New Roman" w:cs="Times New Roman"/>
                <w:sz w:val="28"/>
                <w:szCs w:val="28"/>
              </w:rPr>
              <w:t>Составление плана характеристики героя</w:t>
            </w:r>
          </w:p>
        </w:tc>
        <w:tc>
          <w:tcPr>
            <w:tcW w:w="2768" w:type="dxa"/>
            <w:shd w:val="clear" w:color="auto" w:fill="auto"/>
          </w:tcPr>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Рессорный</w:t>
            </w:r>
          </w:p>
          <w:p w:rsidR="00437360" w:rsidRPr="009F068E" w:rsidRDefault="00437360" w:rsidP="00437360">
            <w:pPr>
              <w:rPr>
                <w:rFonts w:ascii="Times New Roman" w:hAnsi="Times New Roman" w:cs="Times New Roman"/>
                <w:sz w:val="28"/>
                <w:szCs w:val="28"/>
              </w:rPr>
            </w:pPr>
            <w:r w:rsidRPr="009F068E">
              <w:rPr>
                <w:rFonts w:ascii="Times New Roman" w:hAnsi="Times New Roman" w:cs="Times New Roman"/>
                <w:sz w:val="28"/>
                <w:szCs w:val="28"/>
              </w:rPr>
              <w:t>бричка</w:t>
            </w:r>
          </w:p>
          <w:p w:rsidR="00437360" w:rsidRPr="009F068E" w:rsidRDefault="00437360" w:rsidP="00437360">
            <w:pPr>
              <w:rPr>
                <w:rFonts w:ascii="Times New Roman" w:hAnsi="Times New Roman" w:cs="Times New Roman"/>
                <w:sz w:val="28"/>
                <w:szCs w:val="28"/>
              </w:rPr>
            </w:pPr>
          </w:p>
        </w:tc>
        <w:tc>
          <w:tcPr>
            <w:tcW w:w="3912" w:type="dxa"/>
            <w:shd w:val="clear" w:color="auto" w:fill="auto"/>
          </w:tcPr>
          <w:p w:rsidR="00437360" w:rsidRPr="009F068E" w:rsidRDefault="00151AF6" w:rsidP="00E100BB">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2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46254</w:t>
              </w:r>
            </w:hyperlink>
          </w:p>
        </w:tc>
      </w:tr>
      <w:tr w:rsidR="00151AF6" w:rsidTr="00414A50">
        <w:tc>
          <w:tcPr>
            <w:tcW w:w="1059" w:type="dxa"/>
            <w:shd w:val="clear" w:color="auto" w:fill="auto"/>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37-38</w:t>
            </w:r>
          </w:p>
        </w:tc>
        <w:tc>
          <w:tcPr>
            <w:tcW w:w="669" w:type="dxa"/>
            <w:shd w:val="clear" w:color="auto" w:fill="auto"/>
          </w:tcPr>
          <w:p w:rsidR="00151AF6" w:rsidRPr="009F068E" w:rsidRDefault="00151AF6" w:rsidP="00151AF6">
            <w:pPr>
              <w:rPr>
                <w:rFonts w:ascii="Times New Roman" w:hAnsi="Times New Roman" w:cs="Times New Roman"/>
                <w:b/>
                <w:sz w:val="28"/>
                <w:szCs w:val="28"/>
              </w:rPr>
            </w:pPr>
          </w:p>
        </w:tc>
        <w:tc>
          <w:tcPr>
            <w:tcW w:w="3493"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Образ Манилова.</w:t>
            </w:r>
          </w:p>
        </w:tc>
        <w:tc>
          <w:tcPr>
            <w:tcW w:w="847"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характеристика помещика</w:t>
            </w:r>
          </w:p>
        </w:tc>
        <w:tc>
          <w:tcPr>
            <w:tcW w:w="2768" w:type="dxa"/>
            <w:shd w:val="clear" w:color="auto" w:fill="auto"/>
          </w:tcPr>
          <w:p w:rsidR="00151AF6" w:rsidRDefault="00E71FBE" w:rsidP="00151AF6">
            <w:pPr>
              <w:rPr>
                <w:rFonts w:ascii="Times New Roman" w:hAnsi="Times New Roman" w:cs="Times New Roman"/>
                <w:sz w:val="28"/>
                <w:szCs w:val="28"/>
              </w:rPr>
            </w:pPr>
            <w:r>
              <w:rPr>
                <w:rFonts w:ascii="Times New Roman" w:hAnsi="Times New Roman" w:cs="Times New Roman"/>
                <w:sz w:val="28"/>
                <w:szCs w:val="28"/>
              </w:rPr>
              <w:t>М</w:t>
            </w:r>
            <w:r w:rsidR="00EF1BD1">
              <w:rPr>
                <w:rFonts w:ascii="Times New Roman" w:hAnsi="Times New Roman" w:cs="Times New Roman"/>
                <w:sz w:val="28"/>
                <w:szCs w:val="28"/>
              </w:rPr>
              <w:t>аниловщина</w:t>
            </w:r>
          </w:p>
          <w:p w:rsidR="00E71FBE" w:rsidRPr="009F068E" w:rsidRDefault="00E71FBE" w:rsidP="00151AF6">
            <w:pPr>
              <w:rPr>
                <w:rFonts w:ascii="Times New Roman" w:hAnsi="Times New Roman" w:cs="Times New Roman"/>
                <w:sz w:val="28"/>
                <w:szCs w:val="28"/>
              </w:rPr>
            </w:pPr>
          </w:p>
        </w:tc>
        <w:tc>
          <w:tcPr>
            <w:tcW w:w="3912" w:type="dxa"/>
            <w:shd w:val="clear" w:color="auto" w:fill="auto"/>
          </w:tcPr>
          <w:p w:rsidR="00151AF6" w:rsidRPr="005F7D91" w:rsidRDefault="00151AF6" w:rsidP="00151AF6">
            <w:pPr>
              <w:rPr>
                <w:rFonts w:ascii="Times New Roman" w:hAnsi="Times New Roman"/>
                <w:color w:val="000000"/>
              </w:rPr>
            </w:pPr>
            <w:r w:rsidRPr="005F7D91">
              <w:rPr>
                <w:rFonts w:ascii="Times New Roman" w:hAnsi="Times New Roman"/>
                <w:color w:val="000000"/>
              </w:rPr>
              <w:t xml:space="preserve">Библиотека ЦОК </w:t>
            </w:r>
            <w:hyperlink r:id="rId3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46254</w:t>
              </w:r>
            </w:hyperlink>
          </w:p>
        </w:tc>
      </w:tr>
      <w:tr w:rsidR="00151AF6" w:rsidTr="00414A50">
        <w:tc>
          <w:tcPr>
            <w:tcW w:w="1059" w:type="dxa"/>
            <w:shd w:val="clear" w:color="auto" w:fill="auto"/>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39-40</w:t>
            </w:r>
          </w:p>
        </w:tc>
        <w:tc>
          <w:tcPr>
            <w:tcW w:w="669" w:type="dxa"/>
            <w:shd w:val="clear" w:color="auto" w:fill="auto"/>
          </w:tcPr>
          <w:p w:rsidR="00151AF6" w:rsidRPr="009F068E" w:rsidRDefault="00151AF6" w:rsidP="00151AF6">
            <w:pPr>
              <w:rPr>
                <w:rFonts w:ascii="Times New Roman" w:hAnsi="Times New Roman" w:cs="Times New Roman"/>
                <w:b/>
                <w:sz w:val="28"/>
                <w:szCs w:val="28"/>
              </w:rPr>
            </w:pPr>
          </w:p>
        </w:tc>
        <w:tc>
          <w:tcPr>
            <w:tcW w:w="3493"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Образ Коробочки.</w:t>
            </w:r>
          </w:p>
        </w:tc>
        <w:tc>
          <w:tcPr>
            <w:tcW w:w="847"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характеристика помещицы</w:t>
            </w:r>
          </w:p>
        </w:tc>
        <w:tc>
          <w:tcPr>
            <w:tcW w:w="2768" w:type="dxa"/>
            <w:shd w:val="clear" w:color="auto" w:fill="auto"/>
          </w:tcPr>
          <w:p w:rsidR="00151AF6" w:rsidRDefault="00393213" w:rsidP="00151AF6">
            <w:pPr>
              <w:rPr>
                <w:rFonts w:ascii="Times New Roman" w:hAnsi="Times New Roman" w:cs="Times New Roman"/>
                <w:sz w:val="28"/>
                <w:szCs w:val="28"/>
              </w:rPr>
            </w:pPr>
            <w:r>
              <w:rPr>
                <w:rFonts w:ascii="Times New Roman" w:hAnsi="Times New Roman" w:cs="Times New Roman"/>
                <w:sz w:val="28"/>
                <w:szCs w:val="28"/>
              </w:rPr>
              <w:t>Пестрядевый</w:t>
            </w:r>
          </w:p>
          <w:p w:rsidR="00393213" w:rsidRDefault="00393213" w:rsidP="00151AF6">
            <w:pPr>
              <w:rPr>
                <w:rFonts w:ascii="Times New Roman" w:hAnsi="Times New Roman" w:cs="Times New Roman"/>
                <w:sz w:val="28"/>
                <w:szCs w:val="28"/>
              </w:rPr>
            </w:pPr>
            <w:r>
              <w:rPr>
                <w:rFonts w:ascii="Times New Roman" w:hAnsi="Times New Roman" w:cs="Times New Roman"/>
                <w:sz w:val="28"/>
                <w:szCs w:val="28"/>
              </w:rPr>
              <w:t>Салоп</w:t>
            </w:r>
          </w:p>
          <w:p w:rsidR="00393213" w:rsidRDefault="00393213" w:rsidP="00151AF6">
            <w:pPr>
              <w:rPr>
                <w:rFonts w:ascii="Times New Roman" w:hAnsi="Times New Roman" w:cs="Times New Roman"/>
                <w:sz w:val="28"/>
                <w:szCs w:val="28"/>
              </w:rPr>
            </w:pPr>
            <w:r>
              <w:rPr>
                <w:rFonts w:ascii="Times New Roman" w:hAnsi="Times New Roman" w:cs="Times New Roman"/>
                <w:sz w:val="28"/>
                <w:szCs w:val="28"/>
              </w:rPr>
              <w:lastRenderedPageBreak/>
              <w:t>Коллежская секретарша</w:t>
            </w:r>
          </w:p>
          <w:p w:rsidR="00393213" w:rsidRDefault="00393213" w:rsidP="00151AF6">
            <w:pPr>
              <w:rPr>
                <w:rFonts w:ascii="Times New Roman" w:hAnsi="Times New Roman" w:cs="Times New Roman"/>
                <w:sz w:val="28"/>
                <w:szCs w:val="28"/>
              </w:rPr>
            </w:pPr>
            <w:r>
              <w:rPr>
                <w:rFonts w:ascii="Times New Roman" w:hAnsi="Times New Roman" w:cs="Times New Roman"/>
                <w:sz w:val="28"/>
                <w:szCs w:val="28"/>
              </w:rPr>
              <w:t>Заседатель</w:t>
            </w:r>
          </w:p>
          <w:p w:rsidR="00393213" w:rsidRPr="009F068E" w:rsidRDefault="00393213" w:rsidP="00151AF6">
            <w:pPr>
              <w:rPr>
                <w:rFonts w:ascii="Times New Roman" w:hAnsi="Times New Roman" w:cs="Times New Roman"/>
                <w:sz w:val="28"/>
                <w:szCs w:val="28"/>
              </w:rPr>
            </w:pPr>
            <w:r>
              <w:rPr>
                <w:rFonts w:ascii="Times New Roman" w:hAnsi="Times New Roman" w:cs="Times New Roman"/>
                <w:sz w:val="28"/>
                <w:szCs w:val="28"/>
              </w:rPr>
              <w:t>ассигнации</w:t>
            </w:r>
          </w:p>
        </w:tc>
        <w:tc>
          <w:tcPr>
            <w:tcW w:w="3912" w:type="dxa"/>
            <w:shd w:val="clear" w:color="auto" w:fill="auto"/>
          </w:tcPr>
          <w:p w:rsidR="00151AF6" w:rsidRPr="00151AF6" w:rsidRDefault="00151AF6" w:rsidP="00151AF6">
            <w:pPr>
              <w:rPr>
                <w:rFonts w:ascii="Times New Roman" w:hAnsi="Times New Roman"/>
                <w:b/>
                <w:color w:val="000000"/>
              </w:rPr>
            </w:pPr>
            <w:r w:rsidRPr="005F7D91">
              <w:rPr>
                <w:rFonts w:ascii="Times New Roman" w:hAnsi="Times New Roman"/>
                <w:color w:val="000000"/>
              </w:rPr>
              <w:lastRenderedPageBreak/>
              <w:t xml:space="preserve">Библиотека ЦОК </w:t>
            </w:r>
            <w:hyperlink r:id="rId3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46254</w:t>
              </w:r>
            </w:hyperlink>
          </w:p>
        </w:tc>
      </w:tr>
      <w:tr w:rsidR="00151AF6" w:rsidTr="00414A50">
        <w:tc>
          <w:tcPr>
            <w:tcW w:w="1059" w:type="dxa"/>
            <w:shd w:val="clear" w:color="auto" w:fill="auto"/>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41-42</w:t>
            </w:r>
          </w:p>
        </w:tc>
        <w:tc>
          <w:tcPr>
            <w:tcW w:w="669" w:type="dxa"/>
            <w:shd w:val="clear" w:color="auto" w:fill="auto"/>
          </w:tcPr>
          <w:p w:rsidR="00151AF6" w:rsidRPr="009F068E" w:rsidRDefault="00151AF6" w:rsidP="00151AF6">
            <w:pPr>
              <w:rPr>
                <w:rFonts w:ascii="Times New Roman" w:hAnsi="Times New Roman" w:cs="Times New Roman"/>
                <w:b/>
                <w:sz w:val="28"/>
                <w:szCs w:val="28"/>
              </w:rPr>
            </w:pPr>
          </w:p>
        </w:tc>
        <w:tc>
          <w:tcPr>
            <w:tcW w:w="3493"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Образ Ноздрёва.</w:t>
            </w:r>
          </w:p>
        </w:tc>
        <w:tc>
          <w:tcPr>
            <w:tcW w:w="847"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характеристика помещика</w:t>
            </w:r>
          </w:p>
        </w:tc>
        <w:tc>
          <w:tcPr>
            <w:tcW w:w="2768" w:type="dxa"/>
            <w:shd w:val="clear" w:color="auto" w:fill="auto"/>
          </w:tcPr>
          <w:p w:rsidR="00151AF6" w:rsidRDefault="002C677E" w:rsidP="00151AF6">
            <w:pPr>
              <w:rPr>
                <w:rFonts w:ascii="Times New Roman" w:hAnsi="Times New Roman" w:cs="Times New Roman"/>
                <w:sz w:val="28"/>
                <w:szCs w:val="28"/>
              </w:rPr>
            </w:pPr>
            <w:r>
              <w:rPr>
                <w:rFonts w:ascii="Times New Roman" w:hAnsi="Times New Roman" w:cs="Times New Roman"/>
                <w:sz w:val="28"/>
                <w:szCs w:val="28"/>
              </w:rPr>
              <w:t>Бакенбарды</w:t>
            </w:r>
          </w:p>
          <w:p w:rsidR="002C677E" w:rsidRPr="009F068E" w:rsidRDefault="002C677E" w:rsidP="00151AF6">
            <w:pPr>
              <w:rPr>
                <w:rFonts w:ascii="Times New Roman" w:hAnsi="Times New Roman" w:cs="Times New Roman"/>
                <w:sz w:val="28"/>
                <w:szCs w:val="28"/>
              </w:rPr>
            </w:pPr>
            <w:r>
              <w:rPr>
                <w:rFonts w:ascii="Times New Roman" w:hAnsi="Times New Roman" w:cs="Times New Roman"/>
                <w:sz w:val="28"/>
                <w:szCs w:val="28"/>
              </w:rPr>
              <w:t>шарманка</w:t>
            </w:r>
          </w:p>
        </w:tc>
        <w:tc>
          <w:tcPr>
            <w:tcW w:w="3912" w:type="dxa"/>
            <w:shd w:val="clear" w:color="auto" w:fill="auto"/>
          </w:tcPr>
          <w:p w:rsidR="00151AF6" w:rsidRPr="005F7D91" w:rsidRDefault="00151AF6" w:rsidP="00151AF6">
            <w:pPr>
              <w:rPr>
                <w:rFonts w:ascii="Times New Roman" w:hAnsi="Times New Roman"/>
                <w:color w:val="000000"/>
              </w:rPr>
            </w:pPr>
            <w:r w:rsidRPr="005F7D91">
              <w:rPr>
                <w:rFonts w:ascii="Times New Roman" w:hAnsi="Times New Roman"/>
                <w:color w:val="000000"/>
              </w:rPr>
              <w:t xml:space="preserve">Библиотека ЦОК </w:t>
            </w:r>
            <w:hyperlink r:id="rId3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46254</w:t>
              </w:r>
            </w:hyperlink>
          </w:p>
        </w:tc>
      </w:tr>
      <w:tr w:rsidR="00151AF6" w:rsidTr="00414A50">
        <w:tc>
          <w:tcPr>
            <w:tcW w:w="1059" w:type="dxa"/>
            <w:shd w:val="clear" w:color="auto" w:fill="auto"/>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43-44</w:t>
            </w:r>
          </w:p>
        </w:tc>
        <w:tc>
          <w:tcPr>
            <w:tcW w:w="669" w:type="dxa"/>
            <w:shd w:val="clear" w:color="auto" w:fill="auto"/>
          </w:tcPr>
          <w:p w:rsidR="00151AF6" w:rsidRPr="009F068E" w:rsidRDefault="00151AF6" w:rsidP="00151AF6">
            <w:pPr>
              <w:rPr>
                <w:rFonts w:ascii="Times New Roman" w:hAnsi="Times New Roman" w:cs="Times New Roman"/>
                <w:b/>
                <w:sz w:val="28"/>
                <w:szCs w:val="28"/>
              </w:rPr>
            </w:pPr>
          </w:p>
        </w:tc>
        <w:tc>
          <w:tcPr>
            <w:tcW w:w="3493"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Образ Собакевича.</w:t>
            </w:r>
          </w:p>
        </w:tc>
        <w:tc>
          <w:tcPr>
            <w:tcW w:w="847"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характеристика помещика</w:t>
            </w:r>
          </w:p>
        </w:tc>
        <w:tc>
          <w:tcPr>
            <w:tcW w:w="2768" w:type="dxa"/>
            <w:shd w:val="clear" w:color="auto" w:fill="auto"/>
          </w:tcPr>
          <w:p w:rsidR="00151AF6" w:rsidRDefault="003B5A97" w:rsidP="00151AF6">
            <w:pPr>
              <w:rPr>
                <w:rFonts w:ascii="Times New Roman" w:hAnsi="Times New Roman" w:cs="Times New Roman"/>
                <w:sz w:val="28"/>
                <w:szCs w:val="28"/>
              </w:rPr>
            </w:pPr>
            <w:r>
              <w:rPr>
                <w:rFonts w:ascii="Times New Roman" w:hAnsi="Times New Roman" w:cs="Times New Roman"/>
                <w:sz w:val="28"/>
                <w:szCs w:val="28"/>
              </w:rPr>
              <w:t>Человек-кулак</w:t>
            </w:r>
          </w:p>
          <w:p w:rsidR="003B5A97" w:rsidRPr="009F068E" w:rsidRDefault="003B5A97" w:rsidP="00151AF6">
            <w:pPr>
              <w:rPr>
                <w:rFonts w:ascii="Times New Roman" w:hAnsi="Times New Roman" w:cs="Times New Roman"/>
                <w:sz w:val="28"/>
                <w:szCs w:val="28"/>
              </w:rPr>
            </w:pPr>
            <w:r>
              <w:rPr>
                <w:rFonts w:ascii="Times New Roman" w:hAnsi="Times New Roman" w:cs="Times New Roman"/>
                <w:sz w:val="28"/>
                <w:szCs w:val="28"/>
              </w:rPr>
              <w:t>христопродавцы</w:t>
            </w:r>
          </w:p>
        </w:tc>
        <w:tc>
          <w:tcPr>
            <w:tcW w:w="3912" w:type="dxa"/>
            <w:shd w:val="clear" w:color="auto" w:fill="auto"/>
          </w:tcPr>
          <w:p w:rsidR="00151AF6" w:rsidRPr="005F7D91" w:rsidRDefault="00151AF6" w:rsidP="00151AF6">
            <w:pPr>
              <w:rPr>
                <w:rFonts w:ascii="Times New Roman" w:hAnsi="Times New Roman"/>
                <w:color w:val="000000"/>
              </w:rPr>
            </w:pPr>
            <w:r w:rsidRPr="005F7D91">
              <w:rPr>
                <w:rFonts w:ascii="Times New Roman" w:hAnsi="Times New Roman"/>
                <w:color w:val="000000"/>
              </w:rPr>
              <w:t xml:space="preserve">Библиотека ЦОК </w:t>
            </w:r>
            <w:hyperlink r:id="rId3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46254</w:t>
              </w:r>
            </w:hyperlink>
          </w:p>
        </w:tc>
      </w:tr>
      <w:tr w:rsidR="00151AF6" w:rsidTr="00414A50">
        <w:tc>
          <w:tcPr>
            <w:tcW w:w="1059" w:type="dxa"/>
            <w:shd w:val="clear" w:color="auto" w:fill="auto"/>
          </w:tcPr>
          <w:p w:rsidR="00151AF6" w:rsidRDefault="00627E5F" w:rsidP="00151AF6">
            <w:pPr>
              <w:rPr>
                <w:rFonts w:ascii="Times New Roman" w:hAnsi="Times New Roman" w:cs="Times New Roman"/>
                <w:sz w:val="28"/>
                <w:szCs w:val="28"/>
              </w:rPr>
            </w:pPr>
            <w:r>
              <w:rPr>
                <w:rFonts w:ascii="Times New Roman" w:hAnsi="Times New Roman" w:cs="Times New Roman"/>
                <w:sz w:val="28"/>
                <w:szCs w:val="28"/>
              </w:rPr>
              <w:t>45-46</w:t>
            </w:r>
          </w:p>
        </w:tc>
        <w:tc>
          <w:tcPr>
            <w:tcW w:w="669" w:type="dxa"/>
            <w:shd w:val="clear" w:color="auto" w:fill="auto"/>
          </w:tcPr>
          <w:p w:rsidR="00151AF6" w:rsidRPr="009F068E" w:rsidRDefault="00151AF6" w:rsidP="00151AF6">
            <w:pPr>
              <w:rPr>
                <w:rFonts w:ascii="Times New Roman" w:hAnsi="Times New Roman" w:cs="Times New Roman"/>
                <w:b/>
                <w:sz w:val="28"/>
                <w:szCs w:val="28"/>
              </w:rPr>
            </w:pPr>
          </w:p>
        </w:tc>
        <w:tc>
          <w:tcPr>
            <w:tcW w:w="3493"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Образ Плюшкина.</w:t>
            </w:r>
            <w:r w:rsidR="00F93394">
              <w:rPr>
                <w:rFonts w:ascii="Times New Roman" w:hAnsi="Times New Roman" w:cs="Times New Roman"/>
                <w:sz w:val="28"/>
                <w:szCs w:val="28"/>
              </w:rPr>
              <w:t xml:space="preserve"> Подготовка к контрольной работе за 1 полугодие.</w:t>
            </w:r>
          </w:p>
        </w:tc>
        <w:tc>
          <w:tcPr>
            <w:tcW w:w="847"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151AF6" w:rsidRPr="009F068E" w:rsidRDefault="00151AF6" w:rsidP="00151AF6">
            <w:pPr>
              <w:rPr>
                <w:rFonts w:ascii="Times New Roman" w:hAnsi="Times New Roman" w:cs="Times New Roman"/>
                <w:sz w:val="28"/>
                <w:szCs w:val="28"/>
              </w:rPr>
            </w:pPr>
            <w:r>
              <w:rPr>
                <w:rFonts w:ascii="Times New Roman" w:hAnsi="Times New Roman" w:cs="Times New Roman"/>
                <w:sz w:val="28"/>
                <w:szCs w:val="28"/>
              </w:rPr>
              <w:t>характеристика помещика</w:t>
            </w:r>
          </w:p>
        </w:tc>
        <w:tc>
          <w:tcPr>
            <w:tcW w:w="2768" w:type="dxa"/>
            <w:shd w:val="clear" w:color="auto" w:fill="auto"/>
          </w:tcPr>
          <w:p w:rsidR="00151AF6" w:rsidRDefault="002C677E" w:rsidP="00151AF6">
            <w:pPr>
              <w:rPr>
                <w:rFonts w:ascii="Times New Roman" w:hAnsi="Times New Roman" w:cs="Times New Roman"/>
                <w:sz w:val="28"/>
                <w:szCs w:val="28"/>
              </w:rPr>
            </w:pPr>
            <w:r>
              <w:rPr>
                <w:rFonts w:ascii="Times New Roman" w:hAnsi="Times New Roman" w:cs="Times New Roman"/>
                <w:sz w:val="28"/>
                <w:szCs w:val="28"/>
              </w:rPr>
              <w:t>Ветхость</w:t>
            </w:r>
          </w:p>
          <w:p w:rsidR="002C677E" w:rsidRDefault="002C677E" w:rsidP="00151AF6">
            <w:pPr>
              <w:rPr>
                <w:rFonts w:ascii="Times New Roman" w:hAnsi="Times New Roman" w:cs="Times New Roman"/>
                <w:sz w:val="28"/>
                <w:szCs w:val="28"/>
              </w:rPr>
            </w:pPr>
            <w:r>
              <w:rPr>
                <w:rFonts w:ascii="Times New Roman" w:hAnsi="Times New Roman" w:cs="Times New Roman"/>
                <w:sz w:val="28"/>
                <w:szCs w:val="28"/>
              </w:rPr>
              <w:t>Ставни</w:t>
            </w:r>
          </w:p>
          <w:p w:rsidR="002C677E" w:rsidRDefault="002C677E" w:rsidP="00151AF6">
            <w:pPr>
              <w:rPr>
                <w:rFonts w:ascii="Times New Roman" w:hAnsi="Times New Roman" w:cs="Times New Roman"/>
                <w:sz w:val="28"/>
                <w:szCs w:val="28"/>
              </w:rPr>
            </w:pPr>
            <w:r>
              <w:rPr>
                <w:rFonts w:ascii="Times New Roman" w:hAnsi="Times New Roman" w:cs="Times New Roman"/>
                <w:sz w:val="28"/>
                <w:szCs w:val="28"/>
              </w:rPr>
              <w:t>Капот</w:t>
            </w:r>
          </w:p>
          <w:p w:rsidR="002C677E" w:rsidRPr="009F068E" w:rsidRDefault="002C677E" w:rsidP="00151AF6">
            <w:pPr>
              <w:rPr>
                <w:rFonts w:ascii="Times New Roman" w:hAnsi="Times New Roman" w:cs="Times New Roman"/>
                <w:sz w:val="28"/>
                <w:szCs w:val="28"/>
              </w:rPr>
            </w:pPr>
          </w:p>
        </w:tc>
        <w:tc>
          <w:tcPr>
            <w:tcW w:w="3912" w:type="dxa"/>
            <w:shd w:val="clear" w:color="auto" w:fill="auto"/>
          </w:tcPr>
          <w:p w:rsidR="00151AF6" w:rsidRPr="005F7D91" w:rsidRDefault="00151AF6" w:rsidP="00151AF6">
            <w:pPr>
              <w:rPr>
                <w:rFonts w:ascii="Times New Roman" w:hAnsi="Times New Roman"/>
                <w:color w:val="000000"/>
              </w:rPr>
            </w:pPr>
            <w:r w:rsidRPr="005F7D91">
              <w:rPr>
                <w:rFonts w:ascii="Times New Roman" w:hAnsi="Times New Roman"/>
                <w:color w:val="000000"/>
              </w:rPr>
              <w:t xml:space="preserve">Библиотека ЦОК </w:t>
            </w:r>
            <w:hyperlink r:id="rId3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46254</w:t>
              </w:r>
            </w:hyperlink>
          </w:p>
        </w:tc>
      </w:tr>
      <w:tr w:rsidR="00F93394" w:rsidTr="00414A50">
        <w:tc>
          <w:tcPr>
            <w:tcW w:w="1059" w:type="dxa"/>
            <w:shd w:val="clear" w:color="auto" w:fill="auto"/>
          </w:tcPr>
          <w:p w:rsidR="00F93394" w:rsidRDefault="00F93394" w:rsidP="00F93394">
            <w:pPr>
              <w:rPr>
                <w:rFonts w:ascii="Times New Roman" w:hAnsi="Times New Roman" w:cs="Times New Roman"/>
                <w:sz w:val="28"/>
                <w:szCs w:val="28"/>
              </w:rPr>
            </w:pPr>
            <w:r>
              <w:rPr>
                <w:rFonts w:ascii="Times New Roman" w:hAnsi="Times New Roman" w:cs="Times New Roman"/>
                <w:sz w:val="28"/>
                <w:szCs w:val="28"/>
              </w:rPr>
              <w:t>47</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Default="00F93394" w:rsidP="00F93394">
            <w:pPr>
              <w:rPr>
                <w:rFonts w:ascii="Times New Roman" w:hAnsi="Times New Roman" w:cs="Times New Roman"/>
                <w:sz w:val="28"/>
                <w:szCs w:val="28"/>
              </w:rPr>
            </w:pPr>
            <w:r>
              <w:rPr>
                <w:rFonts w:ascii="Times New Roman" w:hAnsi="Times New Roman" w:cs="Times New Roman"/>
                <w:sz w:val="28"/>
                <w:szCs w:val="28"/>
              </w:rPr>
              <w:t>Контрольная работа за 1 полугодие.</w:t>
            </w:r>
          </w:p>
        </w:tc>
        <w:tc>
          <w:tcPr>
            <w:tcW w:w="847" w:type="dxa"/>
            <w:shd w:val="clear" w:color="auto" w:fill="auto"/>
          </w:tcPr>
          <w:p w:rsidR="00F93394" w:rsidRDefault="00F93394" w:rsidP="00F93394">
            <w:pPr>
              <w:rPr>
                <w:rFonts w:ascii="Times New Roman" w:hAnsi="Times New Roman" w:cs="Times New Roman"/>
                <w:sz w:val="28"/>
                <w:szCs w:val="28"/>
              </w:rPr>
            </w:pPr>
          </w:p>
        </w:tc>
        <w:tc>
          <w:tcPr>
            <w:tcW w:w="3206" w:type="dxa"/>
            <w:shd w:val="clear" w:color="auto" w:fill="auto"/>
          </w:tcPr>
          <w:p w:rsidR="00F93394" w:rsidRDefault="00F93394" w:rsidP="00F93394">
            <w:pPr>
              <w:rPr>
                <w:rFonts w:ascii="Times New Roman" w:hAnsi="Times New Roman" w:cs="Times New Roman"/>
                <w:sz w:val="28"/>
                <w:szCs w:val="28"/>
              </w:rPr>
            </w:pP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tcPr>
          <w:p w:rsidR="00F93394" w:rsidRPr="005F7D91" w:rsidRDefault="00F93394" w:rsidP="00F93394">
            <w:pPr>
              <w:rPr>
                <w:rFonts w:ascii="Times New Roman" w:hAnsi="Times New Roman"/>
                <w:color w:val="000000"/>
              </w:rPr>
            </w:pPr>
          </w:p>
        </w:tc>
      </w:tr>
      <w:tr w:rsidR="00F93394" w:rsidTr="00414A50">
        <w:tc>
          <w:tcPr>
            <w:tcW w:w="1059" w:type="dxa"/>
            <w:shd w:val="clear" w:color="auto" w:fill="auto"/>
          </w:tcPr>
          <w:p w:rsidR="00F93394" w:rsidRDefault="00F93394" w:rsidP="00F93394">
            <w:pPr>
              <w:rPr>
                <w:rFonts w:ascii="Times New Roman" w:hAnsi="Times New Roman" w:cs="Times New Roman"/>
                <w:sz w:val="28"/>
                <w:szCs w:val="28"/>
              </w:rPr>
            </w:pPr>
            <w:r>
              <w:rPr>
                <w:rFonts w:ascii="Times New Roman" w:hAnsi="Times New Roman" w:cs="Times New Roman"/>
                <w:sz w:val="28"/>
                <w:szCs w:val="28"/>
              </w:rPr>
              <w:t>48</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Default="00F93394" w:rsidP="00F93394">
            <w:pPr>
              <w:rPr>
                <w:rFonts w:ascii="Times New Roman" w:hAnsi="Times New Roman" w:cs="Times New Roman"/>
                <w:sz w:val="28"/>
                <w:szCs w:val="28"/>
              </w:rPr>
            </w:pPr>
            <w:r>
              <w:rPr>
                <w:rFonts w:ascii="Times New Roman" w:hAnsi="Times New Roman" w:cs="Times New Roman"/>
                <w:sz w:val="28"/>
                <w:szCs w:val="28"/>
              </w:rPr>
              <w:t>Анализ контрольной работы. Работа над ошибками.</w:t>
            </w:r>
          </w:p>
        </w:tc>
        <w:tc>
          <w:tcPr>
            <w:tcW w:w="847" w:type="dxa"/>
            <w:shd w:val="clear" w:color="auto" w:fill="auto"/>
          </w:tcPr>
          <w:p w:rsidR="00F93394" w:rsidRDefault="00F93394" w:rsidP="00F93394">
            <w:pPr>
              <w:rPr>
                <w:rFonts w:ascii="Times New Roman" w:hAnsi="Times New Roman" w:cs="Times New Roman"/>
                <w:sz w:val="28"/>
                <w:szCs w:val="28"/>
              </w:rPr>
            </w:pPr>
          </w:p>
        </w:tc>
        <w:tc>
          <w:tcPr>
            <w:tcW w:w="3206" w:type="dxa"/>
            <w:shd w:val="clear" w:color="auto" w:fill="auto"/>
          </w:tcPr>
          <w:p w:rsidR="00F93394" w:rsidRDefault="00F93394" w:rsidP="00F93394">
            <w:pPr>
              <w:rPr>
                <w:rFonts w:ascii="Times New Roman" w:hAnsi="Times New Roman" w:cs="Times New Roman"/>
                <w:sz w:val="28"/>
                <w:szCs w:val="28"/>
              </w:rPr>
            </w:pP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tcPr>
          <w:p w:rsidR="00F93394" w:rsidRPr="005F7D91" w:rsidRDefault="00F93394" w:rsidP="00F93394">
            <w:pPr>
              <w:rPr>
                <w:rFonts w:ascii="Times New Roman" w:hAnsi="Times New Roman"/>
                <w:color w:val="000000"/>
              </w:rPr>
            </w:pPr>
          </w:p>
        </w:tc>
      </w:tr>
      <w:tr w:rsidR="00F93394" w:rsidTr="00EF1BD1">
        <w:tc>
          <w:tcPr>
            <w:tcW w:w="15954" w:type="dxa"/>
            <w:gridSpan w:val="7"/>
            <w:shd w:val="clear" w:color="auto" w:fill="auto"/>
          </w:tcPr>
          <w:p w:rsidR="00F93394" w:rsidRPr="00F93394" w:rsidRDefault="002E2772" w:rsidP="00F93394">
            <w:pPr>
              <w:jc w:val="center"/>
              <w:rPr>
                <w:rFonts w:ascii="Times New Roman" w:hAnsi="Times New Roman"/>
                <w:b/>
                <w:color w:val="000000"/>
                <w:sz w:val="28"/>
                <w:szCs w:val="28"/>
              </w:rPr>
            </w:pPr>
            <w:r>
              <w:rPr>
                <w:rFonts w:ascii="Times New Roman" w:hAnsi="Times New Roman"/>
                <w:b/>
                <w:color w:val="000000"/>
                <w:sz w:val="28"/>
                <w:szCs w:val="28"/>
              </w:rPr>
              <w:t>3</w:t>
            </w:r>
            <w:r w:rsidR="00F93394" w:rsidRPr="00F93394">
              <w:rPr>
                <w:rFonts w:ascii="Times New Roman" w:hAnsi="Times New Roman"/>
                <w:b/>
                <w:color w:val="000000"/>
                <w:sz w:val="28"/>
                <w:szCs w:val="28"/>
              </w:rPr>
              <w:t xml:space="preserve"> четверть</w:t>
            </w:r>
          </w:p>
        </w:tc>
      </w:tr>
      <w:tr w:rsidR="00F93394" w:rsidTr="00414A50">
        <w:tc>
          <w:tcPr>
            <w:tcW w:w="1059"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s="Times New Roman"/>
                <w:sz w:val="28"/>
                <w:szCs w:val="28"/>
              </w:rPr>
              <w:t>49</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Образ города в поэме. Сатира на чиновничество.</w:t>
            </w:r>
          </w:p>
        </w:tc>
        <w:tc>
          <w:tcPr>
            <w:tcW w:w="847"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1</w:t>
            </w:r>
          </w:p>
        </w:tc>
        <w:tc>
          <w:tcPr>
            <w:tcW w:w="3206"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выразительное чтение фрагментов, комментированное чтение, участие в диалоге, характеристика чиновников, подбор цитат к образу города</w:t>
            </w:r>
          </w:p>
        </w:tc>
        <w:tc>
          <w:tcPr>
            <w:tcW w:w="2768" w:type="dxa"/>
            <w:shd w:val="clear" w:color="auto" w:fill="auto"/>
          </w:tcPr>
          <w:p w:rsidR="00F93394" w:rsidRDefault="00854CFB" w:rsidP="00F93394">
            <w:pPr>
              <w:rPr>
                <w:rFonts w:ascii="Times New Roman" w:hAnsi="Times New Roman" w:cs="Times New Roman"/>
                <w:sz w:val="28"/>
                <w:szCs w:val="28"/>
              </w:rPr>
            </w:pPr>
            <w:r>
              <w:rPr>
                <w:rFonts w:ascii="Times New Roman" w:hAnsi="Times New Roman" w:cs="Times New Roman"/>
                <w:sz w:val="28"/>
                <w:szCs w:val="28"/>
              </w:rPr>
              <w:t>Праздный человек</w:t>
            </w:r>
          </w:p>
          <w:p w:rsidR="00854CFB" w:rsidRPr="009F068E" w:rsidRDefault="00854CFB" w:rsidP="00F93394">
            <w:pPr>
              <w:rPr>
                <w:rFonts w:ascii="Times New Roman" w:hAnsi="Times New Roman" w:cs="Times New Roman"/>
                <w:sz w:val="28"/>
                <w:szCs w:val="28"/>
              </w:rPr>
            </w:pPr>
            <w:r>
              <w:rPr>
                <w:rFonts w:ascii="Times New Roman" w:hAnsi="Times New Roman" w:cs="Times New Roman"/>
                <w:sz w:val="28"/>
                <w:szCs w:val="28"/>
              </w:rPr>
              <w:t>«даром бременят землю»</w:t>
            </w:r>
          </w:p>
        </w:tc>
        <w:tc>
          <w:tcPr>
            <w:tcW w:w="3912"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olor w:val="000000"/>
              </w:rPr>
              <w:t xml:space="preserve">Библиотека </w:t>
            </w:r>
            <w:r w:rsidRPr="005F7D91">
              <w:rPr>
                <w:rFonts w:ascii="Times New Roman" w:hAnsi="Times New Roman"/>
                <w:color w:val="000000"/>
              </w:rPr>
              <w:t xml:space="preserve">ЦОК </w:t>
            </w:r>
            <w:hyperlink r:id="rId35">
              <w:r w:rsidRPr="00E100BB">
                <w:rPr>
                  <w:rFonts w:ascii="Times New Roman" w:hAnsi="Times New Roman"/>
                  <w:color w:val="7F7F7F" w:themeColor="text1" w:themeTint="80"/>
                  <w:u w:val="single"/>
                </w:rPr>
                <w:t>https://m.edsoo.ru/8bc4648e</w:t>
              </w:r>
            </w:hyperlink>
          </w:p>
        </w:tc>
      </w:tr>
      <w:tr w:rsidR="00F93394" w:rsidTr="00414A50">
        <w:tc>
          <w:tcPr>
            <w:tcW w:w="1059"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s="Times New Roman"/>
                <w:sz w:val="28"/>
                <w:szCs w:val="28"/>
              </w:rPr>
              <w:t>50-51</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 xml:space="preserve">Образ Чичикова. Чичиков – «приобретатель», новый герой эпохи и </w:t>
            </w:r>
            <w:r>
              <w:rPr>
                <w:rFonts w:ascii="Times New Roman" w:hAnsi="Times New Roman" w:cs="Times New Roman"/>
                <w:sz w:val="28"/>
                <w:szCs w:val="28"/>
              </w:rPr>
              <w:t>антигерой.</w:t>
            </w:r>
          </w:p>
        </w:tc>
        <w:tc>
          <w:tcPr>
            <w:tcW w:w="847"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1</w:t>
            </w:r>
          </w:p>
        </w:tc>
        <w:tc>
          <w:tcPr>
            <w:tcW w:w="3206"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характеристика главного героя</w:t>
            </w:r>
          </w:p>
        </w:tc>
        <w:tc>
          <w:tcPr>
            <w:tcW w:w="2768"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антигерой</w:t>
            </w:r>
          </w:p>
        </w:tc>
        <w:tc>
          <w:tcPr>
            <w:tcW w:w="3912" w:type="dxa"/>
            <w:shd w:val="clear" w:color="auto" w:fill="auto"/>
          </w:tcPr>
          <w:p w:rsidR="00F93394" w:rsidRPr="009F068E" w:rsidRDefault="00F93394" w:rsidP="00F93394">
            <w:pPr>
              <w:rPr>
                <w:rFonts w:ascii="Times New Roman" w:hAnsi="Times New Roman" w:cs="Times New Roman"/>
                <w:b/>
                <w:sz w:val="28"/>
                <w:szCs w:val="28"/>
              </w:rPr>
            </w:pPr>
            <w:r w:rsidRPr="005F7D91">
              <w:rPr>
                <w:rFonts w:ascii="Times New Roman" w:hAnsi="Times New Roman"/>
                <w:color w:val="000000"/>
              </w:rPr>
              <w:t xml:space="preserve">Библиотека ЦОК </w:t>
            </w:r>
            <w:hyperlink r:id="rId3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465</w:t>
              </w:r>
              <w:r>
                <w:rPr>
                  <w:rFonts w:ascii="Times New Roman" w:hAnsi="Times New Roman"/>
                  <w:color w:val="0000FF"/>
                  <w:u w:val="single"/>
                </w:rPr>
                <w:t>a</w:t>
              </w:r>
              <w:r w:rsidRPr="005F7D91">
                <w:rPr>
                  <w:rFonts w:ascii="Times New Roman" w:hAnsi="Times New Roman"/>
                  <w:color w:val="0000FF"/>
                  <w:u w:val="single"/>
                </w:rPr>
                <w:t>6</w:t>
              </w:r>
            </w:hyperlink>
          </w:p>
        </w:tc>
      </w:tr>
      <w:tr w:rsidR="00F93394" w:rsidTr="00414A50">
        <w:tc>
          <w:tcPr>
            <w:tcW w:w="1059" w:type="dxa"/>
            <w:shd w:val="clear" w:color="auto" w:fill="auto"/>
          </w:tcPr>
          <w:p w:rsidR="00F93394" w:rsidRDefault="00F93394" w:rsidP="00F93394">
            <w:pPr>
              <w:rPr>
                <w:rFonts w:ascii="Times New Roman" w:hAnsi="Times New Roman" w:cs="Times New Roman"/>
                <w:sz w:val="28"/>
                <w:szCs w:val="28"/>
              </w:rPr>
            </w:pPr>
            <w:r>
              <w:rPr>
                <w:rFonts w:ascii="Times New Roman" w:hAnsi="Times New Roman" w:cs="Times New Roman"/>
                <w:sz w:val="28"/>
                <w:szCs w:val="28"/>
              </w:rPr>
              <w:t>52</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Образ дороги в поэме.</w:t>
            </w:r>
            <w:r>
              <w:rPr>
                <w:rFonts w:ascii="Times New Roman" w:hAnsi="Times New Roman" w:cs="Times New Roman"/>
                <w:sz w:val="28"/>
                <w:szCs w:val="28"/>
              </w:rPr>
              <w:t xml:space="preserve"> Специфика жанра.</w:t>
            </w:r>
          </w:p>
        </w:tc>
        <w:tc>
          <w:tcPr>
            <w:tcW w:w="847" w:type="dxa"/>
            <w:shd w:val="clear" w:color="auto" w:fill="auto"/>
          </w:tcPr>
          <w:p w:rsidR="00F93394" w:rsidRPr="009F068E" w:rsidRDefault="00F93394" w:rsidP="00F93394">
            <w:pPr>
              <w:rPr>
                <w:rFonts w:ascii="Times New Roman" w:hAnsi="Times New Roman" w:cs="Times New Roman"/>
                <w:sz w:val="28"/>
                <w:szCs w:val="28"/>
              </w:rPr>
            </w:pPr>
          </w:p>
        </w:tc>
        <w:tc>
          <w:tcPr>
            <w:tcW w:w="3206"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s="Times New Roman"/>
                <w:sz w:val="28"/>
                <w:szCs w:val="28"/>
              </w:rPr>
              <w:t xml:space="preserve">Определить этапы развития сюжета, функцию внесюжетных элементов композиции, </w:t>
            </w:r>
            <w:r>
              <w:rPr>
                <w:rFonts w:ascii="Times New Roman" w:hAnsi="Times New Roman" w:cs="Times New Roman"/>
                <w:sz w:val="28"/>
                <w:szCs w:val="28"/>
              </w:rPr>
              <w:lastRenderedPageBreak/>
              <w:t>идейно-эмоциональное содержание</w:t>
            </w:r>
          </w:p>
        </w:tc>
        <w:tc>
          <w:tcPr>
            <w:tcW w:w="2768" w:type="dxa"/>
            <w:shd w:val="clear" w:color="auto" w:fill="auto"/>
          </w:tcPr>
          <w:p w:rsidR="00F93394" w:rsidRDefault="00F86DB9" w:rsidP="00F93394">
            <w:pPr>
              <w:rPr>
                <w:rFonts w:ascii="Times New Roman" w:hAnsi="Times New Roman" w:cs="Times New Roman"/>
                <w:sz w:val="28"/>
                <w:szCs w:val="28"/>
              </w:rPr>
            </w:pPr>
            <w:r>
              <w:rPr>
                <w:rFonts w:ascii="Times New Roman" w:hAnsi="Times New Roman" w:cs="Times New Roman"/>
                <w:sz w:val="28"/>
                <w:szCs w:val="28"/>
              </w:rPr>
              <w:lastRenderedPageBreak/>
              <w:t>Шлагбаум</w:t>
            </w:r>
          </w:p>
          <w:p w:rsidR="00F86DB9" w:rsidRDefault="00F86DB9" w:rsidP="00F93394">
            <w:pPr>
              <w:rPr>
                <w:rFonts w:ascii="Times New Roman" w:hAnsi="Times New Roman" w:cs="Times New Roman"/>
                <w:sz w:val="28"/>
                <w:szCs w:val="28"/>
              </w:rPr>
            </w:pPr>
            <w:r>
              <w:rPr>
                <w:rFonts w:ascii="Times New Roman" w:hAnsi="Times New Roman" w:cs="Times New Roman"/>
                <w:sz w:val="28"/>
                <w:szCs w:val="28"/>
              </w:rPr>
              <w:t>Бричка</w:t>
            </w:r>
          </w:p>
          <w:p w:rsidR="00F86DB9" w:rsidRDefault="00F86DB9" w:rsidP="00F93394">
            <w:pPr>
              <w:rPr>
                <w:rFonts w:ascii="Times New Roman" w:hAnsi="Times New Roman" w:cs="Times New Roman"/>
                <w:sz w:val="28"/>
                <w:szCs w:val="28"/>
              </w:rPr>
            </w:pPr>
            <w:r>
              <w:rPr>
                <w:rFonts w:ascii="Times New Roman" w:hAnsi="Times New Roman" w:cs="Times New Roman"/>
                <w:sz w:val="28"/>
                <w:szCs w:val="28"/>
              </w:rPr>
              <w:t>Колесить</w:t>
            </w:r>
          </w:p>
          <w:p w:rsidR="00F86DB9" w:rsidRPr="009F068E" w:rsidRDefault="00F86DB9" w:rsidP="00F93394">
            <w:pPr>
              <w:rPr>
                <w:rFonts w:ascii="Times New Roman" w:hAnsi="Times New Roman" w:cs="Times New Roman"/>
                <w:sz w:val="28"/>
                <w:szCs w:val="28"/>
              </w:rPr>
            </w:pPr>
            <w:r>
              <w:rPr>
                <w:rFonts w:ascii="Times New Roman" w:hAnsi="Times New Roman" w:cs="Times New Roman"/>
                <w:sz w:val="28"/>
                <w:szCs w:val="28"/>
              </w:rPr>
              <w:t>верста</w:t>
            </w:r>
          </w:p>
        </w:tc>
        <w:tc>
          <w:tcPr>
            <w:tcW w:w="3912" w:type="dxa"/>
            <w:shd w:val="clear" w:color="auto" w:fill="auto"/>
          </w:tcPr>
          <w:p w:rsidR="00F93394" w:rsidRPr="005F7D91" w:rsidRDefault="00F93394" w:rsidP="00F93394">
            <w:pPr>
              <w:rPr>
                <w:rFonts w:ascii="Times New Roman" w:hAnsi="Times New Roman"/>
                <w:color w:val="000000"/>
              </w:rPr>
            </w:pPr>
            <w:r w:rsidRPr="005F7D91">
              <w:rPr>
                <w:rFonts w:ascii="Times New Roman" w:hAnsi="Times New Roman"/>
                <w:color w:val="000000"/>
              </w:rPr>
              <w:t xml:space="preserve">Библиотека ЦОК </w:t>
            </w:r>
            <w:hyperlink r:id="rId3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467</w:t>
              </w:r>
              <w:r>
                <w:rPr>
                  <w:rFonts w:ascii="Times New Roman" w:hAnsi="Times New Roman"/>
                  <w:color w:val="0000FF"/>
                  <w:u w:val="single"/>
                </w:rPr>
                <w:t>ae</w:t>
              </w:r>
            </w:hyperlink>
          </w:p>
        </w:tc>
      </w:tr>
      <w:tr w:rsidR="00F93394" w:rsidTr="00414A50">
        <w:tc>
          <w:tcPr>
            <w:tcW w:w="1059"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s="Times New Roman"/>
                <w:sz w:val="28"/>
                <w:szCs w:val="28"/>
              </w:rPr>
              <w:t>53</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«Мёртвые души» - поэма о величии России. Мёртвые и жи</w:t>
            </w:r>
            <w:r>
              <w:rPr>
                <w:rFonts w:ascii="Times New Roman" w:hAnsi="Times New Roman" w:cs="Times New Roman"/>
                <w:sz w:val="28"/>
                <w:szCs w:val="28"/>
              </w:rPr>
              <w:t xml:space="preserve">вые души в поэме. </w:t>
            </w:r>
          </w:p>
        </w:tc>
        <w:tc>
          <w:tcPr>
            <w:tcW w:w="847"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1</w:t>
            </w:r>
          </w:p>
        </w:tc>
        <w:tc>
          <w:tcPr>
            <w:tcW w:w="3206"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участие в диалоге, побор цитат, выявление характерных тем, образов и приёмов изображения человека</w:t>
            </w:r>
          </w:p>
        </w:tc>
        <w:tc>
          <w:tcPr>
            <w:tcW w:w="2768"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Лиро-эпический</w:t>
            </w:r>
          </w:p>
        </w:tc>
        <w:tc>
          <w:tcPr>
            <w:tcW w:w="3912" w:type="dxa"/>
            <w:shd w:val="clear" w:color="auto" w:fill="auto"/>
          </w:tcPr>
          <w:p w:rsidR="00F93394" w:rsidRPr="009F068E" w:rsidRDefault="00F93394" w:rsidP="00F93394">
            <w:pPr>
              <w:rPr>
                <w:rFonts w:ascii="Times New Roman" w:hAnsi="Times New Roman" w:cs="Times New Roman"/>
                <w:b/>
                <w:sz w:val="28"/>
                <w:szCs w:val="28"/>
              </w:rPr>
            </w:pPr>
            <w:r w:rsidRPr="005F7D91">
              <w:rPr>
                <w:rFonts w:ascii="Times New Roman" w:hAnsi="Times New Roman"/>
                <w:color w:val="000000"/>
              </w:rPr>
              <w:t xml:space="preserve">Библиотека ЦОК </w:t>
            </w:r>
            <w:hyperlink r:id="rId38">
              <w:r w:rsidRPr="00E100BB">
                <w:rPr>
                  <w:rFonts w:ascii="Times New Roman" w:hAnsi="Times New Roman"/>
                  <w:color w:val="595959" w:themeColor="text1" w:themeTint="A6"/>
                  <w:u w:val="single"/>
                </w:rPr>
                <w:t>https://m.edsoo.ru/8bc466aa</w:t>
              </w:r>
            </w:hyperlink>
          </w:p>
        </w:tc>
      </w:tr>
      <w:tr w:rsidR="00F93394" w:rsidTr="00414A50">
        <w:tc>
          <w:tcPr>
            <w:tcW w:w="1059" w:type="dxa"/>
            <w:shd w:val="clear" w:color="auto" w:fill="auto"/>
          </w:tcPr>
          <w:p w:rsidR="00F93394" w:rsidRDefault="00F93394" w:rsidP="00F93394">
            <w:pPr>
              <w:rPr>
                <w:rFonts w:ascii="Times New Roman" w:hAnsi="Times New Roman" w:cs="Times New Roman"/>
                <w:sz w:val="28"/>
                <w:szCs w:val="28"/>
              </w:rPr>
            </w:pPr>
            <w:r>
              <w:rPr>
                <w:rFonts w:ascii="Times New Roman" w:hAnsi="Times New Roman" w:cs="Times New Roman"/>
                <w:sz w:val="28"/>
                <w:szCs w:val="28"/>
              </w:rPr>
              <w:t>54</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A800CB" w:rsidRDefault="00F93394" w:rsidP="00F93394">
            <w:pPr>
              <w:rPr>
                <w:rFonts w:ascii="Times New Roman" w:hAnsi="Times New Roman" w:cs="Times New Roman"/>
                <w:sz w:val="28"/>
                <w:szCs w:val="28"/>
              </w:rPr>
            </w:pPr>
            <w:r w:rsidRPr="00A800CB">
              <w:rPr>
                <w:rFonts w:ascii="Times New Roman" w:hAnsi="Times New Roman"/>
                <w:color w:val="000000"/>
                <w:sz w:val="28"/>
                <w:szCs w:val="28"/>
              </w:rPr>
              <w:t>Образ России, народа и автора в поэме</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F93394" w:rsidP="00F93394">
            <w:pPr>
              <w:rPr>
                <w:rFonts w:ascii="Times New Roman" w:hAnsi="Times New Roman" w:cs="Times New Roman"/>
                <w:sz w:val="28"/>
                <w:szCs w:val="28"/>
              </w:rPr>
            </w:pPr>
          </w:p>
        </w:tc>
        <w:tc>
          <w:tcPr>
            <w:tcW w:w="2768" w:type="dxa"/>
            <w:shd w:val="clear" w:color="auto" w:fill="auto"/>
          </w:tcPr>
          <w:p w:rsidR="00F93394" w:rsidRPr="009F068E" w:rsidRDefault="00C5295F" w:rsidP="00F93394">
            <w:pPr>
              <w:rPr>
                <w:rFonts w:ascii="Times New Roman" w:hAnsi="Times New Roman" w:cs="Times New Roman"/>
                <w:sz w:val="28"/>
                <w:szCs w:val="28"/>
              </w:rPr>
            </w:pPr>
            <w:r>
              <w:rPr>
                <w:rFonts w:ascii="Times New Roman" w:hAnsi="Times New Roman" w:cs="Times New Roman"/>
                <w:sz w:val="28"/>
                <w:szCs w:val="28"/>
              </w:rPr>
              <w:t>Жизнеутверждающая сила</w:t>
            </w:r>
          </w:p>
        </w:tc>
        <w:tc>
          <w:tcPr>
            <w:tcW w:w="3912" w:type="dxa"/>
            <w:shd w:val="clear" w:color="auto" w:fill="auto"/>
          </w:tcPr>
          <w:p w:rsidR="00F93394" w:rsidRPr="005F7D91" w:rsidRDefault="00F93394" w:rsidP="00F93394">
            <w:pPr>
              <w:rPr>
                <w:rFonts w:ascii="Times New Roman" w:hAnsi="Times New Roman"/>
                <w:color w:val="000000"/>
              </w:rPr>
            </w:pPr>
            <w:r w:rsidRPr="005F7D91">
              <w:rPr>
                <w:rFonts w:ascii="Times New Roman" w:hAnsi="Times New Roman"/>
                <w:color w:val="000000"/>
              </w:rPr>
              <w:t xml:space="preserve">Библиотека ЦОК </w:t>
            </w:r>
            <w:hyperlink r:id="rId3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466</w:t>
              </w:r>
              <w:r>
                <w:rPr>
                  <w:rFonts w:ascii="Times New Roman" w:hAnsi="Times New Roman"/>
                  <w:color w:val="0000FF"/>
                  <w:u w:val="single"/>
                </w:rPr>
                <w:t>aa</w:t>
              </w:r>
            </w:hyperlink>
          </w:p>
        </w:tc>
      </w:tr>
      <w:tr w:rsidR="00F93394" w:rsidTr="00414A50">
        <w:tc>
          <w:tcPr>
            <w:tcW w:w="1059"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s="Times New Roman"/>
                <w:sz w:val="28"/>
                <w:szCs w:val="28"/>
              </w:rPr>
              <w:t>55</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Лирические отступления. Жанровое своеобразие поэмы.</w:t>
            </w:r>
          </w:p>
        </w:tc>
        <w:tc>
          <w:tcPr>
            <w:tcW w:w="847"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1</w:t>
            </w:r>
          </w:p>
        </w:tc>
        <w:tc>
          <w:tcPr>
            <w:tcW w:w="3206"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определение функции лирических отступлений, знакомство с критической литературой на поэму</w:t>
            </w:r>
          </w:p>
        </w:tc>
        <w:tc>
          <w:tcPr>
            <w:tcW w:w="2768"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Лирическое отступление</w:t>
            </w:r>
          </w:p>
        </w:tc>
        <w:tc>
          <w:tcPr>
            <w:tcW w:w="3912" w:type="dxa"/>
            <w:shd w:val="clear" w:color="auto" w:fill="auto"/>
            <w:vAlign w:val="center"/>
          </w:tcPr>
          <w:p w:rsidR="00F93394" w:rsidRPr="005F7D91" w:rsidRDefault="00F93394" w:rsidP="00F93394">
            <w:pPr>
              <w:ind w:left="135"/>
            </w:pPr>
            <w:r w:rsidRPr="005F7D91">
              <w:rPr>
                <w:rFonts w:ascii="Times New Roman" w:hAnsi="Times New Roman"/>
                <w:color w:val="000000"/>
              </w:rPr>
              <w:t xml:space="preserve">Библиотека ЦОК </w:t>
            </w:r>
            <w:hyperlink r:id="rId4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467</w:t>
              </w:r>
              <w:r>
                <w:rPr>
                  <w:rFonts w:ascii="Times New Roman" w:hAnsi="Times New Roman"/>
                  <w:color w:val="0000FF"/>
                  <w:u w:val="single"/>
                </w:rPr>
                <w:t>ae</w:t>
              </w:r>
            </w:hyperlink>
          </w:p>
        </w:tc>
      </w:tr>
      <w:tr w:rsidR="00F93394" w:rsidTr="00414A50">
        <w:tc>
          <w:tcPr>
            <w:tcW w:w="1059" w:type="dxa"/>
            <w:shd w:val="clear" w:color="auto" w:fill="auto"/>
          </w:tcPr>
          <w:p w:rsidR="00F93394" w:rsidRDefault="00F93394" w:rsidP="00F93394">
            <w:pPr>
              <w:rPr>
                <w:rFonts w:ascii="Times New Roman" w:hAnsi="Times New Roman" w:cs="Times New Roman"/>
                <w:sz w:val="28"/>
                <w:szCs w:val="28"/>
              </w:rPr>
            </w:pPr>
            <w:r>
              <w:rPr>
                <w:rFonts w:ascii="Times New Roman" w:hAnsi="Times New Roman" w:cs="Times New Roman"/>
                <w:sz w:val="28"/>
                <w:szCs w:val="28"/>
              </w:rPr>
              <w:t>56</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Поэма в оценке В.Г. Белинского.</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F93394" w:rsidP="00F93394">
            <w:pPr>
              <w:rPr>
                <w:rFonts w:ascii="Times New Roman" w:hAnsi="Times New Roman" w:cs="Times New Roman"/>
                <w:sz w:val="28"/>
                <w:szCs w:val="28"/>
              </w:rPr>
            </w:pP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vAlign w:val="center"/>
          </w:tcPr>
          <w:p w:rsidR="00F93394" w:rsidRPr="005F7D91" w:rsidRDefault="00F93394" w:rsidP="00F93394">
            <w:pPr>
              <w:ind w:left="135"/>
              <w:rPr>
                <w:rFonts w:ascii="Times New Roman" w:hAnsi="Times New Roman"/>
                <w:color w:val="000000"/>
              </w:rPr>
            </w:pPr>
          </w:p>
        </w:tc>
      </w:tr>
      <w:tr w:rsidR="00F93394" w:rsidTr="00414A50">
        <w:tc>
          <w:tcPr>
            <w:tcW w:w="1059" w:type="dxa"/>
            <w:shd w:val="clear" w:color="auto" w:fill="auto"/>
          </w:tcPr>
          <w:p w:rsidR="00F93394" w:rsidRDefault="007B0DB5" w:rsidP="00F93394">
            <w:pPr>
              <w:rPr>
                <w:rFonts w:ascii="Times New Roman" w:hAnsi="Times New Roman" w:cs="Times New Roman"/>
                <w:sz w:val="28"/>
                <w:szCs w:val="28"/>
              </w:rPr>
            </w:pPr>
            <w:r>
              <w:rPr>
                <w:rFonts w:ascii="Times New Roman" w:hAnsi="Times New Roman" w:cs="Times New Roman"/>
                <w:sz w:val="28"/>
                <w:szCs w:val="28"/>
              </w:rPr>
              <w:t>57</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s="Times New Roman"/>
                <w:sz w:val="28"/>
                <w:szCs w:val="28"/>
              </w:rPr>
              <w:t>Подготовка к сочинению по поэме Н.В. Гоголя «Мёртвые души».</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F93394" w:rsidP="00F93394">
            <w:pPr>
              <w:rPr>
                <w:rFonts w:ascii="Times New Roman" w:hAnsi="Times New Roman" w:cs="Times New Roman"/>
                <w:sz w:val="28"/>
                <w:szCs w:val="28"/>
              </w:rPr>
            </w:pP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vAlign w:val="center"/>
          </w:tcPr>
          <w:p w:rsidR="00F93394" w:rsidRPr="005F7D91" w:rsidRDefault="00F93394" w:rsidP="00F93394">
            <w:pPr>
              <w:ind w:left="135"/>
              <w:rPr>
                <w:rFonts w:ascii="Times New Roman" w:hAnsi="Times New Roman"/>
                <w:color w:val="000000"/>
              </w:rPr>
            </w:pPr>
          </w:p>
        </w:tc>
      </w:tr>
      <w:tr w:rsidR="00F93394" w:rsidTr="00414A50">
        <w:tc>
          <w:tcPr>
            <w:tcW w:w="1059" w:type="dxa"/>
            <w:shd w:val="clear" w:color="auto" w:fill="auto"/>
          </w:tcPr>
          <w:p w:rsidR="00F93394" w:rsidRPr="009F068E" w:rsidRDefault="007B0DB5" w:rsidP="00F93394">
            <w:pPr>
              <w:rPr>
                <w:rFonts w:ascii="Times New Roman" w:hAnsi="Times New Roman" w:cs="Times New Roman"/>
                <w:sz w:val="28"/>
                <w:szCs w:val="28"/>
              </w:rPr>
            </w:pPr>
            <w:r>
              <w:rPr>
                <w:rFonts w:ascii="Times New Roman" w:hAnsi="Times New Roman" w:cs="Times New Roman"/>
                <w:sz w:val="28"/>
                <w:szCs w:val="28"/>
              </w:rPr>
              <w:t>58- 59</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 xml:space="preserve">Сочинение по поэме Н.В. Гоголя «Мёртвые души». </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F93394" w:rsidRPr="009F068E" w:rsidRDefault="00F93394" w:rsidP="00F93394">
            <w:pPr>
              <w:rPr>
                <w:rFonts w:ascii="Times New Roman" w:hAnsi="Times New Roman" w:cs="Times New Roman"/>
                <w:sz w:val="28"/>
                <w:szCs w:val="28"/>
              </w:rPr>
            </w:pPr>
            <w:r w:rsidRPr="009F068E">
              <w:rPr>
                <w:rFonts w:ascii="Times New Roman" w:hAnsi="Times New Roman" w:cs="Times New Roman"/>
                <w:sz w:val="28"/>
                <w:szCs w:val="28"/>
              </w:rPr>
              <w:t>написание сочинения</w:t>
            </w: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tcPr>
          <w:p w:rsidR="00F93394" w:rsidRPr="009F068E" w:rsidRDefault="00F93394" w:rsidP="00F93394">
            <w:pPr>
              <w:rPr>
                <w:rFonts w:ascii="Times New Roman" w:hAnsi="Times New Roman" w:cs="Times New Roman"/>
                <w:b/>
                <w:sz w:val="28"/>
                <w:szCs w:val="28"/>
              </w:rPr>
            </w:pPr>
          </w:p>
        </w:tc>
      </w:tr>
      <w:tr w:rsidR="00731F93" w:rsidTr="00414A50">
        <w:tc>
          <w:tcPr>
            <w:tcW w:w="1059" w:type="dxa"/>
            <w:shd w:val="clear" w:color="auto" w:fill="auto"/>
          </w:tcPr>
          <w:p w:rsidR="00731F93" w:rsidRDefault="00731F93" w:rsidP="00F93394">
            <w:pPr>
              <w:rPr>
                <w:rFonts w:ascii="Times New Roman" w:hAnsi="Times New Roman" w:cs="Times New Roman"/>
                <w:sz w:val="28"/>
                <w:szCs w:val="28"/>
              </w:rPr>
            </w:pPr>
            <w:r>
              <w:rPr>
                <w:rFonts w:ascii="Times New Roman" w:hAnsi="Times New Roman" w:cs="Times New Roman"/>
                <w:sz w:val="28"/>
                <w:szCs w:val="28"/>
              </w:rPr>
              <w:t>60</w:t>
            </w:r>
          </w:p>
        </w:tc>
        <w:tc>
          <w:tcPr>
            <w:tcW w:w="669" w:type="dxa"/>
            <w:shd w:val="clear" w:color="auto" w:fill="auto"/>
          </w:tcPr>
          <w:p w:rsidR="00731F93" w:rsidRPr="009F068E" w:rsidRDefault="00731F93" w:rsidP="00F93394">
            <w:pPr>
              <w:rPr>
                <w:rFonts w:ascii="Times New Roman" w:hAnsi="Times New Roman" w:cs="Times New Roman"/>
                <w:b/>
                <w:sz w:val="28"/>
                <w:szCs w:val="28"/>
              </w:rPr>
            </w:pPr>
          </w:p>
        </w:tc>
        <w:tc>
          <w:tcPr>
            <w:tcW w:w="3493" w:type="dxa"/>
            <w:shd w:val="clear" w:color="auto" w:fill="auto"/>
          </w:tcPr>
          <w:p w:rsidR="00731F93" w:rsidRPr="009F068E" w:rsidRDefault="00731F93" w:rsidP="00F93394">
            <w:pPr>
              <w:rPr>
                <w:rFonts w:ascii="Times New Roman" w:hAnsi="Times New Roman" w:cs="Times New Roman"/>
                <w:sz w:val="28"/>
                <w:szCs w:val="28"/>
              </w:rPr>
            </w:pPr>
            <w:r>
              <w:rPr>
                <w:rFonts w:ascii="Times New Roman" w:hAnsi="Times New Roman" w:cs="Times New Roman"/>
                <w:sz w:val="28"/>
                <w:szCs w:val="28"/>
              </w:rPr>
              <w:t>Урок-обобщение по русской литературе первой половины 19 века.</w:t>
            </w:r>
          </w:p>
        </w:tc>
        <w:tc>
          <w:tcPr>
            <w:tcW w:w="847" w:type="dxa"/>
            <w:shd w:val="clear" w:color="auto" w:fill="auto"/>
          </w:tcPr>
          <w:p w:rsidR="00731F93"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731F93" w:rsidRPr="009F068E" w:rsidRDefault="00731F93" w:rsidP="00F93394">
            <w:pPr>
              <w:rPr>
                <w:rFonts w:ascii="Times New Roman" w:hAnsi="Times New Roman" w:cs="Times New Roman"/>
                <w:sz w:val="28"/>
                <w:szCs w:val="28"/>
              </w:rPr>
            </w:pPr>
          </w:p>
        </w:tc>
        <w:tc>
          <w:tcPr>
            <w:tcW w:w="2768" w:type="dxa"/>
            <w:shd w:val="clear" w:color="auto" w:fill="auto"/>
          </w:tcPr>
          <w:p w:rsidR="00731F93" w:rsidRPr="009F068E" w:rsidRDefault="00731F93" w:rsidP="00F93394">
            <w:pPr>
              <w:rPr>
                <w:rFonts w:ascii="Times New Roman" w:hAnsi="Times New Roman" w:cs="Times New Roman"/>
                <w:sz w:val="28"/>
                <w:szCs w:val="28"/>
              </w:rPr>
            </w:pPr>
          </w:p>
        </w:tc>
        <w:tc>
          <w:tcPr>
            <w:tcW w:w="3912" w:type="dxa"/>
            <w:shd w:val="clear" w:color="auto" w:fill="auto"/>
          </w:tcPr>
          <w:p w:rsidR="00731F93" w:rsidRPr="009F068E" w:rsidRDefault="00731F93" w:rsidP="00F93394">
            <w:pPr>
              <w:rPr>
                <w:rFonts w:ascii="Times New Roman" w:hAnsi="Times New Roman" w:cs="Times New Roman"/>
                <w:b/>
                <w:sz w:val="28"/>
                <w:szCs w:val="28"/>
              </w:rPr>
            </w:pPr>
          </w:p>
        </w:tc>
      </w:tr>
      <w:tr w:rsidR="00731F93" w:rsidTr="00414A50">
        <w:tc>
          <w:tcPr>
            <w:tcW w:w="1059" w:type="dxa"/>
            <w:shd w:val="clear" w:color="auto" w:fill="auto"/>
          </w:tcPr>
          <w:p w:rsidR="00731F93" w:rsidRDefault="00731F93" w:rsidP="00F93394">
            <w:pPr>
              <w:rPr>
                <w:rFonts w:ascii="Times New Roman" w:hAnsi="Times New Roman" w:cs="Times New Roman"/>
                <w:sz w:val="28"/>
                <w:szCs w:val="28"/>
              </w:rPr>
            </w:pPr>
            <w:r>
              <w:rPr>
                <w:rFonts w:ascii="Times New Roman" w:hAnsi="Times New Roman" w:cs="Times New Roman"/>
                <w:sz w:val="28"/>
                <w:szCs w:val="28"/>
              </w:rPr>
              <w:t>61</w:t>
            </w:r>
          </w:p>
        </w:tc>
        <w:tc>
          <w:tcPr>
            <w:tcW w:w="669" w:type="dxa"/>
            <w:shd w:val="clear" w:color="auto" w:fill="auto"/>
          </w:tcPr>
          <w:p w:rsidR="00731F93" w:rsidRPr="009F068E" w:rsidRDefault="00731F93" w:rsidP="00F93394">
            <w:pPr>
              <w:rPr>
                <w:rFonts w:ascii="Times New Roman" w:hAnsi="Times New Roman" w:cs="Times New Roman"/>
                <w:b/>
                <w:sz w:val="28"/>
                <w:szCs w:val="28"/>
              </w:rPr>
            </w:pPr>
          </w:p>
        </w:tc>
        <w:tc>
          <w:tcPr>
            <w:tcW w:w="3493" w:type="dxa"/>
            <w:shd w:val="clear" w:color="auto" w:fill="auto"/>
          </w:tcPr>
          <w:p w:rsidR="00731F93" w:rsidRPr="009F068E" w:rsidRDefault="00731F93" w:rsidP="00F93394">
            <w:pPr>
              <w:rPr>
                <w:rFonts w:ascii="Times New Roman" w:hAnsi="Times New Roman" w:cs="Times New Roman"/>
                <w:sz w:val="28"/>
                <w:szCs w:val="28"/>
              </w:rPr>
            </w:pPr>
            <w:r>
              <w:rPr>
                <w:rFonts w:ascii="Times New Roman" w:hAnsi="Times New Roman" w:cs="Times New Roman"/>
                <w:sz w:val="28"/>
                <w:szCs w:val="28"/>
              </w:rPr>
              <w:t>Контрольная работа по русской литературе первой половины 19 века.</w:t>
            </w:r>
          </w:p>
        </w:tc>
        <w:tc>
          <w:tcPr>
            <w:tcW w:w="847" w:type="dxa"/>
            <w:shd w:val="clear" w:color="auto" w:fill="auto"/>
          </w:tcPr>
          <w:p w:rsidR="00731F93"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731F93" w:rsidRPr="009F068E" w:rsidRDefault="00731F93" w:rsidP="00F93394">
            <w:pPr>
              <w:rPr>
                <w:rFonts w:ascii="Times New Roman" w:hAnsi="Times New Roman" w:cs="Times New Roman"/>
                <w:sz w:val="28"/>
                <w:szCs w:val="28"/>
              </w:rPr>
            </w:pPr>
          </w:p>
        </w:tc>
        <w:tc>
          <w:tcPr>
            <w:tcW w:w="2768" w:type="dxa"/>
            <w:shd w:val="clear" w:color="auto" w:fill="auto"/>
          </w:tcPr>
          <w:p w:rsidR="00731F93" w:rsidRPr="009F068E" w:rsidRDefault="00731F93" w:rsidP="00F93394">
            <w:pPr>
              <w:rPr>
                <w:rFonts w:ascii="Times New Roman" w:hAnsi="Times New Roman" w:cs="Times New Roman"/>
                <w:sz w:val="28"/>
                <w:szCs w:val="28"/>
              </w:rPr>
            </w:pPr>
          </w:p>
        </w:tc>
        <w:tc>
          <w:tcPr>
            <w:tcW w:w="3912" w:type="dxa"/>
            <w:shd w:val="clear" w:color="auto" w:fill="auto"/>
          </w:tcPr>
          <w:p w:rsidR="00731F93" w:rsidRPr="009F068E" w:rsidRDefault="00731F93" w:rsidP="00F93394">
            <w:pPr>
              <w:rPr>
                <w:rFonts w:ascii="Times New Roman" w:hAnsi="Times New Roman" w:cs="Times New Roman"/>
                <w:b/>
                <w:sz w:val="28"/>
                <w:szCs w:val="28"/>
              </w:rPr>
            </w:pPr>
          </w:p>
        </w:tc>
      </w:tr>
      <w:tr w:rsidR="00731F93" w:rsidTr="00414A50">
        <w:tc>
          <w:tcPr>
            <w:tcW w:w="1059" w:type="dxa"/>
            <w:shd w:val="clear" w:color="auto" w:fill="auto"/>
          </w:tcPr>
          <w:p w:rsidR="00731F93" w:rsidRDefault="00731F93" w:rsidP="00F93394">
            <w:pPr>
              <w:rPr>
                <w:rFonts w:ascii="Times New Roman" w:hAnsi="Times New Roman" w:cs="Times New Roman"/>
                <w:sz w:val="28"/>
                <w:szCs w:val="28"/>
              </w:rPr>
            </w:pPr>
            <w:r>
              <w:rPr>
                <w:rFonts w:ascii="Times New Roman" w:hAnsi="Times New Roman" w:cs="Times New Roman"/>
                <w:sz w:val="28"/>
                <w:szCs w:val="28"/>
              </w:rPr>
              <w:t>62</w:t>
            </w:r>
          </w:p>
        </w:tc>
        <w:tc>
          <w:tcPr>
            <w:tcW w:w="669" w:type="dxa"/>
            <w:shd w:val="clear" w:color="auto" w:fill="auto"/>
          </w:tcPr>
          <w:p w:rsidR="00731F93" w:rsidRPr="009F068E" w:rsidRDefault="00731F93" w:rsidP="00F93394">
            <w:pPr>
              <w:rPr>
                <w:rFonts w:ascii="Times New Roman" w:hAnsi="Times New Roman" w:cs="Times New Roman"/>
                <w:b/>
                <w:sz w:val="28"/>
                <w:szCs w:val="28"/>
              </w:rPr>
            </w:pPr>
          </w:p>
        </w:tc>
        <w:tc>
          <w:tcPr>
            <w:tcW w:w="3493" w:type="dxa"/>
            <w:shd w:val="clear" w:color="auto" w:fill="auto"/>
          </w:tcPr>
          <w:p w:rsidR="00731F93" w:rsidRPr="009F068E" w:rsidRDefault="00731F93" w:rsidP="00F93394">
            <w:pPr>
              <w:rPr>
                <w:rFonts w:ascii="Times New Roman" w:hAnsi="Times New Roman" w:cs="Times New Roman"/>
                <w:sz w:val="28"/>
                <w:szCs w:val="28"/>
              </w:rPr>
            </w:pPr>
            <w:r>
              <w:rPr>
                <w:rFonts w:ascii="Times New Roman" w:hAnsi="Times New Roman" w:cs="Times New Roman"/>
                <w:sz w:val="28"/>
                <w:szCs w:val="28"/>
              </w:rPr>
              <w:t>Анализ контрольных работ. Работа над ошибками.</w:t>
            </w:r>
          </w:p>
        </w:tc>
        <w:tc>
          <w:tcPr>
            <w:tcW w:w="847" w:type="dxa"/>
            <w:shd w:val="clear" w:color="auto" w:fill="auto"/>
          </w:tcPr>
          <w:p w:rsidR="00731F93"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731F93" w:rsidRPr="009F068E" w:rsidRDefault="00731F93" w:rsidP="00F93394">
            <w:pPr>
              <w:rPr>
                <w:rFonts w:ascii="Times New Roman" w:hAnsi="Times New Roman" w:cs="Times New Roman"/>
                <w:sz w:val="28"/>
                <w:szCs w:val="28"/>
              </w:rPr>
            </w:pPr>
          </w:p>
        </w:tc>
        <w:tc>
          <w:tcPr>
            <w:tcW w:w="2768" w:type="dxa"/>
            <w:shd w:val="clear" w:color="auto" w:fill="auto"/>
          </w:tcPr>
          <w:p w:rsidR="00731F93" w:rsidRPr="009F068E" w:rsidRDefault="00731F93" w:rsidP="00F93394">
            <w:pPr>
              <w:rPr>
                <w:rFonts w:ascii="Times New Roman" w:hAnsi="Times New Roman" w:cs="Times New Roman"/>
                <w:sz w:val="28"/>
                <w:szCs w:val="28"/>
              </w:rPr>
            </w:pPr>
          </w:p>
        </w:tc>
        <w:tc>
          <w:tcPr>
            <w:tcW w:w="3912" w:type="dxa"/>
            <w:shd w:val="clear" w:color="auto" w:fill="auto"/>
          </w:tcPr>
          <w:p w:rsidR="00731F93" w:rsidRPr="009F068E" w:rsidRDefault="00731F93" w:rsidP="00F93394">
            <w:pPr>
              <w:rPr>
                <w:rFonts w:ascii="Times New Roman" w:hAnsi="Times New Roman" w:cs="Times New Roman"/>
                <w:b/>
                <w:sz w:val="28"/>
                <w:szCs w:val="28"/>
              </w:rPr>
            </w:pPr>
          </w:p>
        </w:tc>
      </w:tr>
      <w:tr w:rsidR="00F93394" w:rsidTr="00414A50">
        <w:tc>
          <w:tcPr>
            <w:tcW w:w="1059" w:type="dxa"/>
            <w:shd w:val="clear" w:color="auto" w:fill="auto"/>
          </w:tcPr>
          <w:p w:rsidR="00F93394" w:rsidRPr="009F068E" w:rsidRDefault="00731F93" w:rsidP="00F93394">
            <w:pPr>
              <w:rPr>
                <w:rFonts w:ascii="Times New Roman" w:hAnsi="Times New Roman" w:cs="Times New Roman"/>
                <w:sz w:val="28"/>
                <w:szCs w:val="28"/>
              </w:rPr>
            </w:pPr>
            <w:r>
              <w:rPr>
                <w:rFonts w:ascii="Times New Roman" w:hAnsi="Times New Roman" w:cs="Times New Roman"/>
                <w:sz w:val="28"/>
                <w:szCs w:val="28"/>
              </w:rPr>
              <w:t>63-64</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517BB9" w:rsidRDefault="00F93394" w:rsidP="00F93394">
            <w:pPr>
              <w:rPr>
                <w:rFonts w:ascii="Times New Roman" w:hAnsi="Times New Roman" w:cs="Times New Roman"/>
                <w:sz w:val="28"/>
                <w:szCs w:val="28"/>
              </w:rPr>
            </w:pPr>
            <w:r w:rsidRPr="00517BB9">
              <w:rPr>
                <w:rFonts w:ascii="Times New Roman" w:hAnsi="Times New Roman"/>
                <w:color w:val="000000"/>
                <w:sz w:val="28"/>
                <w:szCs w:val="28"/>
              </w:rPr>
              <w:t xml:space="preserve">Внеклассное чтение. В мире литературы первой </w:t>
            </w:r>
            <w:r w:rsidRPr="00517BB9">
              <w:rPr>
                <w:rFonts w:ascii="Times New Roman" w:hAnsi="Times New Roman"/>
                <w:color w:val="000000"/>
                <w:sz w:val="28"/>
                <w:szCs w:val="28"/>
              </w:rPr>
              <w:lastRenderedPageBreak/>
              <w:t>половины ХIХ века</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3206" w:type="dxa"/>
            <w:shd w:val="clear" w:color="auto" w:fill="auto"/>
          </w:tcPr>
          <w:p w:rsidR="00F93394" w:rsidRPr="009F068E" w:rsidRDefault="00F93394" w:rsidP="00F93394">
            <w:pPr>
              <w:rPr>
                <w:rFonts w:ascii="Times New Roman" w:hAnsi="Times New Roman" w:cs="Times New Roman"/>
                <w:sz w:val="28"/>
                <w:szCs w:val="28"/>
              </w:rPr>
            </w:pP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tcPr>
          <w:p w:rsidR="00F93394" w:rsidRPr="0009574B" w:rsidRDefault="00F93394" w:rsidP="00F93394">
            <w:pPr>
              <w:rPr>
                <w:rFonts w:ascii="Times New Roman" w:hAnsi="Times New Roman" w:cs="Times New Roman"/>
                <w:sz w:val="28"/>
                <w:szCs w:val="28"/>
              </w:rPr>
            </w:pPr>
          </w:p>
        </w:tc>
      </w:tr>
      <w:tr w:rsidR="00F93394" w:rsidTr="00414A50">
        <w:tc>
          <w:tcPr>
            <w:tcW w:w="1059" w:type="dxa"/>
            <w:shd w:val="clear" w:color="auto" w:fill="auto"/>
          </w:tcPr>
          <w:p w:rsidR="00F93394" w:rsidRPr="009F068E" w:rsidRDefault="00731F93" w:rsidP="00F93394">
            <w:pPr>
              <w:rPr>
                <w:rFonts w:ascii="Times New Roman" w:hAnsi="Times New Roman" w:cs="Times New Roman"/>
                <w:sz w:val="28"/>
                <w:szCs w:val="28"/>
              </w:rPr>
            </w:pPr>
            <w:r>
              <w:rPr>
                <w:rFonts w:ascii="Times New Roman" w:hAnsi="Times New Roman" w:cs="Times New Roman"/>
                <w:sz w:val="28"/>
                <w:szCs w:val="28"/>
              </w:rPr>
              <w:t>65</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9F068E" w:rsidRDefault="00F93394" w:rsidP="00F93394">
            <w:pPr>
              <w:rPr>
                <w:rFonts w:ascii="Times New Roman" w:hAnsi="Times New Roman" w:cs="Times New Roman"/>
                <w:sz w:val="28"/>
                <w:szCs w:val="28"/>
              </w:rPr>
            </w:pPr>
            <w:r>
              <w:rPr>
                <w:rFonts w:ascii="Times New Roman" w:hAnsi="Times New Roman" w:cs="Times New Roman"/>
                <w:sz w:val="28"/>
                <w:szCs w:val="28"/>
              </w:rPr>
              <w:t>Отечественная проза первой половины 19 века.</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8A0D63" w:rsidP="00F93394">
            <w:pPr>
              <w:rPr>
                <w:rFonts w:ascii="Times New Roman" w:hAnsi="Times New Roman" w:cs="Times New Roman"/>
                <w:sz w:val="28"/>
                <w:szCs w:val="28"/>
              </w:rPr>
            </w:pPr>
            <w:r>
              <w:rPr>
                <w:rFonts w:ascii="Times New Roman" w:hAnsi="Times New Roman" w:cs="Times New Roman"/>
                <w:sz w:val="28"/>
                <w:szCs w:val="28"/>
              </w:rPr>
              <w:t>Конспектирование, составление плана и тезисов</w:t>
            </w: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tcPr>
          <w:p w:rsidR="00F93394" w:rsidRPr="009F068E" w:rsidRDefault="00F93394" w:rsidP="00F93394">
            <w:pPr>
              <w:rPr>
                <w:rFonts w:ascii="Times New Roman" w:hAnsi="Times New Roman" w:cs="Times New Roman"/>
                <w:b/>
                <w:sz w:val="28"/>
                <w:szCs w:val="28"/>
              </w:rPr>
            </w:pPr>
            <w:r w:rsidRPr="005F7D91">
              <w:rPr>
                <w:rFonts w:ascii="Times New Roman" w:hAnsi="Times New Roman"/>
                <w:color w:val="000000"/>
              </w:rPr>
              <w:t xml:space="preserve">Библиотека ЦОК </w:t>
            </w:r>
            <w:hyperlink r:id="rId4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w:t>
              </w:r>
              <w:r>
                <w:rPr>
                  <w:rFonts w:ascii="Times New Roman" w:hAnsi="Times New Roman"/>
                  <w:color w:val="0000FF"/>
                  <w:u w:val="single"/>
                </w:rPr>
                <w:t>b</w:t>
              </w:r>
              <w:r w:rsidRPr="005F7D91">
                <w:rPr>
                  <w:rFonts w:ascii="Times New Roman" w:hAnsi="Times New Roman"/>
                  <w:color w:val="0000FF"/>
                  <w:u w:val="single"/>
                </w:rPr>
                <w:t>8</w:t>
              </w:r>
              <w:r>
                <w:rPr>
                  <w:rFonts w:ascii="Times New Roman" w:hAnsi="Times New Roman"/>
                  <w:color w:val="0000FF"/>
                  <w:u w:val="single"/>
                </w:rPr>
                <w:t>c</w:t>
              </w:r>
            </w:hyperlink>
          </w:p>
        </w:tc>
      </w:tr>
      <w:tr w:rsidR="00F93394" w:rsidTr="00414A50">
        <w:tc>
          <w:tcPr>
            <w:tcW w:w="1059" w:type="dxa"/>
            <w:shd w:val="clear" w:color="auto" w:fill="auto"/>
          </w:tcPr>
          <w:p w:rsidR="00F93394" w:rsidRPr="009F068E" w:rsidRDefault="00731F93" w:rsidP="00F93394">
            <w:pPr>
              <w:rPr>
                <w:rFonts w:ascii="Times New Roman" w:hAnsi="Times New Roman" w:cs="Times New Roman"/>
                <w:sz w:val="28"/>
                <w:szCs w:val="28"/>
              </w:rPr>
            </w:pPr>
            <w:r>
              <w:rPr>
                <w:rFonts w:ascii="Times New Roman" w:hAnsi="Times New Roman" w:cs="Times New Roman"/>
                <w:sz w:val="28"/>
                <w:szCs w:val="28"/>
              </w:rPr>
              <w:t>66</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673D90" w:rsidRDefault="00F93394" w:rsidP="00F93394">
            <w:pPr>
              <w:rPr>
                <w:rFonts w:ascii="Times New Roman" w:hAnsi="Times New Roman" w:cs="Times New Roman"/>
                <w:sz w:val="28"/>
                <w:szCs w:val="28"/>
              </w:rPr>
            </w:pPr>
            <w:r>
              <w:rPr>
                <w:rFonts w:ascii="Times New Roman" w:hAnsi="Times New Roman"/>
                <w:color w:val="000000"/>
                <w:sz w:val="28"/>
                <w:szCs w:val="28"/>
              </w:rPr>
              <w:t>«</w:t>
            </w:r>
            <w:r w:rsidRPr="00673D90">
              <w:rPr>
                <w:rFonts w:ascii="Times New Roman" w:hAnsi="Times New Roman"/>
                <w:color w:val="000000"/>
                <w:sz w:val="28"/>
                <w:szCs w:val="28"/>
              </w:rPr>
              <w:t>Лафертовская м</w:t>
            </w:r>
            <w:r>
              <w:rPr>
                <w:rFonts w:ascii="Times New Roman" w:hAnsi="Times New Roman"/>
                <w:color w:val="000000"/>
                <w:sz w:val="28"/>
                <w:szCs w:val="28"/>
              </w:rPr>
              <w:t>аковница» Антония Погорельского.</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8A0D63" w:rsidP="00F93394">
            <w:pPr>
              <w:rPr>
                <w:rFonts w:ascii="Times New Roman" w:hAnsi="Times New Roman" w:cs="Times New Roman"/>
                <w:sz w:val="28"/>
                <w:szCs w:val="28"/>
              </w:rPr>
            </w:pPr>
            <w:r>
              <w:rPr>
                <w:rFonts w:ascii="Times New Roman" w:hAnsi="Times New Roman" w:cs="Times New Roman"/>
                <w:sz w:val="28"/>
                <w:szCs w:val="28"/>
              </w:rPr>
              <w:t>Аналитическая беседа</w:t>
            </w:r>
          </w:p>
        </w:tc>
        <w:tc>
          <w:tcPr>
            <w:tcW w:w="2768" w:type="dxa"/>
            <w:shd w:val="clear" w:color="auto" w:fill="auto"/>
          </w:tcPr>
          <w:p w:rsidR="00F93394" w:rsidRDefault="008A0D63" w:rsidP="00F93394">
            <w:pPr>
              <w:rPr>
                <w:rFonts w:ascii="Times New Roman" w:hAnsi="Times New Roman" w:cs="Times New Roman"/>
                <w:sz w:val="28"/>
                <w:szCs w:val="28"/>
              </w:rPr>
            </w:pPr>
            <w:r>
              <w:rPr>
                <w:rFonts w:ascii="Times New Roman" w:hAnsi="Times New Roman" w:cs="Times New Roman"/>
                <w:sz w:val="28"/>
                <w:szCs w:val="28"/>
              </w:rPr>
              <w:t>Маковница</w:t>
            </w:r>
          </w:p>
          <w:p w:rsidR="008A0D63" w:rsidRDefault="008A0D63" w:rsidP="00F93394">
            <w:pPr>
              <w:rPr>
                <w:rFonts w:ascii="Times New Roman" w:hAnsi="Times New Roman" w:cs="Times New Roman"/>
                <w:sz w:val="28"/>
                <w:szCs w:val="28"/>
              </w:rPr>
            </w:pPr>
            <w:r>
              <w:rPr>
                <w:rFonts w:ascii="Times New Roman" w:hAnsi="Times New Roman" w:cs="Times New Roman"/>
                <w:sz w:val="28"/>
                <w:szCs w:val="28"/>
              </w:rPr>
              <w:t>Кот-оборотень</w:t>
            </w:r>
          </w:p>
          <w:p w:rsidR="008A0D63" w:rsidRPr="009F068E" w:rsidRDefault="008A0D63" w:rsidP="00F93394">
            <w:pPr>
              <w:rPr>
                <w:rFonts w:ascii="Times New Roman" w:hAnsi="Times New Roman" w:cs="Times New Roman"/>
                <w:sz w:val="28"/>
                <w:szCs w:val="28"/>
              </w:rPr>
            </w:pPr>
            <w:r>
              <w:rPr>
                <w:rFonts w:ascii="Times New Roman" w:hAnsi="Times New Roman" w:cs="Times New Roman"/>
                <w:sz w:val="28"/>
                <w:szCs w:val="28"/>
              </w:rPr>
              <w:t>Титулярный советник</w:t>
            </w:r>
          </w:p>
        </w:tc>
        <w:tc>
          <w:tcPr>
            <w:tcW w:w="3912" w:type="dxa"/>
            <w:shd w:val="clear" w:color="auto" w:fill="auto"/>
          </w:tcPr>
          <w:p w:rsidR="00F93394" w:rsidRPr="009F068E" w:rsidRDefault="00F93394" w:rsidP="00F93394">
            <w:pPr>
              <w:rPr>
                <w:rFonts w:ascii="Times New Roman" w:hAnsi="Times New Roman" w:cs="Times New Roman"/>
                <w:b/>
                <w:sz w:val="28"/>
                <w:szCs w:val="28"/>
              </w:rPr>
            </w:pPr>
            <w:r w:rsidRPr="005F7D91">
              <w:rPr>
                <w:rFonts w:ascii="Times New Roman" w:hAnsi="Times New Roman"/>
                <w:color w:val="000000"/>
              </w:rPr>
              <w:t xml:space="preserve">Библиотека ЦОК </w:t>
            </w:r>
            <w:hyperlink r:id="rId4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w:t>
              </w:r>
              <w:r>
                <w:rPr>
                  <w:rFonts w:ascii="Times New Roman" w:hAnsi="Times New Roman"/>
                  <w:color w:val="0000FF"/>
                  <w:u w:val="single"/>
                </w:rPr>
                <w:t>b</w:t>
              </w:r>
              <w:r w:rsidRPr="005F7D91">
                <w:rPr>
                  <w:rFonts w:ascii="Times New Roman" w:hAnsi="Times New Roman"/>
                  <w:color w:val="0000FF"/>
                  <w:u w:val="single"/>
                </w:rPr>
                <w:t>8</w:t>
              </w:r>
              <w:r>
                <w:rPr>
                  <w:rFonts w:ascii="Times New Roman" w:hAnsi="Times New Roman"/>
                  <w:color w:val="0000FF"/>
                  <w:u w:val="single"/>
                </w:rPr>
                <w:t>c</w:t>
              </w:r>
            </w:hyperlink>
          </w:p>
        </w:tc>
      </w:tr>
      <w:tr w:rsidR="00F93394" w:rsidTr="00414A50">
        <w:tc>
          <w:tcPr>
            <w:tcW w:w="1059" w:type="dxa"/>
            <w:shd w:val="clear" w:color="auto" w:fill="auto"/>
          </w:tcPr>
          <w:p w:rsidR="00F93394" w:rsidRPr="009F068E" w:rsidRDefault="00F226BC" w:rsidP="00F93394">
            <w:pPr>
              <w:rPr>
                <w:rFonts w:ascii="Times New Roman" w:hAnsi="Times New Roman" w:cs="Times New Roman"/>
                <w:sz w:val="28"/>
                <w:szCs w:val="28"/>
              </w:rPr>
            </w:pPr>
            <w:r>
              <w:rPr>
                <w:rFonts w:ascii="Times New Roman" w:hAnsi="Times New Roman" w:cs="Times New Roman"/>
                <w:sz w:val="28"/>
                <w:szCs w:val="28"/>
              </w:rPr>
              <w:t>67</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vAlign w:val="center"/>
          </w:tcPr>
          <w:p w:rsidR="00F93394" w:rsidRPr="00517BB9" w:rsidRDefault="00F93394" w:rsidP="00F93394">
            <w:pPr>
              <w:ind w:left="135"/>
              <w:rPr>
                <w:sz w:val="28"/>
                <w:szCs w:val="28"/>
              </w:rPr>
            </w:pPr>
            <w:r w:rsidRPr="00517BB9">
              <w:rPr>
                <w:rFonts w:ascii="Times New Roman" w:hAnsi="Times New Roman"/>
                <w:color w:val="000000"/>
                <w:sz w:val="28"/>
                <w:szCs w:val="28"/>
              </w:rPr>
              <w:t>Специфика отечественной прозы первой половины ХIХ века, ее значение для русской литературы</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8A0D63" w:rsidP="00F93394">
            <w:pPr>
              <w:rPr>
                <w:rFonts w:ascii="Times New Roman" w:hAnsi="Times New Roman" w:cs="Times New Roman"/>
                <w:sz w:val="28"/>
                <w:szCs w:val="28"/>
              </w:rPr>
            </w:pPr>
            <w:r>
              <w:rPr>
                <w:rFonts w:ascii="Times New Roman" w:hAnsi="Times New Roman" w:cs="Times New Roman"/>
                <w:sz w:val="28"/>
                <w:szCs w:val="28"/>
              </w:rPr>
              <w:t>Характеристика героев, тематики и проблематики произведения</w:t>
            </w:r>
          </w:p>
        </w:tc>
        <w:tc>
          <w:tcPr>
            <w:tcW w:w="2768" w:type="dxa"/>
            <w:shd w:val="clear" w:color="auto" w:fill="auto"/>
          </w:tcPr>
          <w:p w:rsidR="00F93394" w:rsidRDefault="008A0D63" w:rsidP="00F93394">
            <w:pPr>
              <w:rPr>
                <w:rFonts w:ascii="Times New Roman" w:hAnsi="Times New Roman" w:cs="Times New Roman"/>
                <w:sz w:val="28"/>
                <w:szCs w:val="28"/>
              </w:rPr>
            </w:pPr>
            <w:r>
              <w:rPr>
                <w:rFonts w:ascii="Times New Roman" w:hAnsi="Times New Roman" w:cs="Times New Roman"/>
                <w:sz w:val="28"/>
                <w:szCs w:val="28"/>
              </w:rPr>
              <w:t>Лефортовская</w:t>
            </w:r>
          </w:p>
          <w:p w:rsidR="008A0D63" w:rsidRDefault="008A0D63" w:rsidP="00F93394">
            <w:pPr>
              <w:rPr>
                <w:rFonts w:ascii="Times New Roman" w:hAnsi="Times New Roman" w:cs="Times New Roman"/>
                <w:sz w:val="28"/>
                <w:szCs w:val="28"/>
              </w:rPr>
            </w:pPr>
            <w:r>
              <w:rPr>
                <w:rFonts w:ascii="Times New Roman" w:hAnsi="Times New Roman" w:cs="Times New Roman"/>
                <w:sz w:val="28"/>
                <w:szCs w:val="28"/>
              </w:rPr>
              <w:t>Ефрейторский чин</w:t>
            </w:r>
          </w:p>
          <w:p w:rsidR="008A0D63" w:rsidRDefault="008A0D63" w:rsidP="00F93394">
            <w:pPr>
              <w:rPr>
                <w:rFonts w:ascii="Times New Roman" w:hAnsi="Times New Roman" w:cs="Times New Roman"/>
                <w:sz w:val="28"/>
                <w:szCs w:val="28"/>
              </w:rPr>
            </w:pPr>
            <w:r>
              <w:rPr>
                <w:rFonts w:ascii="Times New Roman" w:hAnsi="Times New Roman" w:cs="Times New Roman"/>
                <w:sz w:val="28"/>
                <w:szCs w:val="28"/>
              </w:rPr>
              <w:t>Роспуски</w:t>
            </w:r>
          </w:p>
          <w:p w:rsidR="008A0D63" w:rsidRDefault="008A0D63" w:rsidP="00F93394">
            <w:pPr>
              <w:rPr>
                <w:rFonts w:ascii="Times New Roman" w:hAnsi="Times New Roman" w:cs="Times New Roman"/>
                <w:sz w:val="28"/>
                <w:szCs w:val="28"/>
              </w:rPr>
            </w:pPr>
            <w:r>
              <w:rPr>
                <w:rFonts w:ascii="Times New Roman" w:hAnsi="Times New Roman" w:cs="Times New Roman"/>
                <w:sz w:val="28"/>
                <w:szCs w:val="28"/>
              </w:rPr>
              <w:t>Маркитан</w:t>
            </w:r>
          </w:p>
          <w:p w:rsidR="008A0D63" w:rsidRPr="009F068E" w:rsidRDefault="008A0D63" w:rsidP="00F93394">
            <w:pPr>
              <w:rPr>
                <w:rFonts w:ascii="Times New Roman" w:hAnsi="Times New Roman" w:cs="Times New Roman"/>
                <w:sz w:val="28"/>
                <w:szCs w:val="28"/>
              </w:rPr>
            </w:pPr>
            <w:r>
              <w:rPr>
                <w:rFonts w:ascii="Times New Roman" w:hAnsi="Times New Roman" w:cs="Times New Roman"/>
                <w:sz w:val="28"/>
                <w:szCs w:val="28"/>
              </w:rPr>
              <w:t>Пресненский пруд</w:t>
            </w:r>
          </w:p>
        </w:tc>
        <w:tc>
          <w:tcPr>
            <w:tcW w:w="3912" w:type="dxa"/>
            <w:shd w:val="clear" w:color="auto" w:fill="auto"/>
          </w:tcPr>
          <w:p w:rsidR="00F93394" w:rsidRPr="009F068E" w:rsidRDefault="00F93394" w:rsidP="00F93394">
            <w:pPr>
              <w:rPr>
                <w:rFonts w:ascii="Times New Roman" w:hAnsi="Times New Roman" w:cs="Times New Roman"/>
                <w:b/>
                <w:sz w:val="28"/>
                <w:szCs w:val="28"/>
              </w:rPr>
            </w:pPr>
            <w:r w:rsidRPr="005F7D91">
              <w:rPr>
                <w:rFonts w:ascii="Times New Roman" w:hAnsi="Times New Roman"/>
                <w:color w:val="000000"/>
              </w:rPr>
              <w:t xml:space="preserve">Библиотека ЦОК </w:t>
            </w:r>
            <w:hyperlink r:id="rId4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w:t>
              </w:r>
              <w:r>
                <w:rPr>
                  <w:rFonts w:ascii="Times New Roman" w:hAnsi="Times New Roman"/>
                  <w:color w:val="0000FF"/>
                  <w:u w:val="single"/>
                </w:rPr>
                <w:t>c</w:t>
              </w:r>
              <w:r w:rsidRPr="005F7D91">
                <w:rPr>
                  <w:rFonts w:ascii="Times New Roman" w:hAnsi="Times New Roman"/>
                  <w:color w:val="0000FF"/>
                  <w:u w:val="single"/>
                </w:rPr>
                <w:t>9</w:t>
              </w:r>
              <w:r>
                <w:rPr>
                  <w:rFonts w:ascii="Times New Roman" w:hAnsi="Times New Roman"/>
                  <w:color w:val="0000FF"/>
                  <w:u w:val="single"/>
                </w:rPr>
                <w:t>a</w:t>
              </w:r>
            </w:hyperlink>
          </w:p>
        </w:tc>
      </w:tr>
      <w:tr w:rsidR="00F93394" w:rsidTr="00414A50">
        <w:tc>
          <w:tcPr>
            <w:tcW w:w="1059" w:type="dxa"/>
            <w:shd w:val="clear" w:color="auto" w:fill="auto"/>
          </w:tcPr>
          <w:p w:rsidR="00F93394" w:rsidRPr="009F068E" w:rsidRDefault="00F226BC" w:rsidP="00F93394">
            <w:pPr>
              <w:rPr>
                <w:rFonts w:ascii="Times New Roman" w:hAnsi="Times New Roman" w:cs="Times New Roman"/>
                <w:sz w:val="28"/>
                <w:szCs w:val="28"/>
              </w:rPr>
            </w:pPr>
            <w:r>
              <w:rPr>
                <w:rFonts w:ascii="Times New Roman" w:hAnsi="Times New Roman" w:cs="Times New Roman"/>
                <w:sz w:val="28"/>
                <w:szCs w:val="28"/>
              </w:rPr>
              <w:t>68-69</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517BB9" w:rsidRDefault="00F93394" w:rsidP="00F93394">
            <w:pPr>
              <w:rPr>
                <w:rFonts w:ascii="Times New Roman" w:hAnsi="Times New Roman" w:cs="Times New Roman"/>
                <w:sz w:val="28"/>
                <w:szCs w:val="28"/>
              </w:rPr>
            </w:pPr>
            <w:r w:rsidRPr="00517BB9">
              <w:rPr>
                <w:rFonts w:ascii="Times New Roman" w:hAnsi="Times New Roman"/>
                <w:color w:val="000000"/>
                <w:sz w:val="28"/>
                <w:szCs w:val="28"/>
              </w:rPr>
              <w:t>Внеклассное чтение. Писатели и поэты о Великой Отечественной войне</w:t>
            </w:r>
            <w:r>
              <w:rPr>
                <w:rFonts w:ascii="Times New Roman" w:hAnsi="Times New Roman"/>
                <w:color w:val="000000"/>
                <w:sz w:val="28"/>
                <w:szCs w:val="28"/>
              </w:rPr>
              <w:t>.</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F93394" w:rsidRPr="009F068E" w:rsidRDefault="008A0D63" w:rsidP="00F93394">
            <w:pPr>
              <w:rPr>
                <w:rFonts w:ascii="Times New Roman" w:hAnsi="Times New Roman" w:cs="Times New Roman"/>
                <w:sz w:val="28"/>
                <w:szCs w:val="28"/>
              </w:rPr>
            </w:pPr>
            <w:r>
              <w:rPr>
                <w:rFonts w:ascii="Times New Roman" w:hAnsi="Times New Roman" w:cs="Times New Roman"/>
                <w:sz w:val="28"/>
                <w:szCs w:val="28"/>
              </w:rPr>
              <w:t>Выразительное чтение пересказ, , анализ произведений</w:t>
            </w:r>
          </w:p>
        </w:tc>
        <w:tc>
          <w:tcPr>
            <w:tcW w:w="2768" w:type="dxa"/>
            <w:shd w:val="clear" w:color="auto" w:fill="auto"/>
          </w:tcPr>
          <w:p w:rsidR="00F93394" w:rsidRPr="009F068E" w:rsidRDefault="00F93394" w:rsidP="00F93394">
            <w:pPr>
              <w:rPr>
                <w:rFonts w:ascii="Times New Roman" w:hAnsi="Times New Roman" w:cs="Times New Roman"/>
                <w:sz w:val="28"/>
                <w:szCs w:val="28"/>
              </w:rPr>
            </w:pPr>
          </w:p>
        </w:tc>
        <w:tc>
          <w:tcPr>
            <w:tcW w:w="3912" w:type="dxa"/>
            <w:shd w:val="clear" w:color="auto" w:fill="auto"/>
          </w:tcPr>
          <w:p w:rsidR="00F93394" w:rsidRPr="009F068E" w:rsidRDefault="00F93394" w:rsidP="00F93394">
            <w:pPr>
              <w:rPr>
                <w:rFonts w:ascii="Times New Roman" w:hAnsi="Times New Roman" w:cs="Times New Roman"/>
                <w:b/>
                <w:sz w:val="28"/>
                <w:szCs w:val="28"/>
              </w:rPr>
            </w:pPr>
          </w:p>
        </w:tc>
      </w:tr>
      <w:tr w:rsidR="00F93394" w:rsidTr="00414A50">
        <w:tc>
          <w:tcPr>
            <w:tcW w:w="1059"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70</w:t>
            </w:r>
          </w:p>
        </w:tc>
        <w:tc>
          <w:tcPr>
            <w:tcW w:w="669" w:type="dxa"/>
            <w:shd w:val="clear" w:color="auto" w:fill="auto"/>
          </w:tcPr>
          <w:p w:rsidR="00F93394" w:rsidRPr="009F068E" w:rsidRDefault="00F93394" w:rsidP="00F93394">
            <w:pPr>
              <w:rPr>
                <w:rFonts w:ascii="Times New Roman" w:hAnsi="Times New Roman" w:cs="Times New Roman"/>
                <w:b/>
                <w:sz w:val="28"/>
                <w:szCs w:val="28"/>
              </w:rPr>
            </w:pPr>
          </w:p>
        </w:tc>
        <w:tc>
          <w:tcPr>
            <w:tcW w:w="3493" w:type="dxa"/>
            <w:shd w:val="clear" w:color="auto" w:fill="auto"/>
          </w:tcPr>
          <w:p w:rsidR="00F93394" w:rsidRPr="00FD1B12" w:rsidRDefault="00F93394" w:rsidP="00F93394">
            <w:pPr>
              <w:rPr>
                <w:rFonts w:ascii="Times New Roman" w:hAnsi="Times New Roman" w:cs="Times New Roman"/>
                <w:sz w:val="28"/>
                <w:szCs w:val="28"/>
              </w:rPr>
            </w:pPr>
            <w:r w:rsidRPr="00FD1B12">
              <w:rPr>
                <w:rFonts w:ascii="Times New Roman" w:hAnsi="Times New Roman"/>
                <w:color w:val="000000"/>
                <w:sz w:val="28"/>
                <w:szCs w:val="28"/>
              </w:rPr>
              <w:t>Данте Алигьери.Основные этапы жизни и творчества.</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8C7502" w:rsidP="00F93394">
            <w:pPr>
              <w:rPr>
                <w:rFonts w:ascii="Times New Roman" w:hAnsi="Times New Roman" w:cs="Times New Roman"/>
                <w:sz w:val="28"/>
                <w:szCs w:val="28"/>
              </w:rPr>
            </w:pPr>
            <w:r w:rsidRPr="009F068E">
              <w:rPr>
                <w:rFonts w:ascii="Times New Roman" w:hAnsi="Times New Roman" w:cs="Times New Roman"/>
                <w:sz w:val="28"/>
                <w:szCs w:val="28"/>
              </w:rPr>
              <w:t>Составление ко</w:t>
            </w:r>
            <w:r w:rsidR="00C371C3">
              <w:rPr>
                <w:rFonts w:ascii="Times New Roman" w:hAnsi="Times New Roman" w:cs="Times New Roman"/>
                <w:sz w:val="28"/>
                <w:szCs w:val="28"/>
              </w:rPr>
              <w:t>нспекта, использование справочной литературы</w:t>
            </w:r>
          </w:p>
        </w:tc>
        <w:tc>
          <w:tcPr>
            <w:tcW w:w="2768" w:type="dxa"/>
            <w:shd w:val="clear" w:color="auto" w:fill="auto"/>
          </w:tcPr>
          <w:p w:rsidR="00F93394" w:rsidRDefault="00F1768A" w:rsidP="00F93394">
            <w:pPr>
              <w:rPr>
                <w:rFonts w:ascii="Times New Roman" w:hAnsi="Times New Roman" w:cs="Times New Roman"/>
                <w:sz w:val="28"/>
                <w:szCs w:val="28"/>
              </w:rPr>
            </w:pPr>
            <w:r>
              <w:rPr>
                <w:rFonts w:ascii="Times New Roman" w:hAnsi="Times New Roman" w:cs="Times New Roman"/>
                <w:sz w:val="28"/>
                <w:szCs w:val="28"/>
              </w:rPr>
              <w:t>Флоренция</w:t>
            </w:r>
          </w:p>
          <w:p w:rsidR="00F1768A" w:rsidRDefault="00F1768A" w:rsidP="00F93394">
            <w:pPr>
              <w:rPr>
                <w:rFonts w:ascii="Times New Roman" w:hAnsi="Times New Roman" w:cs="Times New Roman"/>
                <w:sz w:val="28"/>
                <w:szCs w:val="28"/>
              </w:rPr>
            </w:pPr>
            <w:r>
              <w:rPr>
                <w:rFonts w:ascii="Times New Roman" w:hAnsi="Times New Roman" w:cs="Times New Roman"/>
                <w:sz w:val="28"/>
                <w:szCs w:val="28"/>
              </w:rPr>
              <w:t>Рыцарская семья</w:t>
            </w:r>
          </w:p>
          <w:p w:rsidR="00F1768A" w:rsidRDefault="00F1768A" w:rsidP="00F93394">
            <w:pPr>
              <w:rPr>
                <w:rFonts w:ascii="Times New Roman" w:hAnsi="Times New Roman" w:cs="Times New Roman"/>
                <w:sz w:val="28"/>
                <w:szCs w:val="28"/>
              </w:rPr>
            </w:pPr>
            <w:r>
              <w:rPr>
                <w:rFonts w:ascii="Times New Roman" w:hAnsi="Times New Roman" w:cs="Times New Roman"/>
                <w:sz w:val="28"/>
                <w:szCs w:val="28"/>
              </w:rPr>
              <w:t>Партия гвельфов</w:t>
            </w:r>
          </w:p>
          <w:p w:rsidR="00F1768A" w:rsidRPr="009F068E" w:rsidRDefault="00F1768A" w:rsidP="00F93394">
            <w:pPr>
              <w:rPr>
                <w:rFonts w:ascii="Times New Roman" w:hAnsi="Times New Roman" w:cs="Times New Roman"/>
                <w:sz w:val="28"/>
                <w:szCs w:val="28"/>
              </w:rPr>
            </w:pPr>
            <w:r>
              <w:rPr>
                <w:rFonts w:ascii="Times New Roman" w:hAnsi="Times New Roman" w:cs="Times New Roman"/>
                <w:sz w:val="28"/>
                <w:szCs w:val="28"/>
              </w:rPr>
              <w:t>гибеллины</w:t>
            </w:r>
          </w:p>
        </w:tc>
        <w:tc>
          <w:tcPr>
            <w:tcW w:w="3912" w:type="dxa"/>
            <w:shd w:val="clear" w:color="auto" w:fill="auto"/>
            <w:vAlign w:val="center"/>
          </w:tcPr>
          <w:p w:rsidR="00F93394" w:rsidRPr="005F7D91" w:rsidRDefault="00F93394" w:rsidP="00F93394">
            <w:pPr>
              <w:ind w:left="135"/>
            </w:pPr>
            <w:r w:rsidRPr="005F7D91">
              <w:rPr>
                <w:rFonts w:ascii="Times New Roman" w:hAnsi="Times New Roman"/>
                <w:color w:val="000000"/>
              </w:rPr>
              <w:t xml:space="preserve">Библиотека ЦОК </w:t>
            </w:r>
            <w:hyperlink r:id="rId4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w:t>
              </w:r>
              <w:r>
                <w:rPr>
                  <w:rFonts w:ascii="Times New Roman" w:hAnsi="Times New Roman"/>
                  <w:color w:val="0000FF"/>
                  <w:u w:val="single"/>
                </w:rPr>
                <w:t>db</w:t>
              </w:r>
              <w:r w:rsidRPr="005F7D91">
                <w:rPr>
                  <w:rFonts w:ascii="Times New Roman" w:hAnsi="Times New Roman"/>
                  <w:color w:val="0000FF"/>
                  <w:u w:val="single"/>
                </w:rPr>
                <w:t>2</w:t>
              </w:r>
            </w:hyperlink>
          </w:p>
        </w:tc>
      </w:tr>
      <w:tr w:rsidR="00F93394" w:rsidRPr="0001575E" w:rsidTr="00414A50">
        <w:trPr>
          <w:trHeight w:val="88"/>
        </w:trPr>
        <w:tc>
          <w:tcPr>
            <w:tcW w:w="1059"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71</w:t>
            </w:r>
          </w:p>
        </w:tc>
        <w:tc>
          <w:tcPr>
            <w:tcW w:w="669" w:type="dxa"/>
            <w:shd w:val="clear" w:color="auto" w:fill="auto"/>
          </w:tcPr>
          <w:p w:rsidR="00F93394" w:rsidRPr="009F068E" w:rsidRDefault="00F93394" w:rsidP="00F93394">
            <w:pPr>
              <w:rPr>
                <w:rFonts w:ascii="Times New Roman" w:hAnsi="Times New Roman" w:cs="Times New Roman"/>
                <w:sz w:val="28"/>
                <w:szCs w:val="28"/>
              </w:rPr>
            </w:pPr>
          </w:p>
        </w:tc>
        <w:tc>
          <w:tcPr>
            <w:tcW w:w="3493" w:type="dxa"/>
            <w:shd w:val="clear" w:color="auto" w:fill="auto"/>
          </w:tcPr>
          <w:p w:rsidR="00F93394" w:rsidRPr="00FD1B12" w:rsidRDefault="00F93394" w:rsidP="00F93394">
            <w:pPr>
              <w:rPr>
                <w:rFonts w:ascii="Times New Roman" w:hAnsi="Times New Roman" w:cs="Times New Roman"/>
                <w:sz w:val="28"/>
                <w:szCs w:val="28"/>
              </w:rPr>
            </w:pPr>
            <w:r w:rsidRPr="00FD1B12">
              <w:rPr>
                <w:rFonts w:ascii="Times New Roman" w:hAnsi="Times New Roman"/>
                <w:color w:val="000000"/>
                <w:sz w:val="28"/>
                <w:szCs w:val="28"/>
              </w:rPr>
              <w:t>Данте Ал</w:t>
            </w:r>
            <w:r w:rsidR="00C371C3">
              <w:rPr>
                <w:rFonts w:ascii="Times New Roman" w:hAnsi="Times New Roman"/>
                <w:color w:val="000000"/>
                <w:sz w:val="28"/>
                <w:szCs w:val="28"/>
              </w:rPr>
              <w:t xml:space="preserve">игьери. «Божественная комедия». </w:t>
            </w:r>
            <w:r w:rsidRPr="00FD1B12">
              <w:rPr>
                <w:rFonts w:ascii="Times New Roman" w:hAnsi="Times New Roman"/>
                <w:color w:val="000000"/>
                <w:sz w:val="28"/>
                <w:szCs w:val="28"/>
              </w:rPr>
              <w:t>Особенности жанра и композиции комедии. Сюжет и персонажи</w:t>
            </w:r>
          </w:p>
        </w:tc>
        <w:tc>
          <w:tcPr>
            <w:tcW w:w="847" w:type="dxa"/>
            <w:shd w:val="clear" w:color="auto" w:fill="auto"/>
          </w:tcPr>
          <w:p w:rsidR="00F93394" w:rsidRPr="009F068E" w:rsidRDefault="000515C2" w:rsidP="00F93394">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F93394" w:rsidRPr="009F068E" w:rsidRDefault="00C371C3" w:rsidP="00F93394">
            <w:pPr>
              <w:rPr>
                <w:rFonts w:ascii="Times New Roman" w:hAnsi="Times New Roman" w:cs="Times New Roman"/>
                <w:sz w:val="28"/>
                <w:szCs w:val="28"/>
              </w:rPr>
            </w:pPr>
            <w:r w:rsidRPr="009F068E">
              <w:rPr>
                <w:rFonts w:ascii="Times New Roman" w:hAnsi="Times New Roman" w:cs="Times New Roman"/>
                <w:sz w:val="28"/>
                <w:szCs w:val="28"/>
              </w:rPr>
              <w:t>выразительное чтение фрагментов, характеристика сюжета поэмы, её тематики, проблематики</w:t>
            </w:r>
          </w:p>
        </w:tc>
        <w:tc>
          <w:tcPr>
            <w:tcW w:w="2768" w:type="dxa"/>
            <w:shd w:val="clear" w:color="auto" w:fill="auto"/>
          </w:tcPr>
          <w:p w:rsidR="00F1768A" w:rsidRDefault="00F1768A" w:rsidP="00F93394">
            <w:pPr>
              <w:rPr>
                <w:rFonts w:ascii="Times New Roman" w:hAnsi="Times New Roman" w:cs="Times New Roman"/>
                <w:sz w:val="28"/>
                <w:szCs w:val="28"/>
              </w:rPr>
            </w:pPr>
            <w:r>
              <w:rPr>
                <w:rFonts w:ascii="Times New Roman" w:hAnsi="Times New Roman" w:cs="Times New Roman"/>
                <w:sz w:val="28"/>
                <w:szCs w:val="28"/>
              </w:rPr>
              <w:t xml:space="preserve">Аллегория </w:t>
            </w:r>
          </w:p>
          <w:p w:rsidR="00F93394" w:rsidRPr="009F068E" w:rsidRDefault="00F1768A" w:rsidP="00F93394">
            <w:pPr>
              <w:rPr>
                <w:rFonts w:ascii="Times New Roman" w:hAnsi="Times New Roman" w:cs="Times New Roman"/>
                <w:sz w:val="28"/>
                <w:szCs w:val="28"/>
              </w:rPr>
            </w:pPr>
            <w:r>
              <w:rPr>
                <w:rFonts w:ascii="Times New Roman" w:hAnsi="Times New Roman" w:cs="Times New Roman"/>
                <w:sz w:val="28"/>
                <w:szCs w:val="28"/>
              </w:rPr>
              <w:t>терцина</w:t>
            </w:r>
          </w:p>
        </w:tc>
        <w:tc>
          <w:tcPr>
            <w:tcW w:w="3912" w:type="dxa"/>
            <w:shd w:val="clear" w:color="auto" w:fill="auto"/>
            <w:vAlign w:val="center"/>
          </w:tcPr>
          <w:p w:rsidR="00F93394" w:rsidRPr="005F7D91" w:rsidRDefault="00F93394" w:rsidP="00F93394">
            <w:pPr>
              <w:ind w:left="135"/>
            </w:pPr>
            <w:r w:rsidRPr="005F7D91">
              <w:rPr>
                <w:rFonts w:ascii="Times New Roman" w:hAnsi="Times New Roman"/>
                <w:color w:val="000000"/>
              </w:rPr>
              <w:t xml:space="preserve">Библиотека ЦОК </w:t>
            </w:r>
            <w:hyperlink r:id="rId4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w:t>
              </w:r>
              <w:r>
                <w:rPr>
                  <w:rFonts w:ascii="Times New Roman" w:hAnsi="Times New Roman"/>
                  <w:color w:val="0000FF"/>
                  <w:u w:val="single"/>
                </w:rPr>
                <w:t>db</w:t>
              </w:r>
              <w:r w:rsidRPr="005F7D91">
                <w:rPr>
                  <w:rFonts w:ascii="Times New Roman" w:hAnsi="Times New Roman"/>
                  <w:color w:val="0000FF"/>
                  <w:u w:val="single"/>
                </w:rPr>
                <w:t>2</w:t>
              </w:r>
            </w:hyperlink>
          </w:p>
        </w:tc>
      </w:tr>
      <w:tr w:rsidR="008C7502" w:rsidRPr="0001575E" w:rsidTr="00414A50">
        <w:tc>
          <w:tcPr>
            <w:tcW w:w="1059" w:type="dxa"/>
            <w:shd w:val="clear" w:color="auto" w:fill="auto"/>
          </w:tcPr>
          <w:p w:rsidR="008C7502" w:rsidRPr="009F068E" w:rsidRDefault="008C7502" w:rsidP="008C7502">
            <w:pPr>
              <w:rPr>
                <w:rFonts w:ascii="Times New Roman" w:hAnsi="Times New Roman" w:cs="Times New Roman"/>
                <w:sz w:val="28"/>
                <w:szCs w:val="28"/>
              </w:rPr>
            </w:pPr>
            <w:r>
              <w:rPr>
                <w:rFonts w:ascii="Times New Roman" w:hAnsi="Times New Roman" w:cs="Times New Roman"/>
                <w:sz w:val="28"/>
                <w:szCs w:val="28"/>
              </w:rPr>
              <w:t>72</w:t>
            </w:r>
          </w:p>
        </w:tc>
        <w:tc>
          <w:tcPr>
            <w:tcW w:w="669" w:type="dxa"/>
            <w:shd w:val="clear" w:color="auto" w:fill="auto"/>
          </w:tcPr>
          <w:p w:rsidR="008C7502" w:rsidRPr="009F068E" w:rsidRDefault="008C7502" w:rsidP="008C7502">
            <w:pPr>
              <w:rPr>
                <w:rFonts w:ascii="Times New Roman" w:hAnsi="Times New Roman" w:cs="Times New Roman"/>
                <w:sz w:val="28"/>
                <w:szCs w:val="28"/>
              </w:rPr>
            </w:pPr>
          </w:p>
        </w:tc>
        <w:tc>
          <w:tcPr>
            <w:tcW w:w="3493" w:type="dxa"/>
            <w:shd w:val="clear" w:color="auto" w:fill="auto"/>
          </w:tcPr>
          <w:p w:rsidR="008C7502" w:rsidRPr="009F068E" w:rsidRDefault="008C7502" w:rsidP="008C7502">
            <w:pPr>
              <w:rPr>
                <w:rFonts w:ascii="Times New Roman" w:hAnsi="Times New Roman" w:cs="Times New Roman"/>
                <w:sz w:val="28"/>
                <w:szCs w:val="28"/>
              </w:rPr>
            </w:pPr>
            <w:r>
              <w:rPr>
                <w:rFonts w:ascii="Times New Roman" w:hAnsi="Times New Roman" w:cs="Times New Roman"/>
                <w:sz w:val="28"/>
                <w:szCs w:val="28"/>
              </w:rPr>
              <w:t>Отражение в поэме научной картины мира.</w:t>
            </w:r>
          </w:p>
        </w:tc>
        <w:tc>
          <w:tcPr>
            <w:tcW w:w="847" w:type="dxa"/>
            <w:shd w:val="clear" w:color="auto" w:fill="auto"/>
          </w:tcPr>
          <w:p w:rsidR="008C7502" w:rsidRPr="009F068E" w:rsidRDefault="00E82B83" w:rsidP="008C7502">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8C7502" w:rsidRPr="009F068E" w:rsidRDefault="00C371C3" w:rsidP="008C7502">
            <w:pPr>
              <w:rPr>
                <w:rFonts w:ascii="Times New Roman" w:hAnsi="Times New Roman" w:cs="Times New Roman"/>
                <w:sz w:val="28"/>
                <w:szCs w:val="28"/>
              </w:rPr>
            </w:pPr>
            <w:r>
              <w:rPr>
                <w:rFonts w:ascii="Times New Roman" w:hAnsi="Times New Roman" w:cs="Times New Roman"/>
                <w:sz w:val="28"/>
                <w:szCs w:val="28"/>
              </w:rPr>
              <w:t>Характеристика тематики, проблематики, идеи произведения</w:t>
            </w:r>
          </w:p>
        </w:tc>
        <w:tc>
          <w:tcPr>
            <w:tcW w:w="2768" w:type="dxa"/>
            <w:shd w:val="clear" w:color="auto" w:fill="auto"/>
          </w:tcPr>
          <w:p w:rsidR="008C7502" w:rsidRPr="009F068E" w:rsidRDefault="008C7502" w:rsidP="008C7502">
            <w:pPr>
              <w:rPr>
                <w:rFonts w:ascii="Times New Roman" w:hAnsi="Times New Roman" w:cs="Times New Roman"/>
                <w:sz w:val="28"/>
                <w:szCs w:val="28"/>
              </w:rPr>
            </w:pPr>
            <w:r w:rsidRPr="009F068E">
              <w:rPr>
                <w:rFonts w:ascii="Times New Roman" w:hAnsi="Times New Roman" w:cs="Times New Roman"/>
                <w:sz w:val="28"/>
                <w:szCs w:val="28"/>
              </w:rPr>
              <w:t>Гвельфы</w:t>
            </w:r>
          </w:p>
          <w:p w:rsidR="008C7502" w:rsidRPr="009F068E" w:rsidRDefault="008C7502" w:rsidP="008C7502">
            <w:pPr>
              <w:rPr>
                <w:rFonts w:ascii="Times New Roman" w:hAnsi="Times New Roman" w:cs="Times New Roman"/>
                <w:sz w:val="28"/>
                <w:szCs w:val="28"/>
              </w:rPr>
            </w:pPr>
            <w:r w:rsidRPr="009F068E">
              <w:rPr>
                <w:rFonts w:ascii="Times New Roman" w:hAnsi="Times New Roman" w:cs="Times New Roman"/>
                <w:sz w:val="28"/>
                <w:szCs w:val="28"/>
              </w:rPr>
              <w:t>Еретик</w:t>
            </w:r>
          </w:p>
          <w:p w:rsidR="008C7502" w:rsidRPr="009F068E" w:rsidRDefault="008C7502" w:rsidP="008C7502">
            <w:pPr>
              <w:rPr>
                <w:rFonts w:ascii="Times New Roman" w:hAnsi="Times New Roman" w:cs="Times New Roman"/>
                <w:sz w:val="28"/>
                <w:szCs w:val="28"/>
              </w:rPr>
            </w:pPr>
            <w:r w:rsidRPr="009F068E">
              <w:rPr>
                <w:rFonts w:ascii="Times New Roman" w:hAnsi="Times New Roman" w:cs="Times New Roman"/>
                <w:sz w:val="28"/>
                <w:szCs w:val="28"/>
              </w:rPr>
              <w:t>апофеоз</w:t>
            </w:r>
          </w:p>
        </w:tc>
        <w:tc>
          <w:tcPr>
            <w:tcW w:w="3912" w:type="dxa"/>
            <w:shd w:val="clear" w:color="auto" w:fill="auto"/>
          </w:tcPr>
          <w:p w:rsidR="008C7502" w:rsidRPr="009F068E" w:rsidRDefault="008C7502" w:rsidP="008C7502">
            <w:pPr>
              <w:rPr>
                <w:rFonts w:ascii="Times New Roman" w:hAnsi="Times New Roman" w:cs="Times New Roman"/>
                <w:sz w:val="28"/>
                <w:szCs w:val="28"/>
              </w:rPr>
            </w:pPr>
          </w:p>
        </w:tc>
      </w:tr>
      <w:tr w:rsidR="008D39D0" w:rsidRPr="0001575E" w:rsidTr="00414A50">
        <w:tc>
          <w:tcPr>
            <w:tcW w:w="1059" w:type="dxa"/>
            <w:shd w:val="clear" w:color="auto" w:fill="auto"/>
          </w:tcPr>
          <w:p w:rsidR="008D39D0" w:rsidRPr="009F068E" w:rsidRDefault="008D39D0" w:rsidP="008D39D0">
            <w:pPr>
              <w:rPr>
                <w:rFonts w:ascii="Times New Roman" w:hAnsi="Times New Roman" w:cs="Times New Roman"/>
                <w:sz w:val="28"/>
                <w:szCs w:val="28"/>
              </w:rPr>
            </w:pPr>
            <w:r>
              <w:rPr>
                <w:rFonts w:ascii="Times New Roman" w:hAnsi="Times New Roman" w:cs="Times New Roman"/>
                <w:sz w:val="28"/>
                <w:szCs w:val="28"/>
              </w:rPr>
              <w:t>73</w:t>
            </w:r>
          </w:p>
        </w:tc>
        <w:tc>
          <w:tcPr>
            <w:tcW w:w="669" w:type="dxa"/>
            <w:shd w:val="clear" w:color="auto" w:fill="auto"/>
          </w:tcPr>
          <w:p w:rsidR="008D39D0" w:rsidRPr="009F068E" w:rsidRDefault="008D39D0" w:rsidP="008D39D0">
            <w:pPr>
              <w:rPr>
                <w:rFonts w:ascii="Times New Roman" w:hAnsi="Times New Roman" w:cs="Times New Roman"/>
                <w:sz w:val="28"/>
                <w:szCs w:val="28"/>
              </w:rPr>
            </w:pPr>
          </w:p>
        </w:tc>
        <w:tc>
          <w:tcPr>
            <w:tcW w:w="3493" w:type="dxa"/>
            <w:shd w:val="clear" w:color="auto" w:fill="auto"/>
          </w:tcPr>
          <w:p w:rsidR="008D39D0" w:rsidRPr="00B2701B" w:rsidRDefault="008D39D0" w:rsidP="008D39D0">
            <w:pPr>
              <w:rPr>
                <w:rFonts w:ascii="Times New Roman" w:hAnsi="Times New Roman" w:cs="Times New Roman"/>
                <w:sz w:val="28"/>
                <w:szCs w:val="28"/>
              </w:rPr>
            </w:pPr>
            <w:r w:rsidRPr="00B2701B">
              <w:rPr>
                <w:rFonts w:ascii="Times New Roman" w:hAnsi="Times New Roman"/>
                <w:color w:val="000000"/>
                <w:sz w:val="28"/>
                <w:szCs w:val="28"/>
              </w:rPr>
              <w:t xml:space="preserve">Образ поэта. Пороки человечества и наказание </w:t>
            </w:r>
            <w:r w:rsidRPr="00B2701B">
              <w:rPr>
                <w:rFonts w:ascii="Times New Roman" w:hAnsi="Times New Roman"/>
                <w:color w:val="000000"/>
                <w:sz w:val="28"/>
                <w:szCs w:val="28"/>
              </w:rPr>
              <w:lastRenderedPageBreak/>
              <w:t>за них. Проблематика</w:t>
            </w:r>
            <w:r>
              <w:rPr>
                <w:rFonts w:ascii="Times New Roman" w:hAnsi="Times New Roman"/>
                <w:color w:val="000000"/>
                <w:sz w:val="28"/>
                <w:szCs w:val="28"/>
              </w:rPr>
              <w:t xml:space="preserve"> произведения.</w:t>
            </w:r>
          </w:p>
        </w:tc>
        <w:tc>
          <w:tcPr>
            <w:tcW w:w="847" w:type="dxa"/>
            <w:shd w:val="clear" w:color="auto" w:fill="auto"/>
          </w:tcPr>
          <w:p w:rsidR="008D39D0" w:rsidRPr="009F068E" w:rsidRDefault="00E82B83" w:rsidP="008D39D0">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206" w:type="dxa"/>
            <w:shd w:val="clear" w:color="auto" w:fill="auto"/>
          </w:tcPr>
          <w:p w:rsidR="008D39D0" w:rsidRPr="009F068E" w:rsidRDefault="008D39D0" w:rsidP="008D39D0">
            <w:pPr>
              <w:rPr>
                <w:rFonts w:ascii="Times New Roman" w:hAnsi="Times New Roman" w:cs="Times New Roman"/>
                <w:sz w:val="28"/>
                <w:szCs w:val="28"/>
              </w:rPr>
            </w:pPr>
            <w:r>
              <w:rPr>
                <w:rFonts w:ascii="Times New Roman" w:hAnsi="Times New Roman" w:cs="Times New Roman"/>
                <w:sz w:val="28"/>
                <w:szCs w:val="28"/>
              </w:rPr>
              <w:t xml:space="preserve">Характеристика тематики, </w:t>
            </w:r>
            <w:r>
              <w:rPr>
                <w:rFonts w:ascii="Times New Roman" w:hAnsi="Times New Roman" w:cs="Times New Roman"/>
                <w:sz w:val="28"/>
                <w:szCs w:val="28"/>
              </w:rPr>
              <w:lastRenderedPageBreak/>
              <w:t>проблематики, идеи произведения</w:t>
            </w:r>
          </w:p>
        </w:tc>
        <w:tc>
          <w:tcPr>
            <w:tcW w:w="2768" w:type="dxa"/>
            <w:shd w:val="clear" w:color="auto" w:fill="auto"/>
          </w:tcPr>
          <w:p w:rsidR="008D39D0" w:rsidRPr="009F068E" w:rsidRDefault="00F1768A" w:rsidP="008D39D0">
            <w:pPr>
              <w:rPr>
                <w:rFonts w:ascii="Times New Roman" w:hAnsi="Times New Roman" w:cs="Times New Roman"/>
                <w:sz w:val="28"/>
                <w:szCs w:val="28"/>
              </w:rPr>
            </w:pPr>
            <w:r>
              <w:rPr>
                <w:rFonts w:ascii="Times New Roman" w:hAnsi="Times New Roman" w:cs="Times New Roman"/>
                <w:sz w:val="28"/>
                <w:szCs w:val="28"/>
              </w:rPr>
              <w:lastRenderedPageBreak/>
              <w:t>Люцифер</w:t>
            </w:r>
          </w:p>
        </w:tc>
        <w:tc>
          <w:tcPr>
            <w:tcW w:w="3912" w:type="dxa"/>
            <w:shd w:val="clear" w:color="auto" w:fill="auto"/>
            <w:vAlign w:val="center"/>
          </w:tcPr>
          <w:p w:rsidR="008D39D0" w:rsidRPr="005F7D91" w:rsidRDefault="008D39D0" w:rsidP="008D39D0">
            <w:pPr>
              <w:ind w:left="135"/>
            </w:pPr>
            <w:r w:rsidRPr="005F7D91">
              <w:rPr>
                <w:rFonts w:ascii="Times New Roman" w:hAnsi="Times New Roman"/>
                <w:color w:val="000000"/>
              </w:rPr>
              <w:t xml:space="preserve">Библиотека ЦОК </w:t>
            </w:r>
            <w:hyperlink r:id="rId4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46</w:t>
              </w:r>
              <w:r>
                <w:rPr>
                  <w:rFonts w:ascii="Times New Roman" w:hAnsi="Times New Roman"/>
                  <w:color w:val="0000FF"/>
                  <w:u w:val="single"/>
                </w:rPr>
                <w:t>ed</w:t>
              </w:r>
              <w:r w:rsidRPr="005F7D91">
                <w:rPr>
                  <w:rFonts w:ascii="Times New Roman" w:hAnsi="Times New Roman"/>
                  <w:color w:val="0000FF"/>
                  <w:u w:val="single"/>
                </w:rPr>
                <w:t>4</w:t>
              </w:r>
            </w:hyperlink>
          </w:p>
        </w:tc>
      </w:tr>
      <w:tr w:rsidR="008D39D0" w:rsidRPr="0001575E" w:rsidTr="00414A50">
        <w:tc>
          <w:tcPr>
            <w:tcW w:w="1059" w:type="dxa"/>
            <w:shd w:val="clear" w:color="auto" w:fill="auto"/>
          </w:tcPr>
          <w:p w:rsidR="008D39D0" w:rsidRPr="009F068E" w:rsidRDefault="008D39D0" w:rsidP="008D39D0">
            <w:pPr>
              <w:rPr>
                <w:rFonts w:ascii="Times New Roman" w:hAnsi="Times New Roman" w:cs="Times New Roman"/>
                <w:sz w:val="28"/>
                <w:szCs w:val="28"/>
              </w:rPr>
            </w:pPr>
            <w:r>
              <w:rPr>
                <w:rFonts w:ascii="Times New Roman" w:hAnsi="Times New Roman" w:cs="Times New Roman"/>
                <w:sz w:val="28"/>
                <w:szCs w:val="28"/>
              </w:rPr>
              <w:t>74</w:t>
            </w:r>
          </w:p>
        </w:tc>
        <w:tc>
          <w:tcPr>
            <w:tcW w:w="669" w:type="dxa"/>
            <w:shd w:val="clear" w:color="auto" w:fill="auto"/>
          </w:tcPr>
          <w:p w:rsidR="008D39D0" w:rsidRPr="009F068E" w:rsidRDefault="008D39D0" w:rsidP="008D39D0">
            <w:pPr>
              <w:rPr>
                <w:rFonts w:ascii="Times New Roman" w:hAnsi="Times New Roman" w:cs="Times New Roman"/>
                <w:sz w:val="28"/>
                <w:szCs w:val="28"/>
              </w:rPr>
            </w:pPr>
          </w:p>
        </w:tc>
        <w:tc>
          <w:tcPr>
            <w:tcW w:w="3493" w:type="dxa"/>
            <w:shd w:val="clear" w:color="auto" w:fill="auto"/>
          </w:tcPr>
          <w:p w:rsidR="008D39D0" w:rsidRPr="00B2701B" w:rsidRDefault="008D39D0" w:rsidP="008D39D0">
            <w:pPr>
              <w:rPr>
                <w:rFonts w:ascii="Times New Roman" w:hAnsi="Times New Roman" w:cs="Times New Roman"/>
                <w:sz w:val="28"/>
                <w:szCs w:val="28"/>
              </w:rPr>
            </w:pPr>
            <w:r w:rsidRPr="00B2701B">
              <w:rPr>
                <w:rFonts w:ascii="Times New Roman" w:hAnsi="Times New Roman"/>
                <w:color w:val="000000"/>
                <w:sz w:val="28"/>
                <w:szCs w:val="28"/>
              </w:rPr>
              <w:t xml:space="preserve">У. Шекспир. Основные этапы жизни и творчества. </w:t>
            </w:r>
          </w:p>
        </w:tc>
        <w:tc>
          <w:tcPr>
            <w:tcW w:w="847" w:type="dxa"/>
            <w:shd w:val="clear" w:color="auto" w:fill="auto"/>
          </w:tcPr>
          <w:p w:rsidR="008D39D0" w:rsidRPr="009F068E" w:rsidRDefault="00E82B83" w:rsidP="008D39D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8D39D0" w:rsidRPr="009F068E" w:rsidRDefault="008D39D0" w:rsidP="008D39D0">
            <w:pPr>
              <w:rPr>
                <w:rFonts w:ascii="Times New Roman" w:hAnsi="Times New Roman" w:cs="Times New Roman"/>
                <w:sz w:val="28"/>
                <w:szCs w:val="28"/>
              </w:rPr>
            </w:pPr>
            <w:r w:rsidRPr="009F068E">
              <w:rPr>
                <w:rFonts w:ascii="Times New Roman" w:hAnsi="Times New Roman" w:cs="Times New Roman"/>
                <w:sz w:val="28"/>
                <w:szCs w:val="28"/>
              </w:rPr>
              <w:t>Составл</w:t>
            </w:r>
            <w:r>
              <w:rPr>
                <w:rFonts w:ascii="Times New Roman" w:hAnsi="Times New Roman" w:cs="Times New Roman"/>
                <w:sz w:val="28"/>
                <w:szCs w:val="28"/>
              </w:rPr>
              <w:t>ение конспекта,</w:t>
            </w:r>
          </w:p>
        </w:tc>
        <w:tc>
          <w:tcPr>
            <w:tcW w:w="2768" w:type="dxa"/>
            <w:shd w:val="clear" w:color="auto" w:fill="auto"/>
          </w:tcPr>
          <w:p w:rsidR="008D39D0" w:rsidRPr="009F068E" w:rsidRDefault="00F1768A" w:rsidP="008D39D0">
            <w:pPr>
              <w:rPr>
                <w:rFonts w:ascii="Times New Roman" w:hAnsi="Times New Roman" w:cs="Times New Roman"/>
                <w:sz w:val="28"/>
                <w:szCs w:val="28"/>
              </w:rPr>
            </w:pPr>
            <w:r>
              <w:rPr>
                <w:rFonts w:ascii="Times New Roman" w:hAnsi="Times New Roman" w:cs="Times New Roman"/>
                <w:sz w:val="28"/>
                <w:szCs w:val="28"/>
              </w:rPr>
              <w:t>Возрождение</w:t>
            </w:r>
          </w:p>
        </w:tc>
        <w:tc>
          <w:tcPr>
            <w:tcW w:w="3912" w:type="dxa"/>
            <w:shd w:val="clear" w:color="auto" w:fill="auto"/>
          </w:tcPr>
          <w:p w:rsidR="008D39D0" w:rsidRPr="009F068E" w:rsidRDefault="008D39D0" w:rsidP="008D39D0">
            <w:pPr>
              <w:rPr>
                <w:rFonts w:ascii="Times New Roman" w:hAnsi="Times New Roman" w:cs="Times New Roman"/>
                <w:sz w:val="28"/>
                <w:szCs w:val="28"/>
              </w:rPr>
            </w:pPr>
          </w:p>
        </w:tc>
      </w:tr>
      <w:tr w:rsidR="00A016B0" w:rsidRPr="0001575E" w:rsidTr="00414A50">
        <w:tc>
          <w:tcPr>
            <w:tcW w:w="1059" w:type="dxa"/>
            <w:shd w:val="clear" w:color="auto" w:fill="auto"/>
          </w:tcPr>
          <w:p w:rsidR="00A016B0" w:rsidRDefault="00A016B0" w:rsidP="00A016B0">
            <w:pPr>
              <w:rPr>
                <w:rFonts w:ascii="Times New Roman" w:hAnsi="Times New Roman" w:cs="Times New Roman"/>
                <w:sz w:val="28"/>
                <w:szCs w:val="28"/>
              </w:rPr>
            </w:pPr>
            <w:r>
              <w:rPr>
                <w:rFonts w:ascii="Times New Roman" w:hAnsi="Times New Roman" w:cs="Times New Roman"/>
                <w:sz w:val="28"/>
                <w:szCs w:val="28"/>
              </w:rPr>
              <w:t>75</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B2701B" w:rsidRDefault="00A016B0" w:rsidP="00A016B0">
            <w:pPr>
              <w:rPr>
                <w:rFonts w:ascii="Times New Roman" w:hAnsi="Times New Roman"/>
                <w:color w:val="000000"/>
                <w:sz w:val="28"/>
                <w:szCs w:val="28"/>
              </w:rPr>
            </w:pPr>
            <w:r>
              <w:rPr>
                <w:rFonts w:ascii="Times New Roman" w:hAnsi="Times New Roman"/>
                <w:color w:val="000000"/>
                <w:sz w:val="28"/>
                <w:szCs w:val="28"/>
              </w:rPr>
              <w:t>Характеристика гуманизма эпохи Возрождения.</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Составление плана с использованием справочной литературы</w:t>
            </w:r>
          </w:p>
        </w:tc>
        <w:tc>
          <w:tcPr>
            <w:tcW w:w="2768" w:type="dxa"/>
            <w:shd w:val="clear" w:color="auto" w:fill="auto"/>
          </w:tcPr>
          <w:p w:rsidR="00A016B0" w:rsidRDefault="00A016B0" w:rsidP="00A016B0">
            <w:pPr>
              <w:rPr>
                <w:rFonts w:ascii="Times New Roman" w:hAnsi="Times New Roman" w:cs="Times New Roman"/>
                <w:sz w:val="28"/>
                <w:szCs w:val="28"/>
              </w:rPr>
            </w:pPr>
            <w:r>
              <w:rPr>
                <w:rFonts w:ascii="Times New Roman" w:hAnsi="Times New Roman" w:cs="Times New Roman"/>
                <w:sz w:val="28"/>
                <w:szCs w:val="28"/>
              </w:rPr>
              <w:t>Пращи</w:t>
            </w:r>
          </w:p>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противоборство</w:t>
            </w: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76</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B2701B" w:rsidRDefault="00A016B0" w:rsidP="00A016B0">
            <w:pPr>
              <w:rPr>
                <w:rFonts w:ascii="Times New Roman" w:hAnsi="Times New Roman" w:cs="Times New Roman"/>
                <w:sz w:val="28"/>
                <w:szCs w:val="28"/>
              </w:rPr>
            </w:pPr>
            <w:r w:rsidRPr="00B2701B">
              <w:rPr>
                <w:rFonts w:ascii="Times New Roman" w:hAnsi="Times New Roman"/>
                <w:color w:val="000000"/>
                <w:sz w:val="28"/>
                <w:szCs w:val="28"/>
              </w:rPr>
              <w:t>У. Шекспир. История создания трагедии «Гамлет».</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выявление характерных для трагедии тем, образов и приёмов изображения человека</w:t>
            </w:r>
          </w:p>
        </w:tc>
        <w:tc>
          <w:tcPr>
            <w:tcW w:w="2768" w:type="dxa"/>
            <w:shd w:val="clear" w:color="auto" w:fill="auto"/>
          </w:tcPr>
          <w:p w:rsidR="00A016B0" w:rsidRDefault="00BF4956" w:rsidP="00A016B0">
            <w:pPr>
              <w:rPr>
                <w:rFonts w:ascii="Times New Roman" w:hAnsi="Times New Roman" w:cs="Times New Roman"/>
                <w:sz w:val="28"/>
                <w:szCs w:val="28"/>
              </w:rPr>
            </w:pPr>
            <w:r>
              <w:rPr>
                <w:rFonts w:ascii="Times New Roman" w:hAnsi="Times New Roman" w:cs="Times New Roman"/>
                <w:sz w:val="28"/>
                <w:szCs w:val="28"/>
              </w:rPr>
              <w:t xml:space="preserve">Трагедия </w:t>
            </w:r>
          </w:p>
          <w:p w:rsidR="00BF4956" w:rsidRDefault="00BF4956" w:rsidP="00A016B0">
            <w:pPr>
              <w:rPr>
                <w:rFonts w:ascii="Times New Roman" w:hAnsi="Times New Roman" w:cs="Times New Roman"/>
                <w:sz w:val="28"/>
                <w:szCs w:val="28"/>
              </w:rPr>
            </w:pPr>
            <w:r>
              <w:rPr>
                <w:rFonts w:ascii="Times New Roman" w:hAnsi="Times New Roman" w:cs="Times New Roman"/>
                <w:sz w:val="28"/>
                <w:szCs w:val="28"/>
              </w:rPr>
              <w:t>Проблематика</w:t>
            </w:r>
          </w:p>
          <w:p w:rsidR="00BF4956" w:rsidRPr="009F068E" w:rsidRDefault="00BF4956" w:rsidP="00A016B0">
            <w:pPr>
              <w:rPr>
                <w:rFonts w:ascii="Times New Roman" w:hAnsi="Times New Roman" w:cs="Times New Roman"/>
                <w:sz w:val="28"/>
                <w:szCs w:val="28"/>
              </w:rPr>
            </w:pPr>
            <w:r>
              <w:rPr>
                <w:rFonts w:ascii="Times New Roman" w:hAnsi="Times New Roman" w:cs="Times New Roman"/>
                <w:sz w:val="28"/>
                <w:szCs w:val="28"/>
              </w:rPr>
              <w:t>конфликт</w:t>
            </w:r>
          </w:p>
        </w:tc>
        <w:tc>
          <w:tcPr>
            <w:tcW w:w="3912" w:type="dxa"/>
            <w:shd w:val="clear" w:color="auto" w:fill="auto"/>
            <w:vAlign w:val="center"/>
          </w:tcPr>
          <w:p w:rsidR="00A016B0" w:rsidRPr="00316161" w:rsidRDefault="00A016B0" w:rsidP="00A016B0">
            <w:pPr>
              <w:ind w:left="135"/>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77</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B2701B" w:rsidRDefault="00A016B0" w:rsidP="00A016B0">
            <w:pPr>
              <w:rPr>
                <w:rFonts w:ascii="Times New Roman" w:hAnsi="Times New Roman" w:cs="Times New Roman"/>
                <w:sz w:val="28"/>
                <w:szCs w:val="28"/>
              </w:rPr>
            </w:pPr>
            <w:r w:rsidRPr="00B2701B">
              <w:rPr>
                <w:rFonts w:ascii="Times New Roman" w:hAnsi="Times New Roman"/>
                <w:color w:val="000000"/>
                <w:sz w:val="28"/>
                <w:szCs w:val="28"/>
              </w:rPr>
              <w:t>У. Шекспир. Трагедия «Гамлет». Тема, идея, проблематика.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выявление характерных для трагедии тем, образов и приёмов изображения человека</w:t>
            </w:r>
          </w:p>
        </w:tc>
        <w:tc>
          <w:tcPr>
            <w:tcW w:w="2768" w:type="dxa"/>
            <w:shd w:val="clear" w:color="auto" w:fill="auto"/>
          </w:tcPr>
          <w:p w:rsidR="00A016B0" w:rsidRDefault="00BF4956" w:rsidP="00A016B0">
            <w:pPr>
              <w:rPr>
                <w:rFonts w:ascii="Times New Roman" w:hAnsi="Times New Roman" w:cs="Times New Roman"/>
                <w:sz w:val="28"/>
                <w:szCs w:val="28"/>
              </w:rPr>
            </w:pPr>
            <w:r>
              <w:rPr>
                <w:rFonts w:ascii="Times New Roman" w:hAnsi="Times New Roman" w:cs="Times New Roman"/>
                <w:sz w:val="28"/>
                <w:szCs w:val="28"/>
              </w:rPr>
              <w:t xml:space="preserve">Завязка </w:t>
            </w:r>
          </w:p>
          <w:p w:rsidR="00BF4956" w:rsidRDefault="00BF4956" w:rsidP="00A016B0">
            <w:pPr>
              <w:rPr>
                <w:rFonts w:ascii="Times New Roman" w:hAnsi="Times New Roman" w:cs="Times New Roman"/>
                <w:sz w:val="28"/>
                <w:szCs w:val="28"/>
              </w:rPr>
            </w:pPr>
            <w:r>
              <w:rPr>
                <w:rFonts w:ascii="Times New Roman" w:hAnsi="Times New Roman" w:cs="Times New Roman"/>
                <w:sz w:val="28"/>
                <w:szCs w:val="28"/>
              </w:rPr>
              <w:t>Кульминация развязка</w:t>
            </w:r>
          </w:p>
          <w:p w:rsidR="00BF4956" w:rsidRPr="009F068E" w:rsidRDefault="00BF4956"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78</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D925B9" w:rsidRDefault="00A016B0" w:rsidP="00A016B0">
            <w:pPr>
              <w:rPr>
                <w:rFonts w:ascii="Times New Roman" w:hAnsi="Times New Roman" w:cs="Times New Roman"/>
                <w:sz w:val="28"/>
                <w:szCs w:val="28"/>
              </w:rPr>
            </w:pPr>
            <w:r w:rsidRPr="00D925B9">
              <w:rPr>
                <w:rFonts w:ascii="Times New Roman" w:hAnsi="Times New Roman"/>
                <w:color w:val="000000"/>
                <w:sz w:val="28"/>
                <w:szCs w:val="28"/>
              </w:rPr>
              <w:t>Своеобразие конфликта и композиции трагедии.</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Соотносить содержание произведения с принципами изображения жизни человека, характерными исторической эпохе</w:t>
            </w:r>
          </w:p>
        </w:tc>
        <w:tc>
          <w:tcPr>
            <w:tcW w:w="2768" w:type="dxa"/>
            <w:shd w:val="clear" w:color="auto" w:fill="auto"/>
          </w:tcPr>
          <w:p w:rsidR="00A016B0" w:rsidRDefault="00BF4956" w:rsidP="00A016B0">
            <w:pPr>
              <w:rPr>
                <w:rFonts w:ascii="Times New Roman" w:hAnsi="Times New Roman" w:cs="Times New Roman"/>
                <w:sz w:val="28"/>
                <w:szCs w:val="28"/>
              </w:rPr>
            </w:pPr>
            <w:r>
              <w:rPr>
                <w:rFonts w:ascii="Times New Roman" w:hAnsi="Times New Roman" w:cs="Times New Roman"/>
                <w:sz w:val="28"/>
                <w:szCs w:val="28"/>
              </w:rPr>
              <w:t>Призрак</w:t>
            </w:r>
          </w:p>
          <w:p w:rsidR="00BF4956" w:rsidRPr="009F068E" w:rsidRDefault="00BF4956" w:rsidP="00A016B0">
            <w:pPr>
              <w:rPr>
                <w:rFonts w:ascii="Times New Roman" w:hAnsi="Times New Roman" w:cs="Times New Roman"/>
                <w:sz w:val="28"/>
                <w:szCs w:val="28"/>
              </w:rPr>
            </w:pPr>
            <w:r>
              <w:rPr>
                <w:rFonts w:ascii="Times New Roman" w:hAnsi="Times New Roman" w:cs="Times New Roman"/>
                <w:sz w:val="28"/>
                <w:szCs w:val="28"/>
              </w:rPr>
              <w:t>«век расшатался»</w:t>
            </w: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79</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D925B9" w:rsidRDefault="00A016B0" w:rsidP="00A016B0">
            <w:pPr>
              <w:rPr>
                <w:rFonts w:ascii="Times New Roman" w:hAnsi="Times New Roman" w:cs="Times New Roman"/>
                <w:sz w:val="28"/>
                <w:szCs w:val="28"/>
              </w:rPr>
            </w:pPr>
            <w:r w:rsidRPr="00D925B9">
              <w:rPr>
                <w:rFonts w:ascii="Times New Roman" w:hAnsi="Times New Roman"/>
                <w:color w:val="000000"/>
                <w:sz w:val="28"/>
                <w:szCs w:val="28"/>
              </w:rPr>
              <w:t>Система образов. Образ главного героя</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Характеристика героя</w:t>
            </w: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80</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Образ Гамлета, его одиночество в конфликте с реальным миром «расшатавшегося века».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Характеристика Гамлета и средств создания образа</w:t>
            </w:r>
          </w:p>
        </w:tc>
        <w:tc>
          <w:tcPr>
            <w:tcW w:w="2768" w:type="dxa"/>
            <w:shd w:val="clear" w:color="auto" w:fill="auto"/>
          </w:tcPr>
          <w:p w:rsidR="00A016B0"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размежевание</w:t>
            </w:r>
          </w:p>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эпический герой</w:t>
            </w: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81</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0515C2" w:rsidRDefault="00A016B0" w:rsidP="00A016B0">
            <w:pPr>
              <w:rPr>
                <w:rFonts w:ascii="Times New Roman" w:hAnsi="Times New Roman" w:cs="Times New Roman"/>
                <w:sz w:val="28"/>
                <w:szCs w:val="28"/>
              </w:rPr>
            </w:pPr>
            <w:r w:rsidRPr="000515C2">
              <w:rPr>
                <w:rFonts w:ascii="Times New Roman" w:hAnsi="Times New Roman"/>
                <w:color w:val="000000"/>
                <w:sz w:val="28"/>
                <w:szCs w:val="28"/>
              </w:rPr>
              <w:t>Поиски смысла жизни, проблема выбора в трагедии.</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Характеристика тематики, проблематики, идеи произведения</w:t>
            </w: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EF1BD1">
        <w:tc>
          <w:tcPr>
            <w:tcW w:w="15954" w:type="dxa"/>
            <w:gridSpan w:val="7"/>
            <w:shd w:val="clear" w:color="auto" w:fill="auto"/>
          </w:tcPr>
          <w:p w:rsidR="00A016B0" w:rsidRPr="000515C2" w:rsidRDefault="00A016B0" w:rsidP="00A016B0">
            <w:pPr>
              <w:jc w:val="center"/>
              <w:rPr>
                <w:rFonts w:ascii="Times New Roman" w:hAnsi="Times New Roman" w:cs="Times New Roman"/>
                <w:b/>
                <w:sz w:val="28"/>
                <w:szCs w:val="28"/>
              </w:rPr>
            </w:pPr>
            <w:r w:rsidRPr="000515C2">
              <w:rPr>
                <w:rFonts w:ascii="Times New Roman" w:hAnsi="Times New Roman" w:cs="Times New Roman"/>
                <w:b/>
                <w:sz w:val="28"/>
                <w:szCs w:val="28"/>
              </w:rPr>
              <w:t>4 четверть</w:t>
            </w: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lastRenderedPageBreak/>
              <w:t>82</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A016B0" w:rsidP="00A016B0">
            <w:pPr>
              <w:rPr>
                <w:rFonts w:ascii="Times New Roman" w:hAnsi="Times New Roman" w:cs="Times New Roman"/>
                <w:sz w:val="28"/>
                <w:szCs w:val="28"/>
              </w:rPr>
            </w:pPr>
            <w:r w:rsidRPr="000515C2">
              <w:rPr>
                <w:rFonts w:ascii="Times New Roman" w:hAnsi="Times New Roman"/>
                <w:color w:val="000000"/>
                <w:sz w:val="28"/>
                <w:szCs w:val="28"/>
              </w:rPr>
              <w:t>Тема любви в трагедии</w:t>
            </w:r>
            <w:r>
              <w:rPr>
                <w:rFonts w:ascii="Times New Roman" w:hAnsi="Times New Roman"/>
                <w:color w:val="000000"/>
                <w:sz w:val="28"/>
                <w:szCs w:val="28"/>
              </w:rPr>
              <w:t xml:space="preserve"> У. Шекспира «Гамлет». Трагизм любви Гамлета и Офелии.</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Выразительное чтение фрагментов, участие в коллективном разговоре, анализ эпизодов, характеристика героев</w:t>
            </w: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83</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Гамлет как вечный образ мировой литературы. Шекспир и русская литература.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Поиск связей трагедии «Гамлет» с русской литературой</w:t>
            </w:r>
          </w:p>
        </w:tc>
        <w:tc>
          <w:tcPr>
            <w:tcW w:w="2768" w:type="dxa"/>
            <w:shd w:val="clear" w:color="auto" w:fill="auto"/>
          </w:tcPr>
          <w:p w:rsidR="00A016B0" w:rsidRPr="009F068E" w:rsidRDefault="00BF4956" w:rsidP="00A016B0">
            <w:pPr>
              <w:rPr>
                <w:rFonts w:ascii="Times New Roman" w:hAnsi="Times New Roman" w:cs="Times New Roman"/>
                <w:sz w:val="28"/>
                <w:szCs w:val="28"/>
              </w:rPr>
            </w:pPr>
            <w:r>
              <w:rPr>
                <w:rFonts w:ascii="Times New Roman" w:hAnsi="Times New Roman" w:cs="Times New Roman"/>
                <w:sz w:val="28"/>
                <w:szCs w:val="28"/>
              </w:rPr>
              <w:t>Вечный образ</w:t>
            </w: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84-85</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Внеклассное чтение. Сонеты Шекспира.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2</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Выразительное чтение, анализ сонетов</w:t>
            </w: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86</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613213" w:rsidRDefault="00A016B0" w:rsidP="00A016B0">
            <w:pPr>
              <w:rPr>
                <w:rFonts w:ascii="Times New Roman" w:hAnsi="Times New Roman" w:cs="Times New Roman"/>
                <w:sz w:val="28"/>
                <w:szCs w:val="28"/>
              </w:rPr>
            </w:pPr>
            <w:r w:rsidRPr="00613213">
              <w:rPr>
                <w:rFonts w:ascii="Times New Roman" w:hAnsi="Times New Roman"/>
                <w:color w:val="000000"/>
                <w:sz w:val="28"/>
                <w:szCs w:val="28"/>
              </w:rPr>
              <w:t>И.-В. Гёте. Основные этапы жизни и творчества.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Комментирование лекции учителя и составление её плана</w:t>
            </w:r>
          </w:p>
        </w:tc>
        <w:tc>
          <w:tcPr>
            <w:tcW w:w="2768" w:type="dxa"/>
            <w:shd w:val="clear" w:color="auto" w:fill="auto"/>
          </w:tcPr>
          <w:p w:rsidR="00A016B0" w:rsidRDefault="00BF4956" w:rsidP="00A016B0">
            <w:pPr>
              <w:rPr>
                <w:rFonts w:ascii="Times New Roman" w:hAnsi="Times New Roman" w:cs="Times New Roman"/>
                <w:sz w:val="28"/>
                <w:szCs w:val="28"/>
              </w:rPr>
            </w:pPr>
            <w:r>
              <w:rPr>
                <w:rFonts w:ascii="Times New Roman" w:hAnsi="Times New Roman" w:cs="Times New Roman"/>
                <w:sz w:val="28"/>
                <w:szCs w:val="28"/>
              </w:rPr>
              <w:t>Эпоха Просвещения</w:t>
            </w:r>
          </w:p>
          <w:p w:rsidR="00BF4956" w:rsidRPr="009F068E" w:rsidRDefault="00BF4956" w:rsidP="00A016B0">
            <w:pPr>
              <w:rPr>
                <w:rFonts w:ascii="Times New Roman" w:hAnsi="Times New Roman" w:cs="Times New Roman"/>
                <w:sz w:val="28"/>
                <w:szCs w:val="28"/>
              </w:rPr>
            </w:pPr>
            <w:r>
              <w:rPr>
                <w:rFonts w:ascii="Times New Roman" w:hAnsi="Times New Roman" w:cs="Times New Roman"/>
                <w:sz w:val="28"/>
                <w:szCs w:val="28"/>
              </w:rPr>
              <w:t>Произведение всей жизни</w:t>
            </w:r>
          </w:p>
        </w:tc>
        <w:tc>
          <w:tcPr>
            <w:tcW w:w="3912" w:type="dxa"/>
            <w:shd w:val="clear" w:color="auto" w:fill="auto"/>
            <w:vAlign w:val="center"/>
          </w:tcPr>
          <w:p w:rsidR="00A016B0" w:rsidRPr="005F7D91" w:rsidRDefault="00A016B0" w:rsidP="00A016B0">
            <w:pPr>
              <w:ind w:left="135"/>
            </w:pPr>
            <w:r w:rsidRPr="005F7D91">
              <w:rPr>
                <w:rFonts w:ascii="Times New Roman" w:hAnsi="Times New Roman"/>
                <w:color w:val="000000"/>
              </w:rPr>
              <w:t xml:space="preserve">Библиотека ЦОК </w:t>
            </w:r>
            <w:hyperlink r:id="rId4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4728</w:t>
              </w:r>
              <w:r>
                <w:rPr>
                  <w:rFonts w:ascii="Times New Roman" w:hAnsi="Times New Roman"/>
                  <w:color w:val="0000FF"/>
                  <w:u w:val="single"/>
                </w:rPr>
                <w:t>a</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87</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613213" w:rsidRDefault="00A016B0" w:rsidP="00A016B0">
            <w:pPr>
              <w:rPr>
                <w:rFonts w:ascii="Times New Roman" w:hAnsi="Times New Roman" w:cs="Times New Roman"/>
                <w:sz w:val="28"/>
                <w:szCs w:val="28"/>
              </w:rPr>
            </w:pPr>
            <w:r w:rsidRPr="00613213">
              <w:rPr>
                <w:rFonts w:ascii="Times New Roman" w:hAnsi="Times New Roman"/>
                <w:color w:val="000000"/>
                <w:sz w:val="28"/>
                <w:szCs w:val="28"/>
              </w:rPr>
              <w:t>Трагедия «Фауст» (не менее двух фрагментов по выбору). Сюжет и проблематика трагедии.</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Комментированное чтение</w:t>
            </w:r>
          </w:p>
        </w:tc>
        <w:tc>
          <w:tcPr>
            <w:tcW w:w="2768" w:type="dxa"/>
            <w:shd w:val="clear" w:color="auto" w:fill="auto"/>
          </w:tcPr>
          <w:p w:rsidR="00A016B0" w:rsidRPr="009F068E" w:rsidRDefault="00A016B0" w:rsidP="00A016B0">
            <w:pPr>
              <w:rPr>
                <w:rFonts w:ascii="Times New Roman" w:hAnsi="Times New Roman" w:cs="Times New Roman"/>
                <w:sz w:val="28"/>
                <w:szCs w:val="28"/>
              </w:rPr>
            </w:pPr>
            <w:r w:rsidRPr="009F068E">
              <w:rPr>
                <w:rFonts w:ascii="Times New Roman" w:hAnsi="Times New Roman" w:cs="Times New Roman"/>
                <w:sz w:val="28"/>
                <w:szCs w:val="28"/>
              </w:rPr>
              <w:t>схоластический</w:t>
            </w:r>
          </w:p>
        </w:tc>
        <w:tc>
          <w:tcPr>
            <w:tcW w:w="3912" w:type="dxa"/>
            <w:shd w:val="clear" w:color="auto" w:fill="auto"/>
            <w:vAlign w:val="center"/>
          </w:tcPr>
          <w:p w:rsidR="00A016B0" w:rsidRPr="005F7D91" w:rsidRDefault="00A016B0" w:rsidP="00A016B0">
            <w:pPr>
              <w:ind w:left="135"/>
            </w:pPr>
            <w:r w:rsidRPr="005F7D91">
              <w:rPr>
                <w:rFonts w:ascii="Times New Roman" w:hAnsi="Times New Roman"/>
                <w:color w:val="000000"/>
              </w:rPr>
              <w:t xml:space="preserve">Библиотека ЦОК </w:t>
            </w:r>
            <w:hyperlink r:id="rId48">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4728</w:t>
              </w:r>
              <w:r>
                <w:rPr>
                  <w:rFonts w:ascii="Times New Roman" w:hAnsi="Times New Roman"/>
                  <w:color w:val="0000FF"/>
                  <w:u w:val="single"/>
                </w:rPr>
                <w:t>a</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88</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5E1212" w:rsidRDefault="00A016B0" w:rsidP="00A016B0">
            <w:pPr>
              <w:rPr>
                <w:rFonts w:ascii="Times New Roman" w:hAnsi="Times New Roman" w:cs="Times New Roman"/>
                <w:sz w:val="28"/>
                <w:szCs w:val="28"/>
              </w:rPr>
            </w:pPr>
            <w:r w:rsidRPr="005E1212">
              <w:rPr>
                <w:rFonts w:ascii="Times New Roman" w:hAnsi="Times New Roman"/>
                <w:color w:val="000000"/>
                <w:sz w:val="28"/>
                <w:szCs w:val="28"/>
              </w:rPr>
              <w:t>И.-В. Гёте. Трагедия «Фауст» Тема, идея произведения</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Характеристика тематики, проблематики, идеи произведения</w:t>
            </w:r>
          </w:p>
        </w:tc>
        <w:tc>
          <w:tcPr>
            <w:tcW w:w="2768" w:type="dxa"/>
            <w:shd w:val="clear" w:color="auto" w:fill="auto"/>
          </w:tcPr>
          <w:p w:rsidR="00A016B0" w:rsidRPr="009F068E" w:rsidRDefault="00BF4956" w:rsidP="00A016B0">
            <w:pPr>
              <w:rPr>
                <w:rFonts w:ascii="Times New Roman" w:hAnsi="Times New Roman" w:cs="Times New Roman"/>
                <w:sz w:val="28"/>
                <w:szCs w:val="28"/>
              </w:rPr>
            </w:pPr>
            <w:r>
              <w:rPr>
                <w:rFonts w:ascii="Times New Roman" w:hAnsi="Times New Roman" w:cs="Times New Roman"/>
                <w:sz w:val="28"/>
                <w:szCs w:val="28"/>
              </w:rPr>
              <w:t>Мефистофель</w:t>
            </w:r>
          </w:p>
        </w:tc>
        <w:tc>
          <w:tcPr>
            <w:tcW w:w="3912" w:type="dxa"/>
            <w:shd w:val="clear" w:color="auto" w:fill="auto"/>
            <w:vAlign w:val="center"/>
          </w:tcPr>
          <w:p w:rsidR="00A016B0" w:rsidRPr="005F7D91" w:rsidRDefault="00A016B0" w:rsidP="00A016B0">
            <w:pPr>
              <w:ind w:left="135"/>
            </w:pPr>
            <w:r w:rsidRPr="005F7D91">
              <w:rPr>
                <w:rFonts w:ascii="Times New Roman" w:hAnsi="Times New Roman"/>
                <w:color w:val="000000"/>
              </w:rPr>
              <w:t xml:space="preserve">Библиотека ЦОК </w:t>
            </w:r>
            <w:hyperlink r:id="rId49">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47398</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89</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5E1212" w:rsidRDefault="00A016B0" w:rsidP="00A016B0">
            <w:pPr>
              <w:rPr>
                <w:rFonts w:ascii="Times New Roman" w:hAnsi="Times New Roman" w:cs="Times New Roman"/>
                <w:sz w:val="28"/>
                <w:szCs w:val="28"/>
              </w:rPr>
            </w:pPr>
            <w:r w:rsidRPr="005E1212">
              <w:rPr>
                <w:rFonts w:ascii="Times New Roman" w:hAnsi="Times New Roman"/>
                <w:color w:val="000000"/>
                <w:sz w:val="28"/>
                <w:szCs w:val="28"/>
              </w:rPr>
              <w:t>И.-В. Гёте. Трагедия «Фауст». Поиски Фаустом справедливости и разумного смысла жизни человечества.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0F49F4" w:rsidP="00A016B0">
            <w:pPr>
              <w:rPr>
                <w:rFonts w:ascii="Times New Roman" w:hAnsi="Times New Roman" w:cs="Times New Roman"/>
                <w:sz w:val="28"/>
                <w:szCs w:val="28"/>
              </w:rPr>
            </w:pPr>
            <w:r>
              <w:rPr>
                <w:rFonts w:ascii="Times New Roman" w:hAnsi="Times New Roman" w:cs="Times New Roman"/>
                <w:sz w:val="28"/>
                <w:szCs w:val="28"/>
              </w:rPr>
              <w:t>Характеристика героя</w:t>
            </w: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vAlign w:val="center"/>
          </w:tcPr>
          <w:p w:rsidR="00A016B0" w:rsidRPr="005F7D91" w:rsidRDefault="00A016B0" w:rsidP="00A016B0">
            <w:pPr>
              <w:ind w:left="135"/>
            </w:pPr>
            <w:r w:rsidRPr="005F7D91">
              <w:rPr>
                <w:rFonts w:ascii="Times New Roman" w:hAnsi="Times New Roman"/>
                <w:color w:val="000000"/>
              </w:rPr>
              <w:t xml:space="preserve">Библиотека ЦОК </w:t>
            </w:r>
            <w:hyperlink r:id="rId50">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47398</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90</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Фауст и Мефистофель.</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0F49F4" w:rsidP="00A016B0">
            <w:pPr>
              <w:rPr>
                <w:rFonts w:ascii="Times New Roman" w:hAnsi="Times New Roman" w:cs="Times New Roman"/>
                <w:sz w:val="28"/>
                <w:szCs w:val="28"/>
              </w:rPr>
            </w:pPr>
            <w:r>
              <w:rPr>
                <w:rFonts w:ascii="Times New Roman" w:hAnsi="Times New Roman" w:cs="Times New Roman"/>
                <w:sz w:val="28"/>
                <w:szCs w:val="28"/>
              </w:rPr>
              <w:t>Сопоставительная характеристика</w:t>
            </w: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vAlign w:val="center"/>
          </w:tcPr>
          <w:p w:rsidR="00A016B0" w:rsidRPr="005F7D91" w:rsidRDefault="00A016B0" w:rsidP="00A016B0">
            <w:pPr>
              <w:ind w:left="135"/>
            </w:pPr>
            <w:r w:rsidRPr="005F7D91">
              <w:rPr>
                <w:rFonts w:ascii="Times New Roman" w:hAnsi="Times New Roman"/>
                <w:color w:val="000000"/>
              </w:rPr>
              <w:t xml:space="preserve">Библиотека ЦОК </w:t>
            </w:r>
            <w:hyperlink r:id="rId51">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47398</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91</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8C7502" w:rsidRDefault="00A016B0" w:rsidP="00A016B0">
            <w:pPr>
              <w:rPr>
                <w:rFonts w:ascii="Times New Roman" w:hAnsi="Times New Roman" w:cs="Times New Roman"/>
                <w:sz w:val="28"/>
                <w:szCs w:val="28"/>
              </w:rPr>
            </w:pPr>
            <w:r w:rsidRPr="008C7502">
              <w:rPr>
                <w:rFonts w:ascii="Times New Roman" w:hAnsi="Times New Roman"/>
                <w:color w:val="000000"/>
                <w:sz w:val="28"/>
                <w:szCs w:val="28"/>
              </w:rPr>
              <w:t xml:space="preserve">Дж. Г. Байрон. Основные этапы жизни и творчества. </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0F49F4" w:rsidP="00A016B0">
            <w:pPr>
              <w:rPr>
                <w:rFonts w:ascii="Times New Roman" w:hAnsi="Times New Roman" w:cs="Times New Roman"/>
                <w:sz w:val="28"/>
                <w:szCs w:val="28"/>
              </w:rPr>
            </w:pPr>
            <w:r>
              <w:rPr>
                <w:rFonts w:ascii="Times New Roman" w:hAnsi="Times New Roman" w:cs="Times New Roman"/>
                <w:sz w:val="28"/>
                <w:szCs w:val="28"/>
              </w:rPr>
              <w:t>составление конспекта, выразительное чтение стихотворений Байрона</w:t>
            </w:r>
          </w:p>
        </w:tc>
        <w:tc>
          <w:tcPr>
            <w:tcW w:w="2768" w:type="dxa"/>
            <w:shd w:val="clear" w:color="auto" w:fill="auto"/>
          </w:tcPr>
          <w:p w:rsidR="00A016B0" w:rsidRDefault="00AE52B5" w:rsidP="00A016B0">
            <w:pPr>
              <w:rPr>
                <w:rFonts w:ascii="Times New Roman" w:hAnsi="Times New Roman" w:cs="Times New Roman"/>
                <w:sz w:val="28"/>
                <w:szCs w:val="28"/>
              </w:rPr>
            </w:pPr>
            <w:r>
              <w:rPr>
                <w:rFonts w:ascii="Times New Roman" w:hAnsi="Times New Roman" w:cs="Times New Roman"/>
                <w:sz w:val="28"/>
                <w:szCs w:val="28"/>
              </w:rPr>
              <w:t>Романтизм</w:t>
            </w:r>
          </w:p>
          <w:p w:rsidR="00AE52B5" w:rsidRPr="009F068E" w:rsidRDefault="00AE52B5" w:rsidP="00A016B0">
            <w:pPr>
              <w:rPr>
                <w:rFonts w:ascii="Times New Roman" w:hAnsi="Times New Roman" w:cs="Times New Roman"/>
                <w:sz w:val="28"/>
                <w:szCs w:val="28"/>
              </w:rPr>
            </w:pPr>
            <w:r>
              <w:rPr>
                <w:rFonts w:ascii="Times New Roman" w:hAnsi="Times New Roman" w:cs="Times New Roman"/>
                <w:sz w:val="28"/>
                <w:szCs w:val="28"/>
              </w:rPr>
              <w:t>Романтический герой</w:t>
            </w:r>
          </w:p>
        </w:tc>
        <w:tc>
          <w:tcPr>
            <w:tcW w:w="3912" w:type="dxa"/>
            <w:shd w:val="clear" w:color="auto" w:fill="auto"/>
          </w:tcPr>
          <w:p w:rsidR="00A016B0" w:rsidRPr="009F068E" w:rsidRDefault="00A016B0" w:rsidP="00A016B0">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52">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408</w:t>
              </w:r>
              <w:r>
                <w:rPr>
                  <w:rFonts w:ascii="Times New Roman" w:hAnsi="Times New Roman"/>
                  <w:color w:val="0000FF"/>
                  <w:u w:val="single"/>
                </w:rPr>
                <w:t>c</w:t>
              </w:r>
              <w:r w:rsidRPr="005F7D91">
                <w:rPr>
                  <w:rFonts w:ascii="Times New Roman" w:hAnsi="Times New Roman"/>
                  <w:color w:val="0000FF"/>
                  <w:u w:val="single"/>
                </w:rPr>
                <w:t>2</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lastRenderedPageBreak/>
              <w:t>92</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8C7502" w:rsidRDefault="00A016B0" w:rsidP="00A016B0">
            <w:pPr>
              <w:rPr>
                <w:rFonts w:ascii="Times New Roman" w:hAnsi="Times New Roman" w:cs="Times New Roman"/>
                <w:sz w:val="28"/>
                <w:szCs w:val="28"/>
              </w:rPr>
            </w:pPr>
            <w:r w:rsidRPr="008C7502">
              <w:rPr>
                <w:rFonts w:ascii="Times New Roman" w:hAnsi="Times New Roman"/>
                <w:color w:val="000000"/>
                <w:sz w:val="28"/>
                <w:szCs w:val="28"/>
              </w:rPr>
              <w:t>Стихотво</w:t>
            </w:r>
            <w:r>
              <w:rPr>
                <w:rFonts w:ascii="Times New Roman" w:hAnsi="Times New Roman"/>
                <w:color w:val="000000"/>
                <w:sz w:val="28"/>
                <w:szCs w:val="28"/>
              </w:rPr>
              <w:t xml:space="preserve">рения </w:t>
            </w:r>
            <w:r w:rsidRPr="008C7502">
              <w:rPr>
                <w:rFonts w:ascii="Times New Roman" w:hAnsi="Times New Roman"/>
                <w:color w:val="000000"/>
                <w:sz w:val="28"/>
                <w:szCs w:val="28"/>
              </w:rPr>
              <w:t xml:space="preserve">«Душа моя мрачна. Скорей, певец, </w:t>
            </w:r>
            <w:r>
              <w:rPr>
                <w:rFonts w:ascii="Times New Roman" w:hAnsi="Times New Roman"/>
                <w:color w:val="000000"/>
                <w:sz w:val="28"/>
                <w:szCs w:val="28"/>
              </w:rPr>
              <w:t>скорей!..».</w:t>
            </w:r>
            <w:r w:rsidRPr="008C7502">
              <w:rPr>
                <w:rFonts w:ascii="Times New Roman" w:hAnsi="Times New Roman"/>
                <w:color w:val="000000"/>
                <w:sz w:val="28"/>
                <w:szCs w:val="28"/>
              </w:rPr>
              <w:t xml:space="preserve"> Тематика и проблематика лирики поэта.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0F49F4" w:rsidP="00A016B0">
            <w:pPr>
              <w:rPr>
                <w:rFonts w:ascii="Times New Roman" w:hAnsi="Times New Roman" w:cs="Times New Roman"/>
                <w:sz w:val="28"/>
                <w:szCs w:val="28"/>
              </w:rPr>
            </w:pPr>
            <w:r>
              <w:rPr>
                <w:rFonts w:ascii="Times New Roman" w:hAnsi="Times New Roman" w:cs="Times New Roman"/>
                <w:sz w:val="28"/>
                <w:szCs w:val="28"/>
              </w:rPr>
              <w:t>Анализ стихотворений</w:t>
            </w:r>
          </w:p>
        </w:tc>
        <w:tc>
          <w:tcPr>
            <w:tcW w:w="2768" w:type="dxa"/>
            <w:shd w:val="clear" w:color="auto" w:fill="auto"/>
          </w:tcPr>
          <w:p w:rsidR="00A016B0" w:rsidRPr="009F068E" w:rsidRDefault="00AE52B5" w:rsidP="00A016B0">
            <w:pPr>
              <w:rPr>
                <w:rFonts w:ascii="Times New Roman" w:hAnsi="Times New Roman" w:cs="Times New Roman"/>
                <w:sz w:val="28"/>
                <w:szCs w:val="28"/>
              </w:rPr>
            </w:pPr>
            <w:r>
              <w:rPr>
                <w:rFonts w:ascii="Times New Roman" w:hAnsi="Times New Roman" w:cs="Times New Roman"/>
                <w:sz w:val="28"/>
                <w:szCs w:val="28"/>
              </w:rPr>
              <w:t>Байронический герой</w:t>
            </w:r>
          </w:p>
        </w:tc>
        <w:tc>
          <w:tcPr>
            <w:tcW w:w="3912" w:type="dxa"/>
            <w:shd w:val="clear" w:color="auto" w:fill="auto"/>
          </w:tcPr>
          <w:p w:rsidR="00A016B0" w:rsidRPr="009F068E" w:rsidRDefault="00A016B0" w:rsidP="00A016B0">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53">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408</w:t>
              </w:r>
              <w:r>
                <w:rPr>
                  <w:rFonts w:ascii="Times New Roman" w:hAnsi="Times New Roman"/>
                  <w:color w:val="0000FF"/>
                  <w:u w:val="single"/>
                </w:rPr>
                <w:t>c</w:t>
              </w:r>
              <w:r w:rsidRPr="005F7D91">
                <w:rPr>
                  <w:rFonts w:ascii="Times New Roman" w:hAnsi="Times New Roman"/>
                  <w:color w:val="0000FF"/>
                  <w:u w:val="single"/>
                </w:rPr>
                <w:t>2</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93</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8C7502" w:rsidRDefault="00A016B0" w:rsidP="00A016B0">
            <w:pPr>
              <w:rPr>
                <w:rFonts w:ascii="Times New Roman" w:hAnsi="Times New Roman" w:cs="Times New Roman"/>
                <w:sz w:val="28"/>
                <w:szCs w:val="28"/>
              </w:rPr>
            </w:pPr>
            <w:r w:rsidRPr="008C7502">
              <w:rPr>
                <w:rFonts w:ascii="Times New Roman" w:hAnsi="Times New Roman"/>
                <w:color w:val="000000"/>
                <w:sz w:val="28"/>
                <w:szCs w:val="28"/>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8"/>
                <w:szCs w:val="28"/>
              </w:rPr>
              <w:t xml:space="preserve">Мотив странствия. </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Анализ произведения</w:t>
            </w:r>
          </w:p>
        </w:tc>
        <w:tc>
          <w:tcPr>
            <w:tcW w:w="2768" w:type="dxa"/>
            <w:shd w:val="clear" w:color="auto" w:fill="auto"/>
          </w:tcPr>
          <w:p w:rsidR="00A016B0" w:rsidRDefault="00AE52B5" w:rsidP="00A016B0">
            <w:pPr>
              <w:rPr>
                <w:rFonts w:ascii="Times New Roman" w:hAnsi="Times New Roman" w:cs="Times New Roman"/>
                <w:sz w:val="28"/>
                <w:szCs w:val="28"/>
              </w:rPr>
            </w:pPr>
            <w:r>
              <w:rPr>
                <w:rFonts w:ascii="Times New Roman" w:hAnsi="Times New Roman" w:cs="Times New Roman"/>
                <w:sz w:val="28"/>
                <w:szCs w:val="28"/>
              </w:rPr>
              <w:t>Лиро-эпическая поэма</w:t>
            </w:r>
          </w:p>
          <w:p w:rsidR="00AE52B5" w:rsidRDefault="00AE52B5" w:rsidP="00A016B0">
            <w:pPr>
              <w:rPr>
                <w:rFonts w:ascii="Times New Roman" w:hAnsi="Times New Roman" w:cs="Times New Roman"/>
                <w:sz w:val="28"/>
                <w:szCs w:val="28"/>
              </w:rPr>
            </w:pPr>
            <w:r>
              <w:rPr>
                <w:rFonts w:ascii="Times New Roman" w:hAnsi="Times New Roman" w:cs="Times New Roman"/>
                <w:sz w:val="28"/>
                <w:szCs w:val="28"/>
              </w:rPr>
              <w:t>Деспотизм</w:t>
            </w:r>
          </w:p>
          <w:p w:rsidR="00AE52B5" w:rsidRPr="009F068E" w:rsidRDefault="00AE52B5" w:rsidP="00A016B0">
            <w:pPr>
              <w:rPr>
                <w:rFonts w:ascii="Times New Roman" w:hAnsi="Times New Roman" w:cs="Times New Roman"/>
                <w:sz w:val="28"/>
                <w:szCs w:val="28"/>
              </w:rPr>
            </w:pPr>
            <w:r>
              <w:rPr>
                <w:rFonts w:ascii="Times New Roman" w:hAnsi="Times New Roman" w:cs="Times New Roman"/>
                <w:sz w:val="28"/>
                <w:szCs w:val="28"/>
              </w:rPr>
              <w:t>тирания</w:t>
            </w:r>
          </w:p>
        </w:tc>
        <w:tc>
          <w:tcPr>
            <w:tcW w:w="3912" w:type="dxa"/>
            <w:shd w:val="clear" w:color="auto" w:fill="auto"/>
            <w:vAlign w:val="center"/>
          </w:tcPr>
          <w:p w:rsidR="00A016B0" w:rsidRPr="005F7D91" w:rsidRDefault="00A016B0" w:rsidP="00A016B0">
            <w:pPr>
              <w:ind w:left="135"/>
            </w:pPr>
            <w:r w:rsidRPr="005F7D91">
              <w:rPr>
                <w:rFonts w:ascii="Times New Roman" w:hAnsi="Times New Roman"/>
                <w:color w:val="000000"/>
              </w:rPr>
              <w:t xml:space="preserve">Библиотека ЦОК </w:t>
            </w:r>
            <w:hyperlink r:id="rId54">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409</w:t>
              </w:r>
              <w:r>
                <w:rPr>
                  <w:rFonts w:ascii="Times New Roman" w:hAnsi="Times New Roman"/>
                  <w:color w:val="0000FF"/>
                  <w:u w:val="single"/>
                </w:rPr>
                <w:t>d</w:t>
              </w:r>
              <w:r w:rsidRPr="005F7D91">
                <w:rPr>
                  <w:rFonts w:ascii="Times New Roman" w:hAnsi="Times New Roman"/>
                  <w:color w:val="0000FF"/>
                  <w:u w:val="single"/>
                </w:rPr>
                <w:t>0</w:t>
              </w:r>
            </w:hyperlink>
          </w:p>
        </w:tc>
      </w:tr>
      <w:tr w:rsidR="00A016B0" w:rsidRPr="0001575E" w:rsidTr="00414A50">
        <w:tc>
          <w:tcPr>
            <w:tcW w:w="1059" w:type="dxa"/>
            <w:shd w:val="clear" w:color="auto" w:fill="auto"/>
          </w:tcPr>
          <w:p w:rsidR="00A016B0" w:rsidRPr="009F068E" w:rsidRDefault="00A016B0" w:rsidP="00A016B0">
            <w:pPr>
              <w:rPr>
                <w:rFonts w:ascii="Times New Roman" w:hAnsi="Times New Roman" w:cs="Times New Roman"/>
                <w:sz w:val="28"/>
                <w:szCs w:val="28"/>
              </w:rPr>
            </w:pPr>
            <w:r>
              <w:rPr>
                <w:rFonts w:ascii="Times New Roman" w:hAnsi="Times New Roman" w:cs="Times New Roman"/>
                <w:sz w:val="28"/>
                <w:szCs w:val="28"/>
              </w:rPr>
              <w:t>94</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8C7502" w:rsidRDefault="00A016B0" w:rsidP="00A016B0">
            <w:pPr>
              <w:rPr>
                <w:rFonts w:ascii="Times New Roman" w:hAnsi="Times New Roman" w:cs="Times New Roman"/>
                <w:sz w:val="28"/>
                <w:szCs w:val="28"/>
              </w:rPr>
            </w:pPr>
            <w:r w:rsidRPr="008C7502">
              <w:rPr>
                <w:rFonts w:ascii="Times New Roman" w:hAnsi="Times New Roman"/>
                <w:color w:val="000000"/>
                <w:sz w:val="28"/>
                <w:szCs w:val="28"/>
              </w:rPr>
              <w:t>Байронический тип литературного героя.</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Анализ текста с учётом его принадлежности к литературному направлению</w:t>
            </w: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vAlign w:val="center"/>
          </w:tcPr>
          <w:p w:rsidR="00A016B0" w:rsidRPr="005F7D91" w:rsidRDefault="00A016B0" w:rsidP="00A016B0">
            <w:pPr>
              <w:ind w:left="135"/>
            </w:pPr>
            <w:r w:rsidRPr="005F7D91">
              <w:rPr>
                <w:rFonts w:ascii="Times New Roman" w:hAnsi="Times New Roman"/>
                <w:color w:val="000000"/>
              </w:rPr>
              <w:t xml:space="preserve">Библиотека ЦОК </w:t>
            </w:r>
            <w:hyperlink r:id="rId55">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409</w:t>
              </w:r>
              <w:r>
                <w:rPr>
                  <w:rFonts w:ascii="Times New Roman" w:hAnsi="Times New Roman"/>
                  <w:color w:val="0000FF"/>
                  <w:u w:val="single"/>
                </w:rPr>
                <w:t>d</w:t>
              </w:r>
              <w:r w:rsidRPr="005F7D91">
                <w:rPr>
                  <w:rFonts w:ascii="Times New Roman" w:hAnsi="Times New Roman"/>
                  <w:color w:val="0000FF"/>
                  <w:u w:val="single"/>
                </w:rPr>
                <w:t>0</w:t>
              </w:r>
            </w:hyperlink>
          </w:p>
        </w:tc>
      </w:tr>
      <w:tr w:rsidR="00A016B0" w:rsidRPr="0001575E" w:rsidTr="00414A50">
        <w:tc>
          <w:tcPr>
            <w:tcW w:w="1059"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95</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Подготовка к итоговой контрольной работе.</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96</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Итоговая контрольная работа.</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A016B0" w:rsidRPr="0001575E" w:rsidTr="00414A50">
        <w:tc>
          <w:tcPr>
            <w:tcW w:w="1059"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97</w:t>
            </w:r>
          </w:p>
        </w:tc>
        <w:tc>
          <w:tcPr>
            <w:tcW w:w="669" w:type="dxa"/>
            <w:shd w:val="clear" w:color="auto" w:fill="auto"/>
          </w:tcPr>
          <w:p w:rsidR="00A016B0" w:rsidRPr="009F068E" w:rsidRDefault="00A016B0" w:rsidP="00A016B0">
            <w:pPr>
              <w:rPr>
                <w:rFonts w:ascii="Times New Roman" w:hAnsi="Times New Roman" w:cs="Times New Roman"/>
                <w:sz w:val="28"/>
                <w:szCs w:val="28"/>
              </w:rPr>
            </w:pPr>
          </w:p>
        </w:tc>
        <w:tc>
          <w:tcPr>
            <w:tcW w:w="3493" w:type="dxa"/>
            <w:shd w:val="clear" w:color="auto" w:fill="auto"/>
          </w:tcPr>
          <w:p w:rsidR="00A016B0" w:rsidRPr="009F068E" w:rsidRDefault="00D5092C" w:rsidP="00A016B0">
            <w:pPr>
              <w:rPr>
                <w:rFonts w:ascii="Times New Roman" w:hAnsi="Times New Roman" w:cs="Times New Roman"/>
                <w:sz w:val="28"/>
                <w:szCs w:val="28"/>
              </w:rPr>
            </w:pPr>
            <w:r>
              <w:rPr>
                <w:rFonts w:ascii="Times New Roman" w:hAnsi="Times New Roman" w:cs="Times New Roman"/>
                <w:sz w:val="28"/>
                <w:szCs w:val="28"/>
              </w:rPr>
              <w:t>Анализ контрольной работы. Работа над ошибками.</w:t>
            </w:r>
          </w:p>
        </w:tc>
        <w:tc>
          <w:tcPr>
            <w:tcW w:w="847" w:type="dxa"/>
            <w:shd w:val="clear" w:color="auto" w:fill="auto"/>
          </w:tcPr>
          <w:p w:rsidR="00A016B0" w:rsidRPr="009F068E" w:rsidRDefault="00E82B83" w:rsidP="00A016B0">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A016B0" w:rsidRPr="009F068E" w:rsidRDefault="00A016B0" w:rsidP="00A016B0">
            <w:pPr>
              <w:rPr>
                <w:rFonts w:ascii="Times New Roman" w:hAnsi="Times New Roman" w:cs="Times New Roman"/>
                <w:sz w:val="28"/>
                <w:szCs w:val="28"/>
              </w:rPr>
            </w:pPr>
          </w:p>
        </w:tc>
        <w:tc>
          <w:tcPr>
            <w:tcW w:w="2768" w:type="dxa"/>
            <w:shd w:val="clear" w:color="auto" w:fill="auto"/>
          </w:tcPr>
          <w:p w:rsidR="00A016B0" w:rsidRPr="009F068E" w:rsidRDefault="00A016B0" w:rsidP="00A016B0">
            <w:pPr>
              <w:rPr>
                <w:rFonts w:ascii="Times New Roman" w:hAnsi="Times New Roman" w:cs="Times New Roman"/>
                <w:sz w:val="28"/>
                <w:szCs w:val="28"/>
              </w:rPr>
            </w:pPr>
          </w:p>
        </w:tc>
        <w:tc>
          <w:tcPr>
            <w:tcW w:w="3912" w:type="dxa"/>
            <w:shd w:val="clear" w:color="auto" w:fill="auto"/>
          </w:tcPr>
          <w:p w:rsidR="00A016B0" w:rsidRPr="009F068E" w:rsidRDefault="00A016B0" w:rsidP="00A016B0">
            <w:pPr>
              <w:rPr>
                <w:rFonts w:ascii="Times New Roman" w:hAnsi="Times New Roman" w:cs="Times New Roman"/>
                <w:sz w:val="28"/>
                <w:szCs w:val="28"/>
              </w:rPr>
            </w:pPr>
          </w:p>
        </w:tc>
      </w:tr>
      <w:tr w:rsidR="007D1E96" w:rsidRPr="0001575E" w:rsidTr="00414A50">
        <w:tc>
          <w:tcPr>
            <w:tcW w:w="1059" w:type="dxa"/>
            <w:shd w:val="clear" w:color="auto" w:fill="auto"/>
          </w:tcPr>
          <w:p w:rsidR="007D1E96" w:rsidRPr="009F068E" w:rsidRDefault="007D1E96" w:rsidP="007D1E96">
            <w:pPr>
              <w:rPr>
                <w:rFonts w:ascii="Times New Roman" w:hAnsi="Times New Roman" w:cs="Times New Roman"/>
                <w:sz w:val="28"/>
                <w:szCs w:val="28"/>
              </w:rPr>
            </w:pPr>
            <w:r>
              <w:rPr>
                <w:rFonts w:ascii="Times New Roman" w:hAnsi="Times New Roman" w:cs="Times New Roman"/>
                <w:sz w:val="28"/>
                <w:szCs w:val="28"/>
              </w:rPr>
              <w:t>98</w:t>
            </w:r>
          </w:p>
        </w:tc>
        <w:tc>
          <w:tcPr>
            <w:tcW w:w="669" w:type="dxa"/>
            <w:shd w:val="clear" w:color="auto" w:fill="auto"/>
          </w:tcPr>
          <w:p w:rsidR="007D1E96" w:rsidRPr="009F068E" w:rsidRDefault="007D1E96" w:rsidP="007D1E96">
            <w:pPr>
              <w:rPr>
                <w:rFonts w:ascii="Times New Roman" w:hAnsi="Times New Roman" w:cs="Times New Roman"/>
                <w:sz w:val="28"/>
                <w:szCs w:val="28"/>
              </w:rPr>
            </w:pPr>
          </w:p>
        </w:tc>
        <w:tc>
          <w:tcPr>
            <w:tcW w:w="3493" w:type="dxa"/>
            <w:shd w:val="clear" w:color="auto" w:fill="auto"/>
          </w:tcPr>
          <w:p w:rsidR="007D1E96" w:rsidRPr="00E47FCD" w:rsidRDefault="007D1E96" w:rsidP="007D1E96">
            <w:pPr>
              <w:rPr>
                <w:rFonts w:ascii="Times New Roman" w:hAnsi="Times New Roman" w:cs="Times New Roman"/>
                <w:sz w:val="28"/>
                <w:szCs w:val="28"/>
              </w:rPr>
            </w:pPr>
            <w:r w:rsidRPr="00E47FCD">
              <w:rPr>
                <w:rFonts w:ascii="Times New Roman" w:hAnsi="Times New Roman"/>
                <w:color w:val="000000"/>
                <w:sz w:val="28"/>
                <w:szCs w:val="28"/>
              </w:rPr>
              <w:t>Зарубежная проза первой половины XIX в. Произведения Э. Т. А. Гофмана, В. Гюго, В. Скотта. Тема, идея произведения</w:t>
            </w:r>
          </w:p>
        </w:tc>
        <w:tc>
          <w:tcPr>
            <w:tcW w:w="847" w:type="dxa"/>
            <w:shd w:val="clear" w:color="auto" w:fill="auto"/>
          </w:tcPr>
          <w:p w:rsidR="007D1E96" w:rsidRPr="009F068E" w:rsidRDefault="00E82B83" w:rsidP="007D1E96">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7D1E96" w:rsidRPr="009F068E" w:rsidRDefault="00AE52B5" w:rsidP="007D1E96">
            <w:pPr>
              <w:rPr>
                <w:rFonts w:ascii="Times New Roman" w:hAnsi="Times New Roman" w:cs="Times New Roman"/>
                <w:sz w:val="28"/>
                <w:szCs w:val="28"/>
              </w:rPr>
            </w:pPr>
            <w:r>
              <w:rPr>
                <w:rFonts w:ascii="Times New Roman" w:hAnsi="Times New Roman" w:cs="Times New Roman"/>
                <w:sz w:val="28"/>
                <w:szCs w:val="28"/>
              </w:rPr>
              <w:t>Характеристика тематики, проблематики, идеи произведения</w:t>
            </w:r>
          </w:p>
        </w:tc>
        <w:tc>
          <w:tcPr>
            <w:tcW w:w="2768" w:type="dxa"/>
            <w:shd w:val="clear" w:color="auto" w:fill="auto"/>
          </w:tcPr>
          <w:p w:rsidR="007D1E96" w:rsidRPr="009F068E" w:rsidRDefault="007D1E96" w:rsidP="007D1E96">
            <w:pPr>
              <w:rPr>
                <w:rFonts w:ascii="Times New Roman" w:hAnsi="Times New Roman" w:cs="Times New Roman"/>
                <w:sz w:val="28"/>
                <w:szCs w:val="28"/>
              </w:rPr>
            </w:pPr>
          </w:p>
        </w:tc>
        <w:tc>
          <w:tcPr>
            <w:tcW w:w="3912" w:type="dxa"/>
            <w:shd w:val="clear" w:color="auto" w:fill="auto"/>
          </w:tcPr>
          <w:p w:rsidR="007D1E96" w:rsidRPr="009F068E" w:rsidRDefault="00773782" w:rsidP="007D1E96">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56">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475</w:t>
              </w:r>
              <w:r>
                <w:rPr>
                  <w:rFonts w:ascii="Times New Roman" w:hAnsi="Times New Roman"/>
                  <w:color w:val="0000FF"/>
                  <w:u w:val="single"/>
                </w:rPr>
                <w:t>aa</w:t>
              </w:r>
            </w:hyperlink>
          </w:p>
        </w:tc>
      </w:tr>
      <w:tr w:rsidR="007D1E96" w:rsidRPr="0001575E" w:rsidTr="00414A50">
        <w:tc>
          <w:tcPr>
            <w:tcW w:w="1059" w:type="dxa"/>
            <w:shd w:val="clear" w:color="auto" w:fill="auto"/>
          </w:tcPr>
          <w:p w:rsidR="007D1E96" w:rsidRPr="009F068E" w:rsidRDefault="007D1E96" w:rsidP="007D1E96">
            <w:pPr>
              <w:rPr>
                <w:rFonts w:ascii="Times New Roman" w:hAnsi="Times New Roman" w:cs="Times New Roman"/>
                <w:sz w:val="28"/>
                <w:szCs w:val="28"/>
              </w:rPr>
            </w:pPr>
            <w:r>
              <w:rPr>
                <w:rFonts w:ascii="Times New Roman" w:hAnsi="Times New Roman" w:cs="Times New Roman"/>
                <w:sz w:val="28"/>
                <w:szCs w:val="28"/>
              </w:rPr>
              <w:t>99</w:t>
            </w:r>
          </w:p>
        </w:tc>
        <w:tc>
          <w:tcPr>
            <w:tcW w:w="669" w:type="dxa"/>
            <w:shd w:val="clear" w:color="auto" w:fill="auto"/>
          </w:tcPr>
          <w:p w:rsidR="007D1E96" w:rsidRPr="009F068E" w:rsidRDefault="007D1E96" w:rsidP="007D1E96">
            <w:pPr>
              <w:rPr>
                <w:rFonts w:ascii="Times New Roman" w:hAnsi="Times New Roman" w:cs="Times New Roman"/>
                <w:sz w:val="28"/>
                <w:szCs w:val="28"/>
              </w:rPr>
            </w:pPr>
          </w:p>
        </w:tc>
        <w:tc>
          <w:tcPr>
            <w:tcW w:w="3493" w:type="dxa"/>
            <w:shd w:val="clear" w:color="auto" w:fill="auto"/>
          </w:tcPr>
          <w:p w:rsidR="007D1E96" w:rsidRPr="00E82B83" w:rsidRDefault="00D97A46" w:rsidP="007D1E96">
            <w:pPr>
              <w:rPr>
                <w:rFonts w:ascii="Times New Roman" w:hAnsi="Times New Roman" w:cs="Times New Roman"/>
                <w:sz w:val="28"/>
                <w:szCs w:val="28"/>
              </w:rPr>
            </w:pPr>
            <w:r w:rsidRPr="00E82B83">
              <w:rPr>
                <w:rFonts w:ascii="Times New Roman" w:hAnsi="Times New Roman"/>
                <w:color w:val="000000"/>
                <w:sz w:val="28"/>
                <w:szCs w:val="28"/>
              </w:rPr>
              <w:t>Зарубежная проза первой половины XIX</w:t>
            </w:r>
            <w:r w:rsidR="00E82B83" w:rsidRPr="00E82B83">
              <w:rPr>
                <w:rFonts w:ascii="Times New Roman" w:hAnsi="Times New Roman"/>
                <w:color w:val="000000"/>
                <w:sz w:val="28"/>
                <w:szCs w:val="28"/>
              </w:rPr>
              <w:t xml:space="preserve"> в. Пр</w:t>
            </w:r>
            <w:r w:rsidRPr="00E82B83">
              <w:rPr>
                <w:rFonts w:ascii="Times New Roman" w:hAnsi="Times New Roman"/>
                <w:color w:val="000000"/>
                <w:sz w:val="28"/>
                <w:szCs w:val="28"/>
              </w:rPr>
              <w:t xml:space="preserve">оизведения Э. Т. А. Гофмана, В. Гюго, В. Скотта. Сюжет, </w:t>
            </w:r>
            <w:r w:rsidRPr="00E82B83">
              <w:rPr>
                <w:rFonts w:ascii="Times New Roman" w:hAnsi="Times New Roman"/>
                <w:color w:val="000000"/>
                <w:sz w:val="28"/>
                <w:szCs w:val="28"/>
              </w:rPr>
              <w:lastRenderedPageBreak/>
              <w:t>проблематика.</w:t>
            </w:r>
          </w:p>
        </w:tc>
        <w:tc>
          <w:tcPr>
            <w:tcW w:w="847" w:type="dxa"/>
            <w:shd w:val="clear" w:color="auto" w:fill="auto"/>
          </w:tcPr>
          <w:p w:rsidR="007D1E96" w:rsidRPr="009F068E" w:rsidRDefault="00E82B83" w:rsidP="007D1E9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206" w:type="dxa"/>
            <w:shd w:val="clear" w:color="auto" w:fill="auto"/>
          </w:tcPr>
          <w:p w:rsidR="007D1E96" w:rsidRPr="009F068E" w:rsidRDefault="00AE52B5" w:rsidP="007D1E96">
            <w:pPr>
              <w:rPr>
                <w:rFonts w:ascii="Times New Roman" w:hAnsi="Times New Roman" w:cs="Times New Roman"/>
                <w:sz w:val="28"/>
                <w:szCs w:val="28"/>
              </w:rPr>
            </w:pPr>
            <w:r>
              <w:rPr>
                <w:rFonts w:ascii="Times New Roman" w:hAnsi="Times New Roman" w:cs="Times New Roman"/>
                <w:sz w:val="28"/>
                <w:szCs w:val="28"/>
              </w:rPr>
              <w:t>Характеристика тематики, проблематики, идеи произведения</w:t>
            </w:r>
          </w:p>
        </w:tc>
        <w:tc>
          <w:tcPr>
            <w:tcW w:w="2768" w:type="dxa"/>
            <w:shd w:val="clear" w:color="auto" w:fill="auto"/>
          </w:tcPr>
          <w:p w:rsidR="007D1E96" w:rsidRPr="009F068E" w:rsidRDefault="007D1E96" w:rsidP="007D1E96">
            <w:pPr>
              <w:rPr>
                <w:rFonts w:ascii="Times New Roman" w:hAnsi="Times New Roman" w:cs="Times New Roman"/>
                <w:sz w:val="28"/>
                <w:szCs w:val="28"/>
              </w:rPr>
            </w:pPr>
          </w:p>
        </w:tc>
        <w:tc>
          <w:tcPr>
            <w:tcW w:w="3912" w:type="dxa"/>
            <w:shd w:val="clear" w:color="auto" w:fill="auto"/>
          </w:tcPr>
          <w:p w:rsidR="007D1E96" w:rsidRPr="009F068E" w:rsidRDefault="00E82B83" w:rsidP="007D1E96">
            <w:pPr>
              <w:rPr>
                <w:rFonts w:ascii="Times New Roman" w:hAnsi="Times New Roman" w:cs="Times New Roman"/>
                <w:sz w:val="28"/>
                <w:szCs w:val="28"/>
              </w:rPr>
            </w:pPr>
            <w:r w:rsidRPr="005F7D91">
              <w:rPr>
                <w:rFonts w:ascii="Times New Roman" w:hAnsi="Times New Roman"/>
                <w:color w:val="000000"/>
              </w:rPr>
              <w:t xml:space="preserve">Библиотека ЦОК </w:t>
            </w:r>
            <w:hyperlink r:id="rId57">
              <w:r>
                <w:rPr>
                  <w:rFonts w:ascii="Times New Roman" w:hAnsi="Times New Roman"/>
                  <w:color w:val="0000FF"/>
                  <w:u w:val="single"/>
                </w:rPr>
                <w:t>https</w:t>
              </w:r>
              <w:r w:rsidRPr="005F7D91">
                <w:rPr>
                  <w:rFonts w:ascii="Times New Roman" w:hAnsi="Times New Roman"/>
                  <w:color w:val="0000FF"/>
                  <w:u w:val="single"/>
                </w:rPr>
                <w:t>://</w:t>
              </w:r>
              <w:r>
                <w:rPr>
                  <w:rFonts w:ascii="Times New Roman" w:hAnsi="Times New Roman"/>
                  <w:color w:val="0000FF"/>
                  <w:u w:val="single"/>
                </w:rPr>
                <w:t>m</w:t>
              </w:r>
              <w:r w:rsidRPr="005F7D91">
                <w:rPr>
                  <w:rFonts w:ascii="Times New Roman" w:hAnsi="Times New Roman"/>
                  <w:color w:val="0000FF"/>
                  <w:u w:val="single"/>
                </w:rPr>
                <w:t>.</w:t>
              </w:r>
              <w:r>
                <w:rPr>
                  <w:rFonts w:ascii="Times New Roman" w:hAnsi="Times New Roman"/>
                  <w:color w:val="0000FF"/>
                  <w:u w:val="single"/>
                </w:rPr>
                <w:t>edsoo</w:t>
              </w:r>
              <w:r w:rsidRPr="005F7D91">
                <w:rPr>
                  <w:rFonts w:ascii="Times New Roman" w:hAnsi="Times New Roman"/>
                  <w:color w:val="0000FF"/>
                  <w:u w:val="single"/>
                </w:rPr>
                <w:t>.</w:t>
              </w:r>
              <w:r>
                <w:rPr>
                  <w:rFonts w:ascii="Times New Roman" w:hAnsi="Times New Roman"/>
                  <w:color w:val="0000FF"/>
                  <w:u w:val="single"/>
                </w:rPr>
                <w:t>ru</w:t>
              </w:r>
              <w:r w:rsidRPr="005F7D91">
                <w:rPr>
                  <w:rFonts w:ascii="Times New Roman" w:hAnsi="Times New Roman"/>
                  <w:color w:val="0000FF"/>
                  <w:u w:val="single"/>
                </w:rPr>
                <w:t>/8</w:t>
              </w:r>
              <w:r>
                <w:rPr>
                  <w:rFonts w:ascii="Times New Roman" w:hAnsi="Times New Roman"/>
                  <w:color w:val="0000FF"/>
                  <w:u w:val="single"/>
                </w:rPr>
                <w:t>bc</w:t>
              </w:r>
              <w:r w:rsidRPr="005F7D91">
                <w:rPr>
                  <w:rFonts w:ascii="Times New Roman" w:hAnsi="Times New Roman"/>
                  <w:color w:val="0000FF"/>
                  <w:u w:val="single"/>
                </w:rPr>
                <w:t>476</w:t>
              </w:r>
              <w:r>
                <w:rPr>
                  <w:rFonts w:ascii="Times New Roman" w:hAnsi="Times New Roman"/>
                  <w:color w:val="0000FF"/>
                  <w:u w:val="single"/>
                </w:rPr>
                <w:t>c</w:t>
              </w:r>
              <w:r w:rsidRPr="005F7D91">
                <w:rPr>
                  <w:rFonts w:ascii="Times New Roman" w:hAnsi="Times New Roman"/>
                  <w:color w:val="0000FF"/>
                  <w:u w:val="single"/>
                </w:rPr>
                <w:t>2</w:t>
              </w:r>
            </w:hyperlink>
          </w:p>
        </w:tc>
      </w:tr>
      <w:tr w:rsidR="007D1E96" w:rsidRPr="0001575E" w:rsidTr="00414A50">
        <w:tc>
          <w:tcPr>
            <w:tcW w:w="1059" w:type="dxa"/>
            <w:shd w:val="clear" w:color="auto" w:fill="auto"/>
          </w:tcPr>
          <w:p w:rsidR="007D1E96" w:rsidRPr="009F068E" w:rsidRDefault="007D1E96" w:rsidP="007D1E96">
            <w:pPr>
              <w:rPr>
                <w:rFonts w:ascii="Times New Roman" w:hAnsi="Times New Roman" w:cs="Times New Roman"/>
                <w:sz w:val="28"/>
                <w:szCs w:val="28"/>
              </w:rPr>
            </w:pPr>
            <w:r>
              <w:rPr>
                <w:rFonts w:ascii="Times New Roman" w:hAnsi="Times New Roman" w:cs="Times New Roman"/>
                <w:sz w:val="28"/>
                <w:szCs w:val="28"/>
              </w:rPr>
              <w:t>100</w:t>
            </w:r>
          </w:p>
        </w:tc>
        <w:tc>
          <w:tcPr>
            <w:tcW w:w="669" w:type="dxa"/>
            <w:shd w:val="clear" w:color="auto" w:fill="auto"/>
          </w:tcPr>
          <w:p w:rsidR="007D1E96" w:rsidRPr="009F068E" w:rsidRDefault="007D1E96" w:rsidP="007D1E96">
            <w:pPr>
              <w:rPr>
                <w:rFonts w:ascii="Times New Roman" w:hAnsi="Times New Roman" w:cs="Times New Roman"/>
                <w:sz w:val="28"/>
                <w:szCs w:val="28"/>
              </w:rPr>
            </w:pPr>
          </w:p>
        </w:tc>
        <w:tc>
          <w:tcPr>
            <w:tcW w:w="3493" w:type="dxa"/>
            <w:shd w:val="clear" w:color="auto" w:fill="auto"/>
          </w:tcPr>
          <w:p w:rsidR="007D1E96" w:rsidRPr="00E82B83" w:rsidRDefault="00D97A46" w:rsidP="007D1E96">
            <w:pPr>
              <w:rPr>
                <w:rFonts w:ascii="Times New Roman" w:hAnsi="Times New Roman" w:cs="Times New Roman"/>
                <w:sz w:val="28"/>
                <w:szCs w:val="28"/>
              </w:rPr>
            </w:pPr>
            <w:r w:rsidRPr="00E82B83">
              <w:rPr>
                <w:rFonts w:ascii="Times New Roman" w:hAnsi="Times New Roman"/>
                <w:color w:val="000000"/>
                <w:sz w:val="28"/>
                <w:szCs w:val="28"/>
              </w:rPr>
              <w:t>Зарубежная проза первой половины XIX</w:t>
            </w:r>
            <w:r w:rsidR="00E82B83" w:rsidRPr="00E82B83">
              <w:rPr>
                <w:rFonts w:ascii="Times New Roman" w:hAnsi="Times New Roman"/>
                <w:color w:val="000000"/>
                <w:sz w:val="28"/>
                <w:szCs w:val="28"/>
              </w:rPr>
              <w:t xml:space="preserve"> в. П</w:t>
            </w:r>
            <w:r w:rsidRPr="00E82B83">
              <w:rPr>
                <w:rFonts w:ascii="Times New Roman" w:hAnsi="Times New Roman"/>
                <w:color w:val="000000"/>
                <w:sz w:val="28"/>
                <w:szCs w:val="28"/>
              </w:rPr>
              <w:t>роизведения Э. Т. А. Гофмана, В. Гюго, В. Скотта. Образ главного героя</w:t>
            </w:r>
          </w:p>
        </w:tc>
        <w:tc>
          <w:tcPr>
            <w:tcW w:w="847" w:type="dxa"/>
            <w:shd w:val="clear" w:color="auto" w:fill="auto"/>
          </w:tcPr>
          <w:p w:rsidR="007D1E96" w:rsidRPr="009F068E" w:rsidRDefault="00E82B83" w:rsidP="007D1E96">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7D1E96" w:rsidRPr="009F068E" w:rsidRDefault="00AE52B5" w:rsidP="007D1E96">
            <w:pPr>
              <w:rPr>
                <w:rFonts w:ascii="Times New Roman" w:hAnsi="Times New Roman" w:cs="Times New Roman"/>
                <w:sz w:val="28"/>
                <w:szCs w:val="28"/>
              </w:rPr>
            </w:pPr>
            <w:r>
              <w:rPr>
                <w:rFonts w:ascii="Times New Roman" w:hAnsi="Times New Roman" w:cs="Times New Roman"/>
                <w:sz w:val="28"/>
                <w:szCs w:val="28"/>
              </w:rPr>
              <w:t>Характеристика героя</w:t>
            </w:r>
            <w:bookmarkStart w:id="30" w:name="_GoBack"/>
            <w:bookmarkEnd w:id="30"/>
          </w:p>
        </w:tc>
        <w:tc>
          <w:tcPr>
            <w:tcW w:w="2768" w:type="dxa"/>
            <w:shd w:val="clear" w:color="auto" w:fill="auto"/>
          </w:tcPr>
          <w:p w:rsidR="007D1E96" w:rsidRPr="009F068E" w:rsidRDefault="007D1E96" w:rsidP="007D1E96">
            <w:pPr>
              <w:rPr>
                <w:rFonts w:ascii="Times New Roman" w:hAnsi="Times New Roman" w:cs="Times New Roman"/>
                <w:sz w:val="28"/>
                <w:szCs w:val="28"/>
              </w:rPr>
            </w:pPr>
          </w:p>
        </w:tc>
        <w:tc>
          <w:tcPr>
            <w:tcW w:w="3912" w:type="dxa"/>
            <w:shd w:val="clear" w:color="auto" w:fill="auto"/>
          </w:tcPr>
          <w:p w:rsidR="007D1E96" w:rsidRPr="009F068E" w:rsidRDefault="007D1E96" w:rsidP="007D1E96">
            <w:pPr>
              <w:rPr>
                <w:rFonts w:ascii="Times New Roman" w:hAnsi="Times New Roman" w:cs="Times New Roman"/>
                <w:sz w:val="28"/>
                <w:szCs w:val="28"/>
              </w:rPr>
            </w:pPr>
          </w:p>
        </w:tc>
      </w:tr>
      <w:tr w:rsidR="00773782" w:rsidRPr="0001575E" w:rsidTr="00414A50">
        <w:tc>
          <w:tcPr>
            <w:tcW w:w="1059" w:type="dxa"/>
            <w:shd w:val="clear" w:color="auto" w:fill="auto"/>
          </w:tcPr>
          <w:p w:rsidR="00773782" w:rsidRPr="009F068E" w:rsidRDefault="00773782" w:rsidP="00773782">
            <w:pPr>
              <w:rPr>
                <w:rFonts w:ascii="Times New Roman" w:hAnsi="Times New Roman" w:cs="Times New Roman"/>
                <w:sz w:val="28"/>
                <w:szCs w:val="28"/>
              </w:rPr>
            </w:pPr>
            <w:r>
              <w:rPr>
                <w:rFonts w:ascii="Times New Roman" w:hAnsi="Times New Roman" w:cs="Times New Roman"/>
                <w:sz w:val="28"/>
                <w:szCs w:val="28"/>
              </w:rPr>
              <w:t>101</w:t>
            </w:r>
          </w:p>
        </w:tc>
        <w:tc>
          <w:tcPr>
            <w:tcW w:w="669" w:type="dxa"/>
            <w:shd w:val="clear" w:color="auto" w:fill="auto"/>
          </w:tcPr>
          <w:p w:rsidR="00773782" w:rsidRPr="009F068E" w:rsidRDefault="00773782" w:rsidP="00773782">
            <w:pPr>
              <w:rPr>
                <w:rFonts w:ascii="Times New Roman" w:hAnsi="Times New Roman" w:cs="Times New Roman"/>
                <w:sz w:val="28"/>
                <w:szCs w:val="28"/>
              </w:rPr>
            </w:pPr>
          </w:p>
        </w:tc>
        <w:tc>
          <w:tcPr>
            <w:tcW w:w="3493" w:type="dxa"/>
            <w:shd w:val="clear" w:color="auto" w:fill="auto"/>
          </w:tcPr>
          <w:p w:rsidR="00773782" w:rsidRPr="009F068E" w:rsidRDefault="00773782" w:rsidP="00773782">
            <w:pPr>
              <w:rPr>
                <w:rFonts w:ascii="Times New Roman" w:hAnsi="Times New Roman" w:cs="Times New Roman"/>
                <w:sz w:val="28"/>
                <w:szCs w:val="28"/>
              </w:rPr>
            </w:pPr>
            <w:r w:rsidRPr="009F068E">
              <w:rPr>
                <w:rFonts w:ascii="Times New Roman" w:hAnsi="Times New Roman" w:cs="Times New Roman"/>
                <w:sz w:val="28"/>
                <w:szCs w:val="28"/>
              </w:rPr>
              <w:t>Повторение и обобщение изученного.</w:t>
            </w:r>
          </w:p>
        </w:tc>
        <w:tc>
          <w:tcPr>
            <w:tcW w:w="847" w:type="dxa"/>
            <w:shd w:val="clear" w:color="auto" w:fill="auto"/>
          </w:tcPr>
          <w:p w:rsidR="00773782" w:rsidRPr="009F068E" w:rsidRDefault="00E82B83" w:rsidP="00773782">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773782" w:rsidRPr="009F068E" w:rsidRDefault="00773782" w:rsidP="00773782">
            <w:pPr>
              <w:rPr>
                <w:rFonts w:ascii="Times New Roman" w:hAnsi="Times New Roman" w:cs="Times New Roman"/>
                <w:sz w:val="28"/>
                <w:szCs w:val="28"/>
              </w:rPr>
            </w:pPr>
          </w:p>
        </w:tc>
        <w:tc>
          <w:tcPr>
            <w:tcW w:w="2768" w:type="dxa"/>
            <w:shd w:val="clear" w:color="auto" w:fill="auto"/>
          </w:tcPr>
          <w:p w:rsidR="00773782" w:rsidRPr="009F068E" w:rsidRDefault="00773782" w:rsidP="00773782">
            <w:pPr>
              <w:rPr>
                <w:rFonts w:ascii="Times New Roman" w:hAnsi="Times New Roman" w:cs="Times New Roman"/>
                <w:sz w:val="28"/>
                <w:szCs w:val="28"/>
              </w:rPr>
            </w:pPr>
          </w:p>
        </w:tc>
        <w:tc>
          <w:tcPr>
            <w:tcW w:w="3912" w:type="dxa"/>
            <w:shd w:val="clear" w:color="auto" w:fill="auto"/>
          </w:tcPr>
          <w:p w:rsidR="00773782" w:rsidRPr="009F068E" w:rsidRDefault="00773782" w:rsidP="00773782">
            <w:pPr>
              <w:rPr>
                <w:rFonts w:ascii="Times New Roman" w:hAnsi="Times New Roman" w:cs="Times New Roman"/>
                <w:sz w:val="28"/>
                <w:szCs w:val="28"/>
              </w:rPr>
            </w:pPr>
          </w:p>
        </w:tc>
      </w:tr>
      <w:tr w:rsidR="00773782" w:rsidRPr="0001575E" w:rsidTr="00414A50">
        <w:tc>
          <w:tcPr>
            <w:tcW w:w="1059" w:type="dxa"/>
            <w:shd w:val="clear" w:color="auto" w:fill="auto"/>
          </w:tcPr>
          <w:p w:rsidR="00773782" w:rsidRPr="009F068E" w:rsidRDefault="00773782" w:rsidP="00773782">
            <w:pPr>
              <w:rPr>
                <w:rFonts w:ascii="Times New Roman" w:hAnsi="Times New Roman" w:cs="Times New Roman"/>
                <w:sz w:val="28"/>
                <w:szCs w:val="28"/>
              </w:rPr>
            </w:pPr>
            <w:r>
              <w:rPr>
                <w:rFonts w:ascii="Times New Roman" w:hAnsi="Times New Roman" w:cs="Times New Roman"/>
                <w:sz w:val="28"/>
                <w:szCs w:val="28"/>
              </w:rPr>
              <w:t>102</w:t>
            </w:r>
          </w:p>
        </w:tc>
        <w:tc>
          <w:tcPr>
            <w:tcW w:w="669" w:type="dxa"/>
            <w:shd w:val="clear" w:color="auto" w:fill="auto"/>
          </w:tcPr>
          <w:p w:rsidR="00773782" w:rsidRPr="009F068E" w:rsidRDefault="00773782" w:rsidP="00773782">
            <w:pPr>
              <w:rPr>
                <w:rFonts w:ascii="Times New Roman" w:hAnsi="Times New Roman" w:cs="Times New Roman"/>
                <w:sz w:val="28"/>
                <w:szCs w:val="28"/>
              </w:rPr>
            </w:pPr>
          </w:p>
        </w:tc>
        <w:tc>
          <w:tcPr>
            <w:tcW w:w="3493" w:type="dxa"/>
            <w:shd w:val="clear" w:color="auto" w:fill="auto"/>
          </w:tcPr>
          <w:p w:rsidR="00773782" w:rsidRPr="009F068E" w:rsidRDefault="00773782" w:rsidP="00773782">
            <w:pPr>
              <w:rPr>
                <w:rFonts w:ascii="Times New Roman" w:hAnsi="Times New Roman" w:cs="Times New Roman"/>
                <w:sz w:val="28"/>
                <w:szCs w:val="28"/>
              </w:rPr>
            </w:pPr>
            <w:r w:rsidRPr="009F068E">
              <w:rPr>
                <w:rFonts w:ascii="Times New Roman" w:hAnsi="Times New Roman" w:cs="Times New Roman"/>
                <w:sz w:val="28"/>
                <w:szCs w:val="28"/>
              </w:rPr>
              <w:t>Подведение итогов. Задания для летнего чтения.</w:t>
            </w:r>
          </w:p>
        </w:tc>
        <w:tc>
          <w:tcPr>
            <w:tcW w:w="847" w:type="dxa"/>
            <w:shd w:val="clear" w:color="auto" w:fill="auto"/>
          </w:tcPr>
          <w:p w:rsidR="00773782" w:rsidRPr="009F068E" w:rsidRDefault="00E82B83" w:rsidP="00773782">
            <w:pPr>
              <w:rPr>
                <w:rFonts w:ascii="Times New Roman" w:hAnsi="Times New Roman" w:cs="Times New Roman"/>
                <w:sz w:val="28"/>
                <w:szCs w:val="28"/>
              </w:rPr>
            </w:pPr>
            <w:r>
              <w:rPr>
                <w:rFonts w:ascii="Times New Roman" w:hAnsi="Times New Roman" w:cs="Times New Roman"/>
                <w:sz w:val="28"/>
                <w:szCs w:val="28"/>
              </w:rPr>
              <w:t>1</w:t>
            </w:r>
          </w:p>
        </w:tc>
        <w:tc>
          <w:tcPr>
            <w:tcW w:w="3206" w:type="dxa"/>
            <w:shd w:val="clear" w:color="auto" w:fill="auto"/>
          </w:tcPr>
          <w:p w:rsidR="00773782" w:rsidRPr="009F068E" w:rsidRDefault="00773782" w:rsidP="00773782">
            <w:pPr>
              <w:rPr>
                <w:rFonts w:ascii="Times New Roman" w:hAnsi="Times New Roman" w:cs="Times New Roman"/>
                <w:sz w:val="28"/>
                <w:szCs w:val="28"/>
              </w:rPr>
            </w:pPr>
          </w:p>
        </w:tc>
        <w:tc>
          <w:tcPr>
            <w:tcW w:w="2768" w:type="dxa"/>
            <w:shd w:val="clear" w:color="auto" w:fill="auto"/>
          </w:tcPr>
          <w:p w:rsidR="00773782" w:rsidRPr="009F068E" w:rsidRDefault="00773782" w:rsidP="00773782">
            <w:pPr>
              <w:rPr>
                <w:rFonts w:ascii="Times New Roman" w:hAnsi="Times New Roman" w:cs="Times New Roman"/>
                <w:sz w:val="28"/>
                <w:szCs w:val="28"/>
              </w:rPr>
            </w:pPr>
          </w:p>
        </w:tc>
        <w:tc>
          <w:tcPr>
            <w:tcW w:w="3912" w:type="dxa"/>
            <w:shd w:val="clear" w:color="auto" w:fill="auto"/>
          </w:tcPr>
          <w:p w:rsidR="00773782" w:rsidRPr="009F068E" w:rsidRDefault="00773782" w:rsidP="00773782">
            <w:pPr>
              <w:rPr>
                <w:rFonts w:ascii="Times New Roman" w:hAnsi="Times New Roman" w:cs="Times New Roman"/>
                <w:sz w:val="28"/>
                <w:szCs w:val="28"/>
              </w:rPr>
            </w:pPr>
          </w:p>
        </w:tc>
      </w:tr>
      <w:tr w:rsidR="00773782" w:rsidRPr="0001575E" w:rsidTr="00414A50">
        <w:tc>
          <w:tcPr>
            <w:tcW w:w="1059" w:type="dxa"/>
            <w:shd w:val="clear" w:color="auto" w:fill="auto"/>
          </w:tcPr>
          <w:p w:rsidR="00773782" w:rsidRPr="009F068E" w:rsidRDefault="00773782" w:rsidP="00773782">
            <w:pPr>
              <w:rPr>
                <w:rFonts w:ascii="Times New Roman" w:hAnsi="Times New Roman" w:cs="Times New Roman"/>
                <w:sz w:val="28"/>
                <w:szCs w:val="28"/>
              </w:rPr>
            </w:pPr>
          </w:p>
        </w:tc>
        <w:tc>
          <w:tcPr>
            <w:tcW w:w="669" w:type="dxa"/>
            <w:shd w:val="clear" w:color="auto" w:fill="auto"/>
          </w:tcPr>
          <w:p w:rsidR="00773782" w:rsidRPr="009F068E" w:rsidRDefault="00773782" w:rsidP="00773782">
            <w:pPr>
              <w:rPr>
                <w:rFonts w:ascii="Times New Roman" w:hAnsi="Times New Roman" w:cs="Times New Roman"/>
                <w:sz w:val="28"/>
                <w:szCs w:val="28"/>
              </w:rPr>
            </w:pPr>
          </w:p>
        </w:tc>
        <w:tc>
          <w:tcPr>
            <w:tcW w:w="3493" w:type="dxa"/>
            <w:shd w:val="clear" w:color="auto" w:fill="auto"/>
          </w:tcPr>
          <w:p w:rsidR="00773782" w:rsidRPr="009F068E" w:rsidRDefault="00773782" w:rsidP="00773782">
            <w:pPr>
              <w:rPr>
                <w:rFonts w:ascii="Times New Roman" w:hAnsi="Times New Roman" w:cs="Times New Roman"/>
                <w:sz w:val="28"/>
                <w:szCs w:val="28"/>
              </w:rPr>
            </w:pPr>
            <w:r>
              <w:rPr>
                <w:rFonts w:ascii="Times New Roman" w:hAnsi="Times New Roman" w:cs="Times New Roman"/>
                <w:sz w:val="28"/>
                <w:szCs w:val="28"/>
              </w:rPr>
              <w:t>Итого:</w:t>
            </w:r>
          </w:p>
        </w:tc>
        <w:tc>
          <w:tcPr>
            <w:tcW w:w="847" w:type="dxa"/>
            <w:shd w:val="clear" w:color="auto" w:fill="auto"/>
          </w:tcPr>
          <w:p w:rsidR="00773782" w:rsidRPr="009F068E" w:rsidRDefault="00773782" w:rsidP="00773782">
            <w:pPr>
              <w:rPr>
                <w:rFonts w:ascii="Times New Roman" w:hAnsi="Times New Roman" w:cs="Times New Roman"/>
                <w:sz w:val="28"/>
                <w:szCs w:val="28"/>
              </w:rPr>
            </w:pPr>
            <w:r>
              <w:rPr>
                <w:rFonts w:ascii="Times New Roman" w:hAnsi="Times New Roman" w:cs="Times New Roman"/>
                <w:sz w:val="28"/>
                <w:szCs w:val="28"/>
              </w:rPr>
              <w:t>102ч.</w:t>
            </w:r>
          </w:p>
        </w:tc>
        <w:tc>
          <w:tcPr>
            <w:tcW w:w="3206" w:type="dxa"/>
            <w:shd w:val="clear" w:color="auto" w:fill="auto"/>
          </w:tcPr>
          <w:p w:rsidR="00773782" w:rsidRPr="009F068E" w:rsidRDefault="00773782" w:rsidP="00773782">
            <w:pPr>
              <w:rPr>
                <w:rFonts w:ascii="Times New Roman" w:hAnsi="Times New Roman" w:cs="Times New Roman"/>
                <w:sz w:val="28"/>
                <w:szCs w:val="28"/>
              </w:rPr>
            </w:pPr>
          </w:p>
        </w:tc>
        <w:tc>
          <w:tcPr>
            <w:tcW w:w="2768" w:type="dxa"/>
            <w:shd w:val="clear" w:color="auto" w:fill="auto"/>
          </w:tcPr>
          <w:p w:rsidR="00773782" w:rsidRPr="009F068E" w:rsidRDefault="00773782" w:rsidP="00773782">
            <w:pPr>
              <w:rPr>
                <w:rFonts w:ascii="Times New Roman" w:hAnsi="Times New Roman" w:cs="Times New Roman"/>
                <w:sz w:val="28"/>
                <w:szCs w:val="28"/>
              </w:rPr>
            </w:pPr>
          </w:p>
        </w:tc>
        <w:tc>
          <w:tcPr>
            <w:tcW w:w="3912" w:type="dxa"/>
            <w:shd w:val="clear" w:color="auto" w:fill="auto"/>
          </w:tcPr>
          <w:p w:rsidR="00773782" w:rsidRPr="009F068E" w:rsidRDefault="00773782" w:rsidP="00773782">
            <w:pPr>
              <w:rPr>
                <w:rFonts w:ascii="Times New Roman" w:hAnsi="Times New Roman" w:cs="Times New Roman"/>
                <w:sz w:val="28"/>
                <w:szCs w:val="28"/>
              </w:rPr>
            </w:pPr>
          </w:p>
        </w:tc>
      </w:tr>
    </w:tbl>
    <w:p w:rsidR="009D4FD3" w:rsidRDefault="009D4FD3" w:rsidP="009D4FD3">
      <w:pPr>
        <w:rPr>
          <w:rFonts w:ascii="Times New Roman" w:eastAsia="Times New Roman" w:hAnsi="Times New Roman" w:cs="Times New Roman"/>
          <w:b/>
          <w:sz w:val="28"/>
          <w:szCs w:val="28"/>
          <w:lang w:eastAsia="ru-RU" w:bidi="ar-SA"/>
        </w:rPr>
      </w:pPr>
    </w:p>
    <w:p w:rsidR="00DF4BF6" w:rsidRPr="00A35BFB" w:rsidRDefault="00DF4BF6" w:rsidP="00DF4BF6">
      <w:pPr>
        <w:pStyle w:val="Standard"/>
        <w:jc w:val="both"/>
        <w:rPr>
          <w:b/>
          <w:sz w:val="28"/>
          <w:szCs w:val="28"/>
          <w:lang w:eastAsia="ru-RU"/>
        </w:rPr>
      </w:pPr>
      <w:r>
        <w:rPr>
          <w:b/>
          <w:sz w:val="28"/>
          <w:szCs w:val="28"/>
          <w:lang w:eastAsia="ru-RU"/>
        </w:rPr>
        <w:t>7. Учебно-методическое обеспечение образовательного процесса</w:t>
      </w:r>
      <w:r w:rsidRPr="00A35BFB">
        <w:rPr>
          <w:b/>
          <w:sz w:val="28"/>
          <w:szCs w:val="28"/>
          <w:lang w:eastAsia="ru-RU"/>
        </w:rPr>
        <w:t>:</w:t>
      </w:r>
    </w:p>
    <w:p w:rsidR="00DF4BF6" w:rsidRDefault="00DF4BF6" w:rsidP="00DF4BF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Учебно-методическая литература: </w:t>
      </w:r>
    </w:p>
    <w:p w:rsidR="00DF4BF6" w:rsidRDefault="00DF4BF6" w:rsidP="00DF4BF6">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Учебник «Литература» в 2-х частях, 9 класс под ред. В.Я. Коровиной;</w:t>
      </w:r>
    </w:p>
    <w:p w:rsidR="00DF4BF6" w:rsidRDefault="00DF4BF6" w:rsidP="00DF4BF6">
      <w:pPr>
        <w:pStyle w:val="Standard"/>
        <w:rPr>
          <w:sz w:val="28"/>
          <w:szCs w:val="28"/>
          <w:lang w:eastAsia="ru-RU"/>
        </w:rPr>
      </w:pPr>
      <w:r>
        <w:rPr>
          <w:sz w:val="28"/>
          <w:szCs w:val="28"/>
          <w:lang w:eastAsia="ru-RU"/>
        </w:rPr>
        <w:t xml:space="preserve">     Методические материалы для учителя:</w:t>
      </w:r>
    </w:p>
    <w:p w:rsidR="00DF4BF6" w:rsidRDefault="00DF4BF6" w:rsidP="00DF4BF6">
      <w:pPr>
        <w:pStyle w:val="Standard"/>
        <w:rPr>
          <w:sz w:val="28"/>
          <w:szCs w:val="28"/>
          <w:lang w:eastAsia="ru-RU"/>
        </w:rPr>
      </w:pPr>
      <w:r>
        <w:rPr>
          <w:sz w:val="28"/>
          <w:szCs w:val="28"/>
          <w:lang w:eastAsia="ru-RU"/>
        </w:rPr>
        <w:t>Методические пособия для учителя.</w:t>
      </w:r>
    </w:p>
    <w:p w:rsidR="00DF4BF6" w:rsidRDefault="00DF4BF6" w:rsidP="00DF4BF6">
      <w:pPr>
        <w:pStyle w:val="Standard"/>
        <w:rPr>
          <w:sz w:val="28"/>
          <w:szCs w:val="28"/>
          <w:lang w:eastAsia="ru-RU"/>
        </w:rPr>
      </w:pPr>
      <w:r>
        <w:rPr>
          <w:sz w:val="28"/>
          <w:szCs w:val="28"/>
          <w:lang w:eastAsia="ru-RU"/>
        </w:rPr>
        <w:t>Дидактические материалы для уроков.</w:t>
      </w:r>
    </w:p>
    <w:p w:rsidR="00DF4BF6" w:rsidRDefault="00DF4BF6" w:rsidP="00DF4BF6">
      <w:pPr>
        <w:pStyle w:val="Standard"/>
        <w:rPr>
          <w:sz w:val="28"/>
          <w:szCs w:val="28"/>
          <w:lang w:eastAsia="ru-RU"/>
        </w:rPr>
      </w:pPr>
      <w:r>
        <w:rPr>
          <w:sz w:val="28"/>
          <w:szCs w:val="28"/>
          <w:lang w:eastAsia="ru-RU"/>
        </w:rPr>
        <w:t xml:space="preserve">     Цифровые образовательные ресурсы и ресурсы сети интернет:</w:t>
      </w:r>
    </w:p>
    <w:p w:rsidR="00DF4BF6" w:rsidRPr="00EC7A7D" w:rsidRDefault="00DF4BF6" w:rsidP="00DF4BF6">
      <w:pPr>
        <w:pStyle w:val="Standard"/>
        <w:rPr>
          <w:sz w:val="28"/>
          <w:szCs w:val="28"/>
          <w:lang w:eastAsia="ru-RU"/>
        </w:rPr>
      </w:pPr>
      <w:r>
        <w:rPr>
          <w:sz w:val="28"/>
          <w:szCs w:val="28"/>
          <w:lang w:eastAsia="ru-RU"/>
        </w:rPr>
        <w:t>- Библиотека ЦОК.</w:t>
      </w:r>
    </w:p>
    <w:p w:rsidR="00DF4BF6" w:rsidRPr="00465F08" w:rsidRDefault="00DF4BF6" w:rsidP="00DF4BF6">
      <w:pPr>
        <w:pStyle w:val="Standard"/>
        <w:rPr>
          <w:sz w:val="28"/>
          <w:szCs w:val="28"/>
          <w:lang w:eastAsia="ru-RU"/>
        </w:rPr>
      </w:pPr>
      <w:r>
        <w:rPr>
          <w:sz w:val="28"/>
          <w:szCs w:val="28"/>
          <w:lang w:eastAsia="ru-RU"/>
        </w:rPr>
        <w:t>-</w:t>
      </w:r>
      <w:r w:rsidRPr="00465F08">
        <w:rPr>
          <w:sz w:val="28"/>
          <w:szCs w:val="28"/>
          <w:lang w:eastAsia="ru-RU"/>
        </w:rPr>
        <w:t xml:space="preserve"> «Виртуальная школа Кирилла и </w:t>
      </w:r>
      <w:r>
        <w:rPr>
          <w:sz w:val="28"/>
          <w:szCs w:val="28"/>
          <w:lang w:eastAsia="ru-RU"/>
        </w:rPr>
        <w:t>Мефодия»</w:t>
      </w:r>
    </w:p>
    <w:p w:rsidR="00DF4BF6" w:rsidRPr="00465F08" w:rsidRDefault="00DF4BF6" w:rsidP="00DF4BF6">
      <w:pPr>
        <w:pStyle w:val="Standard"/>
        <w:rPr>
          <w:sz w:val="28"/>
          <w:szCs w:val="28"/>
          <w:lang w:eastAsia="ru-RU"/>
        </w:rPr>
      </w:pPr>
      <w:r>
        <w:rPr>
          <w:sz w:val="28"/>
          <w:szCs w:val="28"/>
          <w:lang w:eastAsia="ru-RU"/>
        </w:rPr>
        <w:t>- РЭШ.</w:t>
      </w:r>
    </w:p>
    <w:p w:rsidR="00DF4BF6" w:rsidRPr="00465F08" w:rsidRDefault="00DF4BF6" w:rsidP="00DF4BF6">
      <w:pPr>
        <w:pStyle w:val="Standard"/>
        <w:rPr>
          <w:sz w:val="28"/>
          <w:szCs w:val="28"/>
          <w:lang w:eastAsia="ru-RU"/>
        </w:rPr>
      </w:pPr>
      <w:r>
        <w:rPr>
          <w:sz w:val="28"/>
          <w:szCs w:val="28"/>
          <w:lang w:eastAsia="ru-RU"/>
        </w:rPr>
        <w:t>-</w:t>
      </w:r>
      <w:r w:rsidRPr="00465F08">
        <w:rPr>
          <w:sz w:val="28"/>
          <w:szCs w:val="28"/>
          <w:lang w:eastAsia="ru-RU"/>
        </w:rPr>
        <w:t xml:space="preserve"> http://www.school-collection.edu.ru – единая коллекция цифровых образовательных ресурсов</w:t>
      </w:r>
    </w:p>
    <w:p w:rsidR="00DF4BF6" w:rsidRPr="00465F08" w:rsidRDefault="00DF4BF6" w:rsidP="00DF4BF6">
      <w:pPr>
        <w:pStyle w:val="Standard"/>
        <w:rPr>
          <w:sz w:val="28"/>
          <w:szCs w:val="28"/>
        </w:rPr>
      </w:pPr>
      <w:r>
        <w:rPr>
          <w:sz w:val="28"/>
          <w:szCs w:val="28"/>
          <w:lang w:eastAsia="ru-RU"/>
        </w:rPr>
        <w:t>-</w:t>
      </w:r>
      <w:r w:rsidRPr="00465F08">
        <w:rPr>
          <w:sz w:val="28"/>
          <w:szCs w:val="28"/>
          <w:lang w:eastAsia="ru-RU"/>
        </w:rPr>
        <w:t xml:space="preserve"> </w:t>
      </w:r>
      <w:r w:rsidRPr="00465F08">
        <w:rPr>
          <w:sz w:val="28"/>
          <w:szCs w:val="28"/>
          <w:lang w:val="en-US" w:eastAsia="ru-RU"/>
        </w:rPr>
        <w:t>http</w:t>
      </w:r>
      <w:r w:rsidRPr="00465F08">
        <w:rPr>
          <w:sz w:val="28"/>
          <w:szCs w:val="28"/>
          <w:lang w:eastAsia="ru-RU"/>
        </w:rPr>
        <w:t>://</w:t>
      </w:r>
      <w:r w:rsidRPr="00465F08">
        <w:rPr>
          <w:sz w:val="28"/>
          <w:szCs w:val="28"/>
          <w:lang w:val="en-US" w:eastAsia="ru-RU"/>
        </w:rPr>
        <w:t>festival</w:t>
      </w:r>
      <w:r w:rsidRPr="00465F08">
        <w:rPr>
          <w:sz w:val="28"/>
          <w:szCs w:val="28"/>
          <w:lang w:eastAsia="ru-RU"/>
        </w:rPr>
        <w:t>.1</w:t>
      </w:r>
      <w:r w:rsidRPr="00465F08">
        <w:rPr>
          <w:sz w:val="28"/>
          <w:szCs w:val="28"/>
          <w:lang w:val="en-US" w:eastAsia="ru-RU"/>
        </w:rPr>
        <w:t>september</w:t>
      </w:r>
      <w:r w:rsidRPr="00465F08">
        <w:rPr>
          <w:sz w:val="28"/>
          <w:szCs w:val="28"/>
          <w:lang w:eastAsia="ru-RU"/>
        </w:rPr>
        <w:t>.</w:t>
      </w:r>
      <w:r w:rsidRPr="00465F08">
        <w:rPr>
          <w:sz w:val="28"/>
          <w:szCs w:val="28"/>
          <w:lang w:val="en-US" w:eastAsia="ru-RU"/>
        </w:rPr>
        <w:t>ru</w:t>
      </w:r>
      <w:r w:rsidRPr="00465F08">
        <w:rPr>
          <w:sz w:val="28"/>
          <w:szCs w:val="28"/>
          <w:lang w:eastAsia="ru-RU"/>
        </w:rPr>
        <w:t>/</w:t>
      </w:r>
    </w:p>
    <w:p w:rsidR="00DF4BF6" w:rsidRPr="00465F08" w:rsidRDefault="00DF4BF6" w:rsidP="00DF4BF6">
      <w:pPr>
        <w:pStyle w:val="Standard"/>
        <w:rPr>
          <w:sz w:val="28"/>
          <w:szCs w:val="28"/>
          <w:lang w:eastAsia="ru-RU"/>
        </w:rPr>
      </w:pPr>
      <w:r>
        <w:rPr>
          <w:sz w:val="28"/>
          <w:szCs w:val="28"/>
          <w:lang w:eastAsia="ru-RU"/>
        </w:rPr>
        <w:t>-</w:t>
      </w:r>
      <w:r w:rsidRPr="00465F08">
        <w:rPr>
          <w:sz w:val="28"/>
          <w:szCs w:val="28"/>
          <w:lang w:eastAsia="ru-RU"/>
        </w:rPr>
        <w:t xml:space="preserve"> http://www.uroki.net/</w:t>
      </w:r>
    </w:p>
    <w:p w:rsidR="00DF4BF6" w:rsidRPr="00465F08" w:rsidRDefault="00DF4BF6" w:rsidP="00DF4BF6">
      <w:pPr>
        <w:pStyle w:val="Standard"/>
        <w:rPr>
          <w:sz w:val="28"/>
          <w:szCs w:val="28"/>
          <w:lang w:eastAsia="ru-RU"/>
        </w:rPr>
      </w:pPr>
      <w:r>
        <w:rPr>
          <w:sz w:val="28"/>
          <w:szCs w:val="28"/>
          <w:lang w:eastAsia="ru-RU"/>
        </w:rPr>
        <w:t>-</w:t>
      </w:r>
      <w:r w:rsidRPr="00465F08">
        <w:rPr>
          <w:sz w:val="28"/>
          <w:szCs w:val="28"/>
          <w:lang w:eastAsia="ru-RU"/>
        </w:rPr>
        <w:t xml:space="preserve"> http://www.uchportal.ru/</w:t>
      </w:r>
    </w:p>
    <w:p w:rsidR="00DF4BF6" w:rsidRPr="001E3594" w:rsidRDefault="00DF4BF6" w:rsidP="00DF4BF6">
      <w:pPr>
        <w:pStyle w:val="Standard"/>
        <w:rPr>
          <w:sz w:val="28"/>
          <w:szCs w:val="28"/>
          <w:lang w:eastAsia="ru-RU"/>
        </w:rPr>
      </w:pPr>
      <w:r>
        <w:rPr>
          <w:sz w:val="28"/>
          <w:szCs w:val="28"/>
          <w:lang w:eastAsia="ru-RU"/>
        </w:rPr>
        <w:t>-</w:t>
      </w:r>
      <w:r w:rsidRPr="00465F08">
        <w:rPr>
          <w:sz w:val="28"/>
          <w:szCs w:val="28"/>
          <w:lang w:eastAsia="ru-RU"/>
        </w:rPr>
        <w:t xml:space="preserve"> </w:t>
      </w:r>
      <w:hyperlink r:id="rId58" w:history="1">
        <w:r w:rsidRPr="008C7619">
          <w:rPr>
            <w:rStyle w:val="af"/>
            <w:sz w:val="28"/>
            <w:szCs w:val="28"/>
            <w:lang w:eastAsia="ru-RU"/>
          </w:rPr>
          <w:t>http://www.pomochnik-vsem.ru/load/</w:t>
        </w:r>
      </w:hyperlink>
      <w:r w:rsidRPr="00465F08">
        <w:rPr>
          <w:sz w:val="28"/>
          <w:szCs w:val="28"/>
          <w:lang w:eastAsia="ru-RU"/>
        </w:rPr>
        <w:t>.</w:t>
      </w:r>
    </w:p>
    <w:p w:rsidR="00DF4BF6" w:rsidRDefault="00EF1BD1" w:rsidP="00DF4BF6">
      <w:pPr>
        <w:pStyle w:val="Standard"/>
        <w:rPr>
          <w:sz w:val="28"/>
          <w:szCs w:val="28"/>
        </w:rPr>
      </w:pPr>
      <w:hyperlink r:id="rId59" w:history="1">
        <w:r w:rsidR="00DF4BF6" w:rsidRPr="002B2F07">
          <w:rPr>
            <w:rStyle w:val="Internetlink"/>
            <w:sz w:val="28"/>
            <w:szCs w:val="28"/>
            <w:lang w:val="en-US"/>
          </w:rPr>
          <w:t>www</w:t>
        </w:r>
      </w:hyperlink>
      <w:hyperlink r:id="rId60" w:history="1">
        <w:r w:rsidR="00DF4BF6" w:rsidRPr="002B2F07">
          <w:rPr>
            <w:rStyle w:val="Internetlink"/>
            <w:sz w:val="28"/>
            <w:szCs w:val="28"/>
          </w:rPr>
          <w:t>.</w:t>
        </w:r>
      </w:hyperlink>
      <w:hyperlink r:id="rId61" w:history="1">
        <w:r w:rsidR="00DF4BF6" w:rsidRPr="002B2F07">
          <w:rPr>
            <w:rStyle w:val="Internetlink"/>
            <w:sz w:val="28"/>
            <w:szCs w:val="28"/>
            <w:lang w:val="en-US"/>
          </w:rPr>
          <w:t>wikipedia</w:t>
        </w:r>
      </w:hyperlink>
      <w:hyperlink r:id="rId62" w:history="1">
        <w:r w:rsidR="00DF4BF6" w:rsidRPr="002B2F07">
          <w:rPr>
            <w:rStyle w:val="Internetlink"/>
            <w:sz w:val="28"/>
            <w:szCs w:val="28"/>
          </w:rPr>
          <w:t>.</w:t>
        </w:r>
      </w:hyperlink>
      <w:hyperlink r:id="rId63" w:history="1">
        <w:r w:rsidR="00DF4BF6" w:rsidRPr="002B2F07">
          <w:rPr>
            <w:rStyle w:val="Internetlink"/>
            <w:sz w:val="28"/>
            <w:szCs w:val="28"/>
            <w:lang w:val="en-US"/>
          </w:rPr>
          <w:t>ru</w:t>
        </w:r>
      </w:hyperlink>
      <w:r w:rsidR="00DF4BF6" w:rsidRPr="002B2F07">
        <w:rPr>
          <w:sz w:val="28"/>
          <w:szCs w:val="28"/>
        </w:rPr>
        <w:t xml:space="preserve"> Универсальная энциклопедия «Википедия».</w:t>
      </w:r>
    </w:p>
    <w:p w:rsidR="00DF4BF6" w:rsidRDefault="00DF4BF6" w:rsidP="00DF4BF6">
      <w:pPr>
        <w:pStyle w:val="Standard"/>
        <w:rPr>
          <w:sz w:val="28"/>
          <w:szCs w:val="28"/>
        </w:rPr>
      </w:pPr>
      <w:r w:rsidRPr="002B2F07">
        <w:rPr>
          <w:sz w:val="28"/>
          <w:szCs w:val="28"/>
        </w:rPr>
        <w:t xml:space="preserve"> </w:t>
      </w:r>
      <w:hyperlink r:id="rId64" w:history="1">
        <w:r w:rsidRPr="002B2F07">
          <w:rPr>
            <w:rStyle w:val="Internetlink"/>
            <w:sz w:val="28"/>
            <w:szCs w:val="28"/>
            <w:lang w:val="en-US"/>
          </w:rPr>
          <w:t>www</w:t>
        </w:r>
      </w:hyperlink>
      <w:hyperlink r:id="rId65" w:history="1">
        <w:r w:rsidRPr="002B2F07">
          <w:rPr>
            <w:rStyle w:val="Internetlink"/>
            <w:sz w:val="28"/>
            <w:szCs w:val="28"/>
          </w:rPr>
          <w:t>.</w:t>
        </w:r>
      </w:hyperlink>
      <w:hyperlink r:id="rId66" w:history="1">
        <w:r w:rsidRPr="002B2F07">
          <w:rPr>
            <w:rStyle w:val="Internetlink"/>
            <w:sz w:val="28"/>
            <w:szCs w:val="28"/>
            <w:lang w:val="en-US"/>
          </w:rPr>
          <w:t>krugosvet</w:t>
        </w:r>
      </w:hyperlink>
      <w:hyperlink r:id="rId67" w:history="1">
        <w:r w:rsidRPr="002B2F07">
          <w:rPr>
            <w:rStyle w:val="Internetlink"/>
            <w:sz w:val="28"/>
            <w:szCs w:val="28"/>
          </w:rPr>
          <w:t>.</w:t>
        </w:r>
      </w:hyperlink>
      <w:hyperlink r:id="rId68" w:history="1">
        <w:r w:rsidRPr="002B2F07">
          <w:rPr>
            <w:rStyle w:val="Internetlink"/>
            <w:sz w:val="28"/>
            <w:szCs w:val="28"/>
            <w:lang w:val="en-US"/>
          </w:rPr>
          <w:t>ru</w:t>
        </w:r>
      </w:hyperlink>
      <w:r w:rsidRPr="002B2F07">
        <w:rPr>
          <w:sz w:val="28"/>
          <w:szCs w:val="28"/>
        </w:rPr>
        <w:t xml:space="preserve"> Универсальная энциклопедия «Кругосвет».</w:t>
      </w:r>
    </w:p>
    <w:p w:rsidR="00DF4BF6" w:rsidRDefault="00DF4BF6" w:rsidP="00DF4BF6">
      <w:pPr>
        <w:pStyle w:val="Standard"/>
        <w:rPr>
          <w:sz w:val="28"/>
          <w:szCs w:val="28"/>
        </w:rPr>
      </w:pPr>
      <w:r w:rsidRPr="002B2F07">
        <w:rPr>
          <w:sz w:val="28"/>
          <w:szCs w:val="28"/>
        </w:rPr>
        <w:t xml:space="preserve"> </w:t>
      </w:r>
      <w:hyperlink r:id="rId69" w:history="1">
        <w:r w:rsidRPr="002B2F07">
          <w:rPr>
            <w:rStyle w:val="Internetlink"/>
            <w:sz w:val="28"/>
            <w:szCs w:val="28"/>
            <w:lang w:val="en-US"/>
          </w:rPr>
          <w:t>www</w:t>
        </w:r>
      </w:hyperlink>
      <w:hyperlink r:id="rId70" w:history="1">
        <w:r w:rsidRPr="002B2F07">
          <w:rPr>
            <w:rStyle w:val="Internetlink"/>
            <w:sz w:val="28"/>
            <w:szCs w:val="28"/>
          </w:rPr>
          <w:t>.</w:t>
        </w:r>
      </w:hyperlink>
      <w:hyperlink r:id="rId71" w:history="1">
        <w:r w:rsidRPr="002B2F07">
          <w:rPr>
            <w:rStyle w:val="Internetlink"/>
            <w:sz w:val="28"/>
            <w:szCs w:val="28"/>
            <w:lang w:val="en-US"/>
          </w:rPr>
          <w:t>rubricon</w:t>
        </w:r>
      </w:hyperlink>
      <w:hyperlink r:id="rId72" w:history="1">
        <w:r w:rsidRPr="002B2F07">
          <w:rPr>
            <w:rStyle w:val="Internetlink"/>
            <w:sz w:val="28"/>
            <w:szCs w:val="28"/>
          </w:rPr>
          <w:t>.</w:t>
        </w:r>
      </w:hyperlink>
      <w:hyperlink r:id="rId73" w:history="1">
        <w:r w:rsidRPr="002B2F07">
          <w:rPr>
            <w:rStyle w:val="Internetlink"/>
            <w:sz w:val="28"/>
            <w:szCs w:val="28"/>
            <w:lang w:val="en-US"/>
          </w:rPr>
          <w:t>ru</w:t>
        </w:r>
      </w:hyperlink>
      <w:r w:rsidRPr="002B2F07">
        <w:rPr>
          <w:sz w:val="28"/>
          <w:szCs w:val="28"/>
        </w:rPr>
        <w:t xml:space="preserve"> Энциклопедия «Рубрикой».</w:t>
      </w:r>
    </w:p>
    <w:p w:rsidR="00DF4BF6" w:rsidRPr="005811F3" w:rsidRDefault="00DF4BF6" w:rsidP="00DF4BF6">
      <w:pPr>
        <w:pStyle w:val="Standard"/>
        <w:rPr>
          <w:sz w:val="28"/>
          <w:szCs w:val="28"/>
        </w:rPr>
      </w:pPr>
      <w:r w:rsidRPr="002B2F07">
        <w:rPr>
          <w:sz w:val="28"/>
          <w:szCs w:val="28"/>
        </w:rPr>
        <w:lastRenderedPageBreak/>
        <w:t xml:space="preserve"> </w:t>
      </w:r>
      <w:hyperlink r:id="rId74" w:history="1">
        <w:r w:rsidRPr="002B2F07">
          <w:rPr>
            <w:rStyle w:val="Internetlink"/>
            <w:sz w:val="28"/>
            <w:szCs w:val="28"/>
            <w:lang w:val="en-US"/>
          </w:rPr>
          <w:t>www</w:t>
        </w:r>
      </w:hyperlink>
      <w:hyperlink r:id="rId75" w:history="1">
        <w:r w:rsidRPr="002B2F07">
          <w:rPr>
            <w:rStyle w:val="Internetlink"/>
            <w:sz w:val="28"/>
            <w:szCs w:val="28"/>
          </w:rPr>
          <w:t>.</w:t>
        </w:r>
      </w:hyperlink>
      <w:hyperlink r:id="rId76" w:history="1">
        <w:r w:rsidRPr="002B2F07">
          <w:rPr>
            <w:rStyle w:val="Internetlink"/>
            <w:sz w:val="28"/>
            <w:szCs w:val="28"/>
            <w:lang w:val="en-US"/>
          </w:rPr>
          <w:t>slovari</w:t>
        </w:r>
      </w:hyperlink>
      <w:hyperlink r:id="rId77" w:history="1">
        <w:r w:rsidRPr="002B2F07">
          <w:rPr>
            <w:rStyle w:val="Internetlink"/>
            <w:sz w:val="28"/>
            <w:szCs w:val="28"/>
          </w:rPr>
          <w:t>.</w:t>
        </w:r>
      </w:hyperlink>
      <w:hyperlink r:id="rId78" w:history="1">
        <w:r w:rsidRPr="002B2F07">
          <w:rPr>
            <w:rStyle w:val="Internetlink"/>
            <w:sz w:val="28"/>
            <w:szCs w:val="28"/>
            <w:lang w:val="en-US"/>
          </w:rPr>
          <w:t>ru</w:t>
        </w:r>
      </w:hyperlink>
      <w:r>
        <w:rPr>
          <w:sz w:val="28"/>
          <w:szCs w:val="28"/>
        </w:rPr>
        <w:t xml:space="preserve"> Электронные словари.</w:t>
      </w:r>
    </w:p>
    <w:p w:rsidR="00DF4BF6" w:rsidRPr="002B2F07" w:rsidRDefault="00EF1BD1" w:rsidP="00DF4BF6">
      <w:pPr>
        <w:pStyle w:val="Standard"/>
        <w:rPr>
          <w:sz w:val="28"/>
          <w:szCs w:val="28"/>
        </w:rPr>
      </w:pPr>
      <w:hyperlink r:id="rId79" w:history="1">
        <w:r w:rsidR="00DF4BF6" w:rsidRPr="002B2F07">
          <w:rPr>
            <w:rStyle w:val="Internetlink"/>
            <w:sz w:val="28"/>
            <w:szCs w:val="28"/>
            <w:lang w:val="en-US"/>
          </w:rPr>
          <w:t>www</w:t>
        </w:r>
      </w:hyperlink>
      <w:hyperlink r:id="rId80" w:history="1">
        <w:r w:rsidR="00DF4BF6" w:rsidRPr="002B2F07">
          <w:rPr>
            <w:rStyle w:val="Internetlink"/>
            <w:sz w:val="28"/>
            <w:szCs w:val="28"/>
          </w:rPr>
          <w:t>.</w:t>
        </w:r>
      </w:hyperlink>
      <w:hyperlink r:id="rId81" w:history="1">
        <w:r w:rsidR="00DF4BF6" w:rsidRPr="002B2F07">
          <w:rPr>
            <w:rStyle w:val="Internetlink"/>
            <w:sz w:val="28"/>
            <w:szCs w:val="28"/>
            <w:lang w:val="en-US"/>
          </w:rPr>
          <w:t>feb</w:t>
        </w:r>
      </w:hyperlink>
      <w:hyperlink r:id="rId82" w:history="1">
        <w:r w:rsidR="00DF4BF6" w:rsidRPr="002B2F07">
          <w:rPr>
            <w:rStyle w:val="Internetlink"/>
            <w:sz w:val="28"/>
            <w:szCs w:val="28"/>
          </w:rPr>
          <w:t>-</w:t>
        </w:r>
      </w:hyperlink>
      <w:hyperlink r:id="rId83" w:history="1">
        <w:r w:rsidR="00DF4BF6" w:rsidRPr="002B2F07">
          <w:rPr>
            <w:rStyle w:val="Internetlink"/>
            <w:sz w:val="28"/>
            <w:szCs w:val="28"/>
            <w:lang w:val="en-US"/>
          </w:rPr>
          <w:t>web</w:t>
        </w:r>
      </w:hyperlink>
      <w:hyperlink r:id="rId84" w:history="1">
        <w:r w:rsidR="00DF4BF6" w:rsidRPr="002B2F07">
          <w:rPr>
            <w:rStyle w:val="Internetlink"/>
            <w:sz w:val="28"/>
            <w:szCs w:val="28"/>
          </w:rPr>
          <w:t>.</w:t>
        </w:r>
      </w:hyperlink>
      <w:hyperlink r:id="rId85" w:history="1">
        <w:r w:rsidR="00DF4BF6" w:rsidRPr="002B2F07">
          <w:rPr>
            <w:rStyle w:val="Internetlink"/>
            <w:sz w:val="28"/>
            <w:szCs w:val="28"/>
            <w:lang w:val="en-US"/>
          </w:rPr>
          <w:t>ru</w:t>
        </w:r>
      </w:hyperlink>
      <w:r w:rsidR="00DF4BF6" w:rsidRPr="002B2F07">
        <w:rPr>
          <w:sz w:val="28"/>
          <w:szCs w:val="28"/>
        </w:rPr>
        <w:t xml:space="preserve"> Фундаменталь</w:t>
      </w:r>
      <w:r w:rsidR="00DF4BF6">
        <w:rPr>
          <w:sz w:val="28"/>
          <w:szCs w:val="28"/>
        </w:rPr>
        <w:t>ная электронная библиотека «Рус</w:t>
      </w:r>
      <w:r w:rsidR="00DF4BF6" w:rsidRPr="002B2F07">
        <w:rPr>
          <w:sz w:val="28"/>
          <w:szCs w:val="28"/>
        </w:rPr>
        <w:t>ская литература и фольклор».</w:t>
      </w:r>
    </w:p>
    <w:p w:rsidR="00DF4BF6" w:rsidRDefault="00EF1BD1" w:rsidP="00432839">
      <w:pPr>
        <w:pStyle w:val="Standard"/>
        <w:rPr>
          <w:sz w:val="28"/>
          <w:szCs w:val="28"/>
        </w:rPr>
      </w:pPr>
      <w:hyperlink r:id="rId86" w:history="1">
        <w:r w:rsidR="00DF4BF6" w:rsidRPr="002B2F07">
          <w:rPr>
            <w:rStyle w:val="Internetlink"/>
            <w:sz w:val="28"/>
            <w:szCs w:val="28"/>
            <w:lang w:val="en-US"/>
          </w:rPr>
          <w:t>www</w:t>
        </w:r>
      </w:hyperlink>
      <w:hyperlink r:id="rId87" w:history="1">
        <w:r w:rsidR="00DF4BF6" w:rsidRPr="002B2F07">
          <w:rPr>
            <w:rStyle w:val="Internetlink"/>
            <w:sz w:val="28"/>
            <w:szCs w:val="28"/>
          </w:rPr>
          <w:t>.</w:t>
        </w:r>
      </w:hyperlink>
      <w:hyperlink r:id="rId88" w:history="1">
        <w:r w:rsidR="00DF4BF6" w:rsidRPr="002B2F07">
          <w:rPr>
            <w:rStyle w:val="Internetlink"/>
            <w:sz w:val="28"/>
            <w:szCs w:val="28"/>
            <w:lang w:val="en-US"/>
          </w:rPr>
          <w:t>myfriology</w:t>
        </w:r>
      </w:hyperlink>
      <w:hyperlink r:id="rId89" w:history="1">
        <w:r w:rsidR="00DF4BF6" w:rsidRPr="002B2F07">
          <w:rPr>
            <w:rStyle w:val="Internetlink"/>
            <w:sz w:val="28"/>
            <w:szCs w:val="28"/>
          </w:rPr>
          <w:t>.</w:t>
        </w:r>
      </w:hyperlink>
      <w:hyperlink r:id="rId90" w:history="1">
        <w:r w:rsidR="00DF4BF6" w:rsidRPr="002B2F07">
          <w:rPr>
            <w:rStyle w:val="Internetlink"/>
            <w:sz w:val="28"/>
            <w:szCs w:val="28"/>
            <w:lang w:val="en-US"/>
          </w:rPr>
          <w:t>ru</w:t>
        </w:r>
      </w:hyperlink>
      <w:r w:rsidR="00DF4BF6" w:rsidRPr="002B2F07">
        <w:rPr>
          <w:sz w:val="28"/>
          <w:szCs w:val="28"/>
        </w:rPr>
        <w:t xml:space="preserve"> Мифологическая энциклопедия.</w:t>
      </w:r>
    </w:p>
    <w:p w:rsidR="00432839" w:rsidRPr="00432839" w:rsidRDefault="00432839" w:rsidP="00432839">
      <w:pPr>
        <w:pStyle w:val="Standard"/>
        <w:rPr>
          <w:sz w:val="28"/>
          <w:szCs w:val="28"/>
        </w:rPr>
      </w:pPr>
    </w:p>
    <w:p w:rsidR="00A54A92" w:rsidRPr="009D4FD3" w:rsidRDefault="009D4FD3" w:rsidP="009D4FD3">
      <w:pPr>
        <w:jc w:val="center"/>
        <w:rPr>
          <w:rFonts w:ascii="Times New Roman" w:hAnsi="Times New Roman"/>
          <w:b/>
          <w:sz w:val="28"/>
          <w:szCs w:val="28"/>
        </w:rPr>
      </w:pPr>
      <w:r w:rsidRPr="009D4FD3">
        <w:rPr>
          <w:rFonts w:ascii="Times New Roman" w:hAnsi="Times New Roman"/>
          <w:b/>
          <w:sz w:val="28"/>
          <w:szCs w:val="28"/>
        </w:rPr>
        <w:t>8</w:t>
      </w:r>
      <w:r w:rsidR="00A54A92" w:rsidRPr="009D4FD3">
        <w:rPr>
          <w:rFonts w:ascii="Times New Roman" w:hAnsi="Times New Roman"/>
          <w:b/>
          <w:sz w:val="28"/>
          <w:szCs w:val="28"/>
        </w:rPr>
        <w:t>. Система оценки достижений планируемых результатов освоения предмета «Литература».</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color w:val="000000"/>
          <w:sz w:val="28"/>
          <w:szCs w:val="28"/>
        </w:rPr>
        <w:t xml:space="preserve">При оценке </w:t>
      </w:r>
      <w:r w:rsidRPr="00555975">
        <w:rPr>
          <w:b/>
          <w:color w:val="000000"/>
          <w:sz w:val="28"/>
          <w:szCs w:val="28"/>
        </w:rPr>
        <w:t>устных ответов</w:t>
      </w:r>
      <w:r w:rsidRPr="00555975">
        <w:rPr>
          <w:color w:val="000000"/>
          <w:sz w:val="28"/>
          <w:szCs w:val="28"/>
        </w:rPr>
        <w:t xml:space="preserve"> учитель руководствуется следующими основными критериями в пределах программы данного класса:</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color w:val="000000"/>
          <w:sz w:val="28"/>
          <w:szCs w:val="28"/>
        </w:rPr>
        <w:t>1.Знание текста и понимание идейно-художественного содержания изученного произведения.</w:t>
      </w:r>
    </w:p>
    <w:p w:rsidR="00A54A92" w:rsidRPr="00555975" w:rsidRDefault="00A54A92" w:rsidP="00A54A92">
      <w:pPr>
        <w:pStyle w:val="3"/>
        <w:shd w:val="clear" w:color="auto" w:fill="auto"/>
        <w:tabs>
          <w:tab w:val="left" w:pos="1752"/>
        </w:tabs>
        <w:spacing w:line="274" w:lineRule="exact"/>
        <w:ind w:left="720" w:firstLine="0"/>
        <w:jc w:val="both"/>
        <w:rPr>
          <w:sz w:val="28"/>
          <w:szCs w:val="28"/>
        </w:rPr>
      </w:pPr>
      <w:r w:rsidRPr="00555975">
        <w:rPr>
          <w:color w:val="000000"/>
          <w:sz w:val="28"/>
          <w:szCs w:val="28"/>
        </w:rPr>
        <w:t>2.Умение</w:t>
      </w:r>
      <w:r w:rsidRPr="00555975">
        <w:rPr>
          <w:color w:val="000000"/>
          <w:sz w:val="28"/>
          <w:szCs w:val="28"/>
        </w:rPr>
        <w:tab/>
        <w:t>объяснять взаимосвязь событий, характер и поступки героев.</w:t>
      </w:r>
    </w:p>
    <w:p w:rsidR="00A54A92" w:rsidRPr="00555975" w:rsidRDefault="00A54A92" w:rsidP="00A54A92">
      <w:pPr>
        <w:pStyle w:val="3"/>
        <w:shd w:val="clear" w:color="auto" w:fill="auto"/>
        <w:tabs>
          <w:tab w:val="left" w:pos="2310"/>
        </w:tabs>
        <w:spacing w:line="274" w:lineRule="exact"/>
        <w:ind w:left="720" w:right="20" w:firstLine="0"/>
        <w:jc w:val="both"/>
        <w:rPr>
          <w:sz w:val="28"/>
          <w:szCs w:val="28"/>
        </w:rPr>
      </w:pPr>
      <w:r w:rsidRPr="00555975">
        <w:rPr>
          <w:color w:val="000000"/>
          <w:sz w:val="28"/>
          <w:szCs w:val="28"/>
        </w:rPr>
        <w:t>3.Понимание</w:t>
      </w:r>
      <w:r w:rsidRPr="00555975">
        <w:rPr>
          <w:color w:val="000000"/>
          <w:sz w:val="28"/>
          <w:szCs w:val="28"/>
        </w:rPr>
        <w:tab/>
        <w:t>роли художественных средств в раскрытии идейно-эстетического содержания изученного произведения.</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color w:val="000000"/>
          <w:sz w:val="28"/>
          <w:szCs w:val="28"/>
        </w:rPr>
        <w:t>4.Знание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A54A92" w:rsidRPr="00555975" w:rsidRDefault="00A54A92" w:rsidP="00A54A92">
      <w:pPr>
        <w:pStyle w:val="3"/>
        <w:shd w:val="clear" w:color="auto" w:fill="auto"/>
        <w:tabs>
          <w:tab w:val="left" w:pos="1849"/>
        </w:tabs>
        <w:spacing w:line="274" w:lineRule="exact"/>
        <w:ind w:left="720" w:right="20" w:firstLine="0"/>
        <w:jc w:val="both"/>
        <w:rPr>
          <w:sz w:val="28"/>
          <w:szCs w:val="28"/>
        </w:rPr>
      </w:pPr>
      <w:r w:rsidRPr="00555975">
        <w:rPr>
          <w:color w:val="000000"/>
          <w:sz w:val="28"/>
          <w:szCs w:val="28"/>
        </w:rPr>
        <w:t>5.Умение анализировать художественное произведение в соответствии с ведущими идеями эпохи.</w:t>
      </w:r>
    </w:p>
    <w:p w:rsidR="00A54A92" w:rsidRPr="00555975" w:rsidRDefault="00A54A92" w:rsidP="00A54A92">
      <w:pPr>
        <w:pStyle w:val="3"/>
        <w:shd w:val="clear" w:color="auto" w:fill="auto"/>
        <w:tabs>
          <w:tab w:val="left" w:pos="2098"/>
        </w:tabs>
        <w:spacing w:line="274" w:lineRule="exact"/>
        <w:ind w:left="720" w:right="20" w:firstLine="0"/>
        <w:jc w:val="both"/>
        <w:rPr>
          <w:sz w:val="28"/>
          <w:szCs w:val="28"/>
        </w:rPr>
      </w:pPr>
      <w:r w:rsidRPr="00555975">
        <w:rPr>
          <w:color w:val="000000"/>
          <w:sz w:val="28"/>
          <w:szCs w:val="28"/>
        </w:rPr>
        <w:t>6.Умение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b/>
          <w:color w:val="000000"/>
          <w:sz w:val="28"/>
          <w:szCs w:val="28"/>
        </w:rPr>
        <w:t>Отметкой «5»</w:t>
      </w:r>
      <w:r w:rsidRPr="00555975">
        <w:rPr>
          <w:color w:val="000000"/>
          <w:sz w:val="28"/>
          <w:szCs w:val="28"/>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свободное владение монологической литературной речью.</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b/>
          <w:color w:val="000000"/>
          <w:sz w:val="28"/>
          <w:szCs w:val="28"/>
        </w:rPr>
        <w:t>Отметкой «4»</w:t>
      </w:r>
      <w:r w:rsidRPr="00555975">
        <w:rPr>
          <w:color w:val="000000"/>
          <w:sz w:val="28"/>
          <w:szCs w:val="28"/>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A54A92" w:rsidRPr="00555975" w:rsidRDefault="00A54A92" w:rsidP="00A54A92">
      <w:pPr>
        <w:pStyle w:val="3"/>
        <w:shd w:val="clear" w:color="auto" w:fill="auto"/>
        <w:spacing w:line="274" w:lineRule="exact"/>
        <w:ind w:left="20" w:firstLine="700"/>
        <w:jc w:val="both"/>
        <w:rPr>
          <w:sz w:val="28"/>
          <w:szCs w:val="28"/>
        </w:rPr>
      </w:pPr>
      <w:r w:rsidRPr="00555975">
        <w:rPr>
          <w:color w:val="000000"/>
          <w:sz w:val="28"/>
          <w:szCs w:val="28"/>
        </w:rPr>
        <w:t>Однако допускается одна-две неточности в ответе.</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b/>
          <w:color w:val="000000"/>
          <w:sz w:val="28"/>
          <w:szCs w:val="28"/>
        </w:rPr>
        <w:t>Отметкой «3»</w:t>
      </w:r>
      <w:r w:rsidRPr="00555975">
        <w:rPr>
          <w:color w:val="000000"/>
          <w:sz w:val="28"/>
          <w:szCs w:val="28"/>
        </w:rPr>
        <w:t xml:space="preserve">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 -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color w:val="000000"/>
          <w:sz w:val="28"/>
          <w:szCs w:val="28"/>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A54A92" w:rsidRPr="00555975" w:rsidRDefault="00A54A92" w:rsidP="00A54A92">
      <w:pPr>
        <w:pStyle w:val="3"/>
        <w:shd w:val="clear" w:color="auto" w:fill="auto"/>
        <w:spacing w:line="274" w:lineRule="exact"/>
        <w:ind w:left="20" w:right="20" w:firstLine="700"/>
        <w:jc w:val="both"/>
        <w:rPr>
          <w:sz w:val="28"/>
          <w:szCs w:val="28"/>
        </w:rPr>
      </w:pPr>
      <w:r w:rsidRPr="00555975">
        <w:rPr>
          <w:b/>
          <w:color w:val="000000"/>
          <w:sz w:val="28"/>
          <w:szCs w:val="28"/>
        </w:rPr>
        <w:t>Отметкой «2»</w:t>
      </w:r>
      <w:r w:rsidRPr="00555975">
        <w:rPr>
          <w:color w:val="000000"/>
          <w:sz w:val="28"/>
          <w:szCs w:val="28"/>
        </w:rPr>
        <w:t xml:space="preserve">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A54A92" w:rsidRPr="00555975" w:rsidRDefault="00A54A92" w:rsidP="00A54A92">
      <w:pPr>
        <w:pStyle w:val="31"/>
        <w:shd w:val="clear" w:color="auto" w:fill="auto"/>
        <w:spacing w:before="0" w:after="0" w:line="274" w:lineRule="exact"/>
        <w:ind w:left="20" w:firstLine="700"/>
        <w:rPr>
          <w:b/>
          <w:sz w:val="28"/>
          <w:szCs w:val="28"/>
        </w:rPr>
      </w:pPr>
      <w:r w:rsidRPr="00555975">
        <w:rPr>
          <w:b/>
          <w:color w:val="000000"/>
          <w:sz w:val="28"/>
          <w:szCs w:val="28"/>
        </w:rPr>
        <w:lastRenderedPageBreak/>
        <w:t>Оценка сочинений</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Объем сочинений в 8 классе должен быть 3—4 листа.</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В основу оценки сочинений по литературе должны быть положены следующие главные критерии в пределах программы:</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точность и богатство лексики, умение пользоваться изобразительными средствами</w:t>
      </w:r>
    </w:p>
    <w:p w:rsidR="00A54A92" w:rsidRPr="00555975" w:rsidRDefault="00A54A92" w:rsidP="00A54A92">
      <w:pPr>
        <w:pStyle w:val="3"/>
        <w:shd w:val="clear" w:color="auto" w:fill="auto"/>
        <w:spacing w:line="274" w:lineRule="exact"/>
        <w:ind w:left="20" w:firstLine="0"/>
        <w:rPr>
          <w:sz w:val="28"/>
          <w:szCs w:val="28"/>
        </w:rPr>
      </w:pPr>
      <w:r w:rsidRPr="00555975">
        <w:rPr>
          <w:color w:val="000000"/>
          <w:sz w:val="28"/>
          <w:szCs w:val="28"/>
        </w:rPr>
        <w:t>языка.</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Оценка за грамотность сочинения выставляется в соответствии с «Нормами оценки знаний, умений и навыков учащихся по русскому языку».</w:t>
      </w:r>
    </w:p>
    <w:p w:rsidR="00A54A92" w:rsidRPr="00555975" w:rsidRDefault="00A54A92" w:rsidP="00A54A92">
      <w:pPr>
        <w:pStyle w:val="3"/>
        <w:shd w:val="clear" w:color="auto" w:fill="auto"/>
        <w:tabs>
          <w:tab w:val="left" w:pos="851"/>
        </w:tabs>
        <w:spacing w:line="274" w:lineRule="exact"/>
        <w:ind w:left="20" w:firstLine="720"/>
        <w:jc w:val="both"/>
        <w:rPr>
          <w:color w:val="000000"/>
          <w:sz w:val="28"/>
          <w:szCs w:val="28"/>
        </w:rPr>
      </w:pPr>
      <w:r w:rsidRPr="00555975">
        <w:rPr>
          <w:b/>
          <w:color w:val="000000"/>
          <w:sz w:val="28"/>
          <w:szCs w:val="28"/>
        </w:rPr>
        <w:t>Отметка «5»</w:t>
      </w:r>
      <w:r w:rsidRPr="00555975">
        <w:rPr>
          <w:color w:val="000000"/>
          <w:sz w:val="28"/>
          <w:szCs w:val="28"/>
        </w:rPr>
        <w:t xml:space="preserve"> </w:t>
      </w:r>
    </w:p>
    <w:p w:rsidR="00A54A92" w:rsidRPr="00555975" w:rsidRDefault="00A54A92" w:rsidP="00A54A92">
      <w:pPr>
        <w:pStyle w:val="3"/>
        <w:shd w:val="clear" w:color="auto" w:fill="auto"/>
        <w:tabs>
          <w:tab w:val="left" w:pos="851"/>
        </w:tabs>
        <w:spacing w:line="274" w:lineRule="exact"/>
        <w:ind w:left="20" w:firstLine="720"/>
        <w:jc w:val="both"/>
        <w:rPr>
          <w:sz w:val="28"/>
          <w:szCs w:val="28"/>
        </w:rPr>
      </w:pPr>
      <w:r w:rsidRPr="00555975">
        <w:rPr>
          <w:color w:val="000000"/>
          <w:sz w:val="28"/>
          <w:szCs w:val="28"/>
        </w:rPr>
        <w:t>ставится за сочинение:</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A54A92" w:rsidRPr="00555975" w:rsidRDefault="00A54A92" w:rsidP="00A54A92">
      <w:pPr>
        <w:pStyle w:val="3"/>
        <w:shd w:val="clear" w:color="auto" w:fill="auto"/>
        <w:spacing w:line="274" w:lineRule="exact"/>
        <w:ind w:left="20" w:right="20" w:firstLine="720"/>
        <w:rPr>
          <w:sz w:val="28"/>
          <w:szCs w:val="28"/>
        </w:rPr>
      </w:pPr>
      <w:r w:rsidRPr="00555975">
        <w:rPr>
          <w:color w:val="000000"/>
          <w:sz w:val="28"/>
          <w:szCs w:val="28"/>
        </w:rPr>
        <w:t>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w:t>
      </w:r>
    </w:p>
    <w:p w:rsidR="00A54A92" w:rsidRPr="00555975" w:rsidRDefault="00A54A92" w:rsidP="00A54A92">
      <w:pPr>
        <w:pStyle w:val="3"/>
        <w:shd w:val="clear" w:color="auto" w:fill="auto"/>
        <w:spacing w:line="274" w:lineRule="exact"/>
        <w:ind w:left="720" w:right="600" w:firstLine="0"/>
        <w:rPr>
          <w:color w:val="000000"/>
          <w:sz w:val="28"/>
          <w:szCs w:val="28"/>
        </w:rPr>
      </w:pPr>
      <w:r w:rsidRPr="00555975">
        <w:rPr>
          <w:color w:val="000000"/>
          <w:sz w:val="28"/>
          <w:szCs w:val="28"/>
        </w:rPr>
        <w:t>Допускается незначительная неточность в содержании, один-два речевых недочета.</w:t>
      </w:r>
    </w:p>
    <w:p w:rsidR="00A54A92" w:rsidRPr="00555975" w:rsidRDefault="00A54A92" w:rsidP="00A54A92">
      <w:pPr>
        <w:pStyle w:val="3"/>
        <w:shd w:val="clear" w:color="auto" w:fill="auto"/>
        <w:spacing w:line="274" w:lineRule="exact"/>
        <w:ind w:left="720" w:right="600" w:firstLine="0"/>
        <w:rPr>
          <w:sz w:val="28"/>
          <w:szCs w:val="28"/>
        </w:rPr>
      </w:pPr>
      <w:r w:rsidRPr="00555975">
        <w:rPr>
          <w:b/>
          <w:color w:val="000000"/>
          <w:sz w:val="28"/>
          <w:szCs w:val="28"/>
        </w:rPr>
        <w:t xml:space="preserve"> Отметка «4»</w:t>
      </w:r>
      <w:r w:rsidRPr="00555975">
        <w:rPr>
          <w:color w:val="000000"/>
          <w:sz w:val="28"/>
          <w:szCs w:val="28"/>
        </w:rPr>
        <w:t xml:space="preserve"> ставится за сочинение:</w:t>
      </w:r>
    </w:p>
    <w:p w:rsidR="00A54A92" w:rsidRPr="00555975" w:rsidRDefault="00A54A92" w:rsidP="00A54A92">
      <w:pPr>
        <w:pStyle w:val="3"/>
        <w:shd w:val="clear" w:color="auto" w:fill="auto"/>
        <w:spacing w:line="274" w:lineRule="exact"/>
        <w:ind w:left="20" w:right="20" w:firstLine="720"/>
        <w:rPr>
          <w:sz w:val="28"/>
          <w:szCs w:val="28"/>
        </w:rPr>
      </w:pPr>
      <w:r w:rsidRPr="00555975">
        <w:rPr>
          <w:color w:val="000000"/>
          <w:sz w:val="28"/>
          <w:szCs w:val="28"/>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написанное правильным литературным языком, стилистически соответствующее содержанию.</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Допускаются две-три неточности в содержании, незначительные отклонения от темы, а также не более трех-четырех речевых недочетов.</w:t>
      </w:r>
    </w:p>
    <w:p w:rsidR="00A54A92" w:rsidRPr="00555975" w:rsidRDefault="00A54A92" w:rsidP="00A54A92">
      <w:pPr>
        <w:pStyle w:val="3"/>
        <w:shd w:val="clear" w:color="auto" w:fill="auto"/>
        <w:spacing w:line="274" w:lineRule="exact"/>
        <w:ind w:left="20" w:firstLine="720"/>
        <w:jc w:val="both"/>
        <w:rPr>
          <w:sz w:val="28"/>
          <w:szCs w:val="28"/>
        </w:rPr>
      </w:pPr>
      <w:r w:rsidRPr="00555975">
        <w:rPr>
          <w:b/>
          <w:color w:val="000000"/>
          <w:sz w:val="28"/>
          <w:szCs w:val="28"/>
        </w:rPr>
        <w:t>Отметка «3»</w:t>
      </w:r>
      <w:r w:rsidRPr="00555975">
        <w:rPr>
          <w:color w:val="000000"/>
          <w:sz w:val="28"/>
          <w:szCs w:val="28"/>
        </w:rPr>
        <w:t xml:space="preserve"> ставится за сочинение, в котором:</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материал излагается достаточно логично, но имеются отдельные нарушения в последовательности выражения мыслей;</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обнаруживается владение основами письменной речи;</w:t>
      </w:r>
    </w:p>
    <w:p w:rsidR="00A54A92" w:rsidRPr="00555975" w:rsidRDefault="00A54A92" w:rsidP="00A54A92">
      <w:pPr>
        <w:pStyle w:val="3"/>
        <w:shd w:val="clear" w:color="auto" w:fill="auto"/>
        <w:spacing w:line="274" w:lineRule="exact"/>
        <w:ind w:left="720" w:right="320" w:firstLine="0"/>
        <w:rPr>
          <w:sz w:val="28"/>
          <w:szCs w:val="28"/>
        </w:rPr>
      </w:pPr>
      <w:r w:rsidRPr="00555975">
        <w:rPr>
          <w:color w:val="000000"/>
          <w:sz w:val="28"/>
          <w:szCs w:val="28"/>
        </w:rPr>
        <w:t>в работе имеется не более четырех недочетов в содержании и пяти речевых недочетов. Отметка «2» ставится за сочинение, которое:</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A54A92" w:rsidRPr="00555975" w:rsidRDefault="00A54A92" w:rsidP="00A54A92">
      <w:pPr>
        <w:pStyle w:val="3"/>
        <w:shd w:val="clear" w:color="auto" w:fill="auto"/>
        <w:spacing w:line="274" w:lineRule="exact"/>
        <w:ind w:left="20" w:right="20" w:firstLine="720"/>
        <w:jc w:val="both"/>
        <w:rPr>
          <w:sz w:val="28"/>
          <w:szCs w:val="28"/>
        </w:rPr>
      </w:pPr>
      <w:r w:rsidRPr="00555975">
        <w:rPr>
          <w:color w:val="000000"/>
          <w:sz w:val="28"/>
          <w:szCs w:val="28"/>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A54A92" w:rsidRPr="00555975" w:rsidRDefault="00A54A92" w:rsidP="00A54A92">
      <w:pPr>
        <w:pStyle w:val="31"/>
        <w:shd w:val="clear" w:color="auto" w:fill="auto"/>
        <w:spacing w:before="0" w:after="0" w:line="274" w:lineRule="exact"/>
        <w:ind w:left="20" w:firstLine="720"/>
        <w:rPr>
          <w:b/>
          <w:sz w:val="28"/>
          <w:szCs w:val="28"/>
        </w:rPr>
      </w:pPr>
      <w:r w:rsidRPr="00555975">
        <w:rPr>
          <w:b/>
          <w:color w:val="000000"/>
          <w:sz w:val="28"/>
          <w:szCs w:val="28"/>
        </w:rPr>
        <w:lastRenderedPageBreak/>
        <w:t>Оценка тестовых работ.</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При проведении тестовых работ по литературе критерии оценок следующие:</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«5» - 90 - 100 %;</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«4» - 78 - 89 %;</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«3» - 60 - 77 %;</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«2»- менее 59%.</w:t>
      </w:r>
    </w:p>
    <w:p w:rsidR="00A54A92" w:rsidRPr="00555975" w:rsidRDefault="00A54A92" w:rsidP="00A54A92">
      <w:pPr>
        <w:pStyle w:val="3"/>
        <w:shd w:val="clear" w:color="auto" w:fill="auto"/>
        <w:spacing w:line="274" w:lineRule="exact"/>
        <w:ind w:left="1860" w:firstLine="0"/>
        <w:rPr>
          <w:b/>
          <w:sz w:val="28"/>
          <w:szCs w:val="28"/>
        </w:rPr>
      </w:pPr>
      <w:r w:rsidRPr="00555975">
        <w:rPr>
          <w:b/>
          <w:color w:val="000000"/>
          <w:sz w:val="28"/>
          <w:szCs w:val="28"/>
        </w:rPr>
        <w:t>Оценка выразительного чтения художественных произведений</w:t>
      </w:r>
    </w:p>
    <w:p w:rsidR="00A54A92" w:rsidRPr="00555975" w:rsidRDefault="00A54A92" w:rsidP="00A54A92">
      <w:pPr>
        <w:pStyle w:val="3"/>
        <w:shd w:val="clear" w:color="auto" w:fill="auto"/>
        <w:spacing w:line="274" w:lineRule="exact"/>
        <w:ind w:left="20" w:firstLine="720"/>
        <w:jc w:val="both"/>
        <w:rPr>
          <w:sz w:val="28"/>
          <w:szCs w:val="28"/>
        </w:rPr>
      </w:pPr>
      <w:r w:rsidRPr="00555975">
        <w:rPr>
          <w:b/>
          <w:color w:val="000000"/>
          <w:sz w:val="28"/>
          <w:szCs w:val="28"/>
        </w:rPr>
        <w:t>Отметка «5»</w:t>
      </w:r>
      <w:r w:rsidRPr="00555975">
        <w:rPr>
          <w:color w:val="000000"/>
          <w:sz w:val="28"/>
          <w:szCs w:val="28"/>
        </w:rPr>
        <w:t xml:space="preserve"> ставится, если:</w:t>
      </w:r>
    </w:p>
    <w:p w:rsidR="00A54A92" w:rsidRPr="00555975" w:rsidRDefault="00A54A92" w:rsidP="00A54A92">
      <w:pPr>
        <w:pStyle w:val="3"/>
        <w:numPr>
          <w:ilvl w:val="0"/>
          <w:numId w:val="4"/>
        </w:numPr>
        <w:shd w:val="clear" w:color="auto" w:fill="auto"/>
        <w:tabs>
          <w:tab w:val="left" w:pos="870"/>
        </w:tabs>
        <w:spacing w:line="274" w:lineRule="exact"/>
        <w:ind w:left="20" w:firstLine="720"/>
        <w:jc w:val="both"/>
        <w:rPr>
          <w:sz w:val="28"/>
          <w:szCs w:val="28"/>
        </w:rPr>
      </w:pPr>
      <w:r w:rsidRPr="00555975">
        <w:rPr>
          <w:color w:val="000000"/>
          <w:sz w:val="28"/>
          <w:szCs w:val="28"/>
        </w:rPr>
        <w:t>текст литературного произведения воспроизведен без ошибок;</w:t>
      </w:r>
    </w:p>
    <w:p w:rsidR="00A54A92" w:rsidRPr="00555975" w:rsidRDefault="00A54A92" w:rsidP="00A54A92">
      <w:pPr>
        <w:pStyle w:val="3"/>
        <w:numPr>
          <w:ilvl w:val="0"/>
          <w:numId w:val="4"/>
        </w:numPr>
        <w:shd w:val="clear" w:color="auto" w:fill="auto"/>
        <w:tabs>
          <w:tab w:val="left" w:pos="942"/>
        </w:tabs>
        <w:spacing w:line="274" w:lineRule="exact"/>
        <w:ind w:left="20" w:right="60" w:firstLine="720"/>
        <w:jc w:val="both"/>
        <w:rPr>
          <w:sz w:val="28"/>
          <w:szCs w:val="28"/>
        </w:rPr>
      </w:pPr>
      <w:r w:rsidRPr="00555975">
        <w:rPr>
          <w:color w:val="000000"/>
          <w:sz w:val="28"/>
          <w:szCs w:val="28"/>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A54A92" w:rsidRPr="00555975" w:rsidRDefault="00A54A92" w:rsidP="00A54A92">
      <w:pPr>
        <w:pStyle w:val="3"/>
        <w:numPr>
          <w:ilvl w:val="0"/>
          <w:numId w:val="4"/>
        </w:numPr>
        <w:shd w:val="clear" w:color="auto" w:fill="auto"/>
        <w:tabs>
          <w:tab w:val="left" w:pos="884"/>
        </w:tabs>
        <w:spacing w:line="274" w:lineRule="exact"/>
        <w:ind w:left="20" w:right="60" w:firstLine="720"/>
        <w:jc w:val="both"/>
        <w:rPr>
          <w:sz w:val="28"/>
          <w:szCs w:val="28"/>
        </w:rPr>
      </w:pPr>
      <w:r w:rsidRPr="00555975">
        <w:rPr>
          <w:color w:val="000000"/>
          <w:sz w:val="28"/>
          <w:szCs w:val="28"/>
        </w:rPr>
        <w:t>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медленнее);</w:t>
      </w:r>
    </w:p>
    <w:p w:rsidR="00A54A92" w:rsidRPr="00555975" w:rsidRDefault="00A54A92" w:rsidP="00A54A92">
      <w:pPr>
        <w:pStyle w:val="3"/>
        <w:numPr>
          <w:ilvl w:val="0"/>
          <w:numId w:val="4"/>
        </w:numPr>
        <w:shd w:val="clear" w:color="auto" w:fill="auto"/>
        <w:tabs>
          <w:tab w:val="left" w:pos="1009"/>
        </w:tabs>
        <w:spacing w:line="274" w:lineRule="exact"/>
        <w:ind w:left="20" w:right="1160" w:firstLine="720"/>
        <w:jc w:val="both"/>
        <w:rPr>
          <w:sz w:val="28"/>
          <w:szCs w:val="28"/>
        </w:rPr>
      </w:pPr>
      <w:r w:rsidRPr="00555975">
        <w:rPr>
          <w:color w:val="000000"/>
          <w:sz w:val="28"/>
          <w:szCs w:val="28"/>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A54A92" w:rsidRPr="00555975" w:rsidRDefault="00A54A92" w:rsidP="00A54A92">
      <w:pPr>
        <w:pStyle w:val="3"/>
        <w:shd w:val="clear" w:color="auto" w:fill="auto"/>
        <w:spacing w:line="274" w:lineRule="exact"/>
        <w:ind w:left="20" w:firstLine="720"/>
        <w:jc w:val="both"/>
        <w:rPr>
          <w:sz w:val="28"/>
          <w:szCs w:val="28"/>
        </w:rPr>
      </w:pPr>
      <w:r w:rsidRPr="00555975">
        <w:rPr>
          <w:b/>
          <w:color w:val="000000"/>
          <w:sz w:val="28"/>
          <w:szCs w:val="28"/>
        </w:rPr>
        <w:t xml:space="preserve">Отметка «4» </w:t>
      </w:r>
      <w:r w:rsidRPr="00555975">
        <w:rPr>
          <w:color w:val="000000"/>
          <w:sz w:val="28"/>
          <w:szCs w:val="28"/>
        </w:rPr>
        <w:t>ставится, если</w:t>
      </w:r>
    </w:p>
    <w:p w:rsidR="00A54A92" w:rsidRPr="00555975" w:rsidRDefault="00A54A92" w:rsidP="00A54A92">
      <w:pPr>
        <w:pStyle w:val="3"/>
        <w:numPr>
          <w:ilvl w:val="0"/>
          <w:numId w:val="4"/>
        </w:numPr>
        <w:shd w:val="clear" w:color="auto" w:fill="auto"/>
        <w:tabs>
          <w:tab w:val="left" w:pos="898"/>
        </w:tabs>
        <w:spacing w:line="274" w:lineRule="exact"/>
        <w:ind w:left="20" w:right="60" w:firstLine="720"/>
        <w:jc w:val="both"/>
        <w:rPr>
          <w:sz w:val="28"/>
          <w:szCs w:val="28"/>
        </w:rPr>
      </w:pPr>
      <w:r w:rsidRPr="00555975">
        <w:rPr>
          <w:color w:val="000000"/>
          <w:sz w:val="28"/>
          <w:szCs w:val="28"/>
        </w:rPr>
        <w:t>текст произведения воспроизведен без ошибок или с 1-2 ошибками, которые ученик исправляет сам, без подсказки,</w:t>
      </w:r>
    </w:p>
    <w:p w:rsidR="00A54A92" w:rsidRPr="00555975" w:rsidRDefault="00A54A92" w:rsidP="00A54A92">
      <w:pPr>
        <w:pStyle w:val="3"/>
        <w:numPr>
          <w:ilvl w:val="0"/>
          <w:numId w:val="4"/>
        </w:numPr>
        <w:shd w:val="clear" w:color="auto" w:fill="auto"/>
        <w:tabs>
          <w:tab w:val="left" w:pos="1009"/>
        </w:tabs>
        <w:spacing w:line="274" w:lineRule="exact"/>
        <w:ind w:left="20" w:right="60" w:firstLine="720"/>
        <w:jc w:val="both"/>
        <w:rPr>
          <w:sz w:val="28"/>
          <w:szCs w:val="28"/>
        </w:rPr>
      </w:pPr>
      <w:r w:rsidRPr="00555975">
        <w:rPr>
          <w:color w:val="000000"/>
          <w:sz w:val="28"/>
          <w:szCs w:val="28"/>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A54A92" w:rsidRPr="00555975" w:rsidRDefault="00A54A92" w:rsidP="00A54A92">
      <w:pPr>
        <w:pStyle w:val="3"/>
        <w:shd w:val="clear" w:color="auto" w:fill="auto"/>
        <w:spacing w:line="274" w:lineRule="exact"/>
        <w:ind w:left="20" w:firstLine="720"/>
        <w:jc w:val="both"/>
        <w:rPr>
          <w:sz w:val="28"/>
          <w:szCs w:val="28"/>
        </w:rPr>
      </w:pPr>
      <w:r w:rsidRPr="00555975">
        <w:rPr>
          <w:b/>
          <w:color w:val="000000"/>
          <w:sz w:val="28"/>
          <w:szCs w:val="28"/>
        </w:rPr>
        <w:t>Отметка «3»</w:t>
      </w:r>
      <w:r w:rsidRPr="00555975">
        <w:rPr>
          <w:color w:val="000000"/>
          <w:sz w:val="28"/>
          <w:szCs w:val="28"/>
        </w:rPr>
        <w:t xml:space="preserve"> ставится, если:</w:t>
      </w:r>
    </w:p>
    <w:p w:rsidR="00A54A92" w:rsidRPr="00555975" w:rsidRDefault="00A54A92" w:rsidP="00A54A92">
      <w:pPr>
        <w:pStyle w:val="3"/>
        <w:numPr>
          <w:ilvl w:val="0"/>
          <w:numId w:val="4"/>
        </w:numPr>
        <w:shd w:val="clear" w:color="auto" w:fill="auto"/>
        <w:tabs>
          <w:tab w:val="left" w:pos="937"/>
        </w:tabs>
        <w:spacing w:line="274" w:lineRule="exact"/>
        <w:ind w:left="20" w:right="60" w:firstLine="720"/>
        <w:jc w:val="both"/>
        <w:rPr>
          <w:sz w:val="28"/>
          <w:szCs w:val="28"/>
        </w:rPr>
      </w:pPr>
      <w:r w:rsidRPr="00555975">
        <w:rPr>
          <w:color w:val="000000"/>
          <w:sz w:val="28"/>
          <w:szCs w:val="28"/>
        </w:rPr>
        <w:t>текст произведения воспроизводится с ошибками (не более 3 -5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A54A92" w:rsidRPr="00555975" w:rsidRDefault="00A54A92" w:rsidP="00A54A92">
      <w:pPr>
        <w:pStyle w:val="3"/>
        <w:numPr>
          <w:ilvl w:val="0"/>
          <w:numId w:val="4"/>
        </w:numPr>
        <w:shd w:val="clear" w:color="auto" w:fill="auto"/>
        <w:tabs>
          <w:tab w:val="left" w:pos="870"/>
        </w:tabs>
        <w:spacing w:line="274" w:lineRule="exact"/>
        <w:ind w:left="20" w:right="60" w:firstLine="720"/>
        <w:jc w:val="both"/>
        <w:rPr>
          <w:sz w:val="28"/>
          <w:szCs w:val="28"/>
        </w:rPr>
      </w:pPr>
      <w:r w:rsidRPr="00555975">
        <w:rPr>
          <w:color w:val="000000"/>
          <w:sz w:val="28"/>
          <w:szCs w:val="28"/>
        </w:rPr>
        <w:t>текст произведения воспроизводится без ошибок, ученик читает четко, внятно, но не владеет умением «читать знаки препинания», расставлять логические ударения, паузы, читает монотонно, неэмоционально.</w:t>
      </w:r>
    </w:p>
    <w:p w:rsidR="00A54A92" w:rsidRPr="00555975" w:rsidRDefault="00A54A92" w:rsidP="00A54A92">
      <w:pPr>
        <w:pStyle w:val="3"/>
        <w:shd w:val="clear" w:color="auto" w:fill="auto"/>
        <w:spacing w:line="274" w:lineRule="exact"/>
        <w:ind w:left="20" w:firstLine="720"/>
        <w:jc w:val="both"/>
        <w:rPr>
          <w:sz w:val="28"/>
          <w:szCs w:val="28"/>
        </w:rPr>
      </w:pPr>
      <w:r w:rsidRPr="00555975">
        <w:rPr>
          <w:color w:val="000000"/>
          <w:sz w:val="28"/>
          <w:szCs w:val="28"/>
        </w:rPr>
        <w:t>Критерии оценивания пересказа</w:t>
      </w:r>
    </w:p>
    <w:p w:rsidR="00A54A92" w:rsidRPr="00555975" w:rsidRDefault="00A54A92" w:rsidP="00A54A92">
      <w:pPr>
        <w:pStyle w:val="3"/>
        <w:numPr>
          <w:ilvl w:val="0"/>
          <w:numId w:val="5"/>
        </w:numPr>
        <w:shd w:val="clear" w:color="auto" w:fill="auto"/>
        <w:tabs>
          <w:tab w:val="left" w:pos="961"/>
        </w:tabs>
        <w:spacing w:line="274" w:lineRule="exact"/>
        <w:ind w:left="20" w:firstLine="720"/>
        <w:jc w:val="both"/>
        <w:rPr>
          <w:sz w:val="28"/>
          <w:szCs w:val="28"/>
        </w:rPr>
      </w:pPr>
      <w:r w:rsidRPr="00555975">
        <w:rPr>
          <w:color w:val="000000"/>
          <w:sz w:val="28"/>
          <w:szCs w:val="28"/>
        </w:rPr>
        <w:t>Ошибки в содержании</w:t>
      </w:r>
    </w:p>
    <w:p w:rsidR="00A54A92" w:rsidRPr="00555975" w:rsidRDefault="00A54A92" w:rsidP="00A54A92">
      <w:pPr>
        <w:pStyle w:val="3"/>
        <w:numPr>
          <w:ilvl w:val="0"/>
          <w:numId w:val="4"/>
        </w:numPr>
        <w:shd w:val="clear" w:color="auto" w:fill="auto"/>
        <w:tabs>
          <w:tab w:val="left" w:pos="879"/>
        </w:tabs>
        <w:spacing w:line="274" w:lineRule="exact"/>
        <w:ind w:left="20" w:firstLine="720"/>
        <w:jc w:val="both"/>
        <w:rPr>
          <w:sz w:val="28"/>
          <w:szCs w:val="28"/>
        </w:rPr>
      </w:pPr>
      <w:r w:rsidRPr="00555975">
        <w:rPr>
          <w:color w:val="000000"/>
          <w:sz w:val="28"/>
          <w:szCs w:val="28"/>
        </w:rPr>
        <w:t>пропуск важного смыслового звена</w:t>
      </w:r>
    </w:p>
    <w:p w:rsidR="00A54A92" w:rsidRPr="00555975" w:rsidRDefault="00A54A92" w:rsidP="00A54A92">
      <w:pPr>
        <w:pStyle w:val="3"/>
        <w:numPr>
          <w:ilvl w:val="0"/>
          <w:numId w:val="4"/>
        </w:numPr>
        <w:shd w:val="clear" w:color="auto" w:fill="auto"/>
        <w:tabs>
          <w:tab w:val="left" w:pos="879"/>
        </w:tabs>
        <w:spacing w:line="274" w:lineRule="exact"/>
        <w:ind w:left="20" w:firstLine="720"/>
        <w:jc w:val="both"/>
        <w:rPr>
          <w:sz w:val="28"/>
          <w:szCs w:val="28"/>
        </w:rPr>
      </w:pPr>
      <w:r w:rsidRPr="00555975">
        <w:rPr>
          <w:color w:val="000000"/>
          <w:sz w:val="28"/>
          <w:szCs w:val="28"/>
        </w:rPr>
        <w:t>пропуск нескольких смысловых звеньев</w:t>
      </w:r>
    </w:p>
    <w:p w:rsidR="00A54A92" w:rsidRPr="00555975" w:rsidRDefault="00A54A92" w:rsidP="00A54A92">
      <w:pPr>
        <w:pStyle w:val="3"/>
        <w:numPr>
          <w:ilvl w:val="0"/>
          <w:numId w:val="4"/>
        </w:numPr>
        <w:shd w:val="clear" w:color="auto" w:fill="auto"/>
        <w:tabs>
          <w:tab w:val="left" w:pos="879"/>
        </w:tabs>
        <w:spacing w:line="274" w:lineRule="exact"/>
        <w:ind w:left="20" w:firstLine="720"/>
        <w:jc w:val="both"/>
        <w:rPr>
          <w:sz w:val="28"/>
          <w:szCs w:val="28"/>
        </w:rPr>
      </w:pPr>
      <w:r w:rsidRPr="00555975">
        <w:rPr>
          <w:color w:val="000000"/>
          <w:sz w:val="28"/>
          <w:szCs w:val="28"/>
        </w:rPr>
        <w:t>«сжатие» текста</w:t>
      </w:r>
    </w:p>
    <w:p w:rsidR="00A54A92" w:rsidRPr="00555975" w:rsidRDefault="00A54A92" w:rsidP="00A54A92">
      <w:pPr>
        <w:pStyle w:val="3"/>
        <w:numPr>
          <w:ilvl w:val="0"/>
          <w:numId w:val="4"/>
        </w:numPr>
        <w:shd w:val="clear" w:color="auto" w:fill="auto"/>
        <w:tabs>
          <w:tab w:val="left" w:pos="879"/>
        </w:tabs>
        <w:spacing w:line="274" w:lineRule="exact"/>
        <w:ind w:left="20" w:firstLine="720"/>
        <w:jc w:val="both"/>
        <w:rPr>
          <w:sz w:val="28"/>
          <w:szCs w:val="28"/>
        </w:rPr>
      </w:pPr>
      <w:r w:rsidRPr="00555975">
        <w:rPr>
          <w:color w:val="000000"/>
          <w:sz w:val="28"/>
          <w:szCs w:val="28"/>
        </w:rPr>
        <w:t>фактические искажения</w:t>
      </w:r>
    </w:p>
    <w:p w:rsidR="00A54A92" w:rsidRPr="00555975" w:rsidRDefault="00A54A92" w:rsidP="00A54A92">
      <w:pPr>
        <w:pStyle w:val="3"/>
        <w:numPr>
          <w:ilvl w:val="0"/>
          <w:numId w:val="4"/>
        </w:numPr>
        <w:shd w:val="clear" w:color="auto" w:fill="auto"/>
        <w:tabs>
          <w:tab w:val="left" w:pos="884"/>
        </w:tabs>
        <w:spacing w:line="274" w:lineRule="exact"/>
        <w:ind w:left="20" w:firstLine="720"/>
        <w:jc w:val="both"/>
        <w:rPr>
          <w:sz w:val="28"/>
          <w:szCs w:val="28"/>
        </w:rPr>
      </w:pPr>
      <w:r w:rsidRPr="00555975">
        <w:rPr>
          <w:color w:val="000000"/>
          <w:sz w:val="28"/>
          <w:szCs w:val="28"/>
        </w:rPr>
        <w:t>нарушение логической последовательности (перестановки)</w:t>
      </w:r>
    </w:p>
    <w:p w:rsidR="00A54A92" w:rsidRPr="00555975" w:rsidRDefault="00A54A92" w:rsidP="00A54A92">
      <w:pPr>
        <w:pStyle w:val="3"/>
        <w:numPr>
          <w:ilvl w:val="0"/>
          <w:numId w:val="5"/>
        </w:numPr>
        <w:shd w:val="clear" w:color="auto" w:fill="auto"/>
        <w:tabs>
          <w:tab w:val="left" w:pos="975"/>
        </w:tabs>
        <w:spacing w:line="274" w:lineRule="exact"/>
        <w:ind w:left="20" w:firstLine="720"/>
        <w:jc w:val="both"/>
        <w:rPr>
          <w:sz w:val="28"/>
          <w:szCs w:val="28"/>
        </w:rPr>
      </w:pPr>
      <w:r w:rsidRPr="00555975">
        <w:rPr>
          <w:color w:val="000000"/>
          <w:sz w:val="28"/>
          <w:szCs w:val="28"/>
        </w:rPr>
        <w:t>Грамматическое и речевое оформление</w:t>
      </w:r>
    </w:p>
    <w:p w:rsidR="00A54A92" w:rsidRPr="00555975" w:rsidRDefault="00A54A92" w:rsidP="00A54A92">
      <w:pPr>
        <w:pStyle w:val="3"/>
        <w:numPr>
          <w:ilvl w:val="0"/>
          <w:numId w:val="4"/>
        </w:numPr>
        <w:shd w:val="clear" w:color="auto" w:fill="auto"/>
        <w:tabs>
          <w:tab w:val="left" w:pos="870"/>
        </w:tabs>
        <w:spacing w:line="274" w:lineRule="exact"/>
        <w:ind w:left="20" w:firstLine="720"/>
        <w:jc w:val="both"/>
        <w:rPr>
          <w:sz w:val="28"/>
          <w:szCs w:val="28"/>
        </w:rPr>
      </w:pPr>
      <w:r w:rsidRPr="00555975">
        <w:rPr>
          <w:color w:val="000000"/>
          <w:sz w:val="28"/>
          <w:szCs w:val="28"/>
        </w:rPr>
        <w:t>затруднение с началом пересказа</w:t>
      </w:r>
    </w:p>
    <w:p w:rsidR="00A54A92" w:rsidRPr="00555975" w:rsidRDefault="00A54A92" w:rsidP="00A54A92">
      <w:pPr>
        <w:pStyle w:val="3"/>
        <w:numPr>
          <w:ilvl w:val="0"/>
          <w:numId w:val="4"/>
        </w:numPr>
        <w:shd w:val="clear" w:color="auto" w:fill="auto"/>
        <w:tabs>
          <w:tab w:val="left" w:pos="879"/>
        </w:tabs>
        <w:spacing w:line="274" w:lineRule="exact"/>
        <w:ind w:left="20" w:firstLine="720"/>
        <w:jc w:val="both"/>
        <w:rPr>
          <w:sz w:val="28"/>
          <w:szCs w:val="28"/>
        </w:rPr>
      </w:pPr>
      <w:r w:rsidRPr="00555975">
        <w:rPr>
          <w:color w:val="000000"/>
          <w:sz w:val="28"/>
          <w:szCs w:val="28"/>
        </w:rPr>
        <w:t>отсутствие грамматического завершения текста</w:t>
      </w:r>
    </w:p>
    <w:p w:rsidR="00A54A92" w:rsidRPr="00555975" w:rsidRDefault="00A54A92" w:rsidP="00A54A92">
      <w:pPr>
        <w:pStyle w:val="3"/>
        <w:numPr>
          <w:ilvl w:val="0"/>
          <w:numId w:val="4"/>
        </w:numPr>
        <w:shd w:val="clear" w:color="auto" w:fill="auto"/>
        <w:tabs>
          <w:tab w:val="left" w:pos="879"/>
        </w:tabs>
        <w:spacing w:line="274" w:lineRule="exact"/>
        <w:ind w:left="20" w:firstLine="720"/>
        <w:jc w:val="both"/>
        <w:rPr>
          <w:sz w:val="28"/>
          <w:szCs w:val="28"/>
        </w:rPr>
      </w:pPr>
      <w:r w:rsidRPr="00555975">
        <w:rPr>
          <w:color w:val="000000"/>
          <w:sz w:val="28"/>
          <w:szCs w:val="28"/>
        </w:rPr>
        <w:t>отсутствие (нарушение) связей между предложениями и частями</w:t>
      </w:r>
    </w:p>
    <w:p w:rsidR="00A54A92" w:rsidRPr="00555975" w:rsidRDefault="00A54A92" w:rsidP="00A54A92">
      <w:pPr>
        <w:pStyle w:val="3"/>
        <w:numPr>
          <w:ilvl w:val="0"/>
          <w:numId w:val="4"/>
        </w:numPr>
        <w:shd w:val="clear" w:color="auto" w:fill="auto"/>
        <w:tabs>
          <w:tab w:val="left" w:pos="884"/>
        </w:tabs>
        <w:spacing w:line="274" w:lineRule="exact"/>
        <w:ind w:left="20" w:firstLine="720"/>
        <w:jc w:val="both"/>
        <w:rPr>
          <w:sz w:val="28"/>
          <w:szCs w:val="28"/>
        </w:rPr>
      </w:pPr>
      <w:r w:rsidRPr="00555975">
        <w:rPr>
          <w:color w:val="000000"/>
          <w:sz w:val="28"/>
          <w:szCs w:val="28"/>
        </w:rPr>
        <w:t>грамматические ошибки</w:t>
      </w:r>
    </w:p>
    <w:p w:rsidR="00A54A92" w:rsidRPr="00555975" w:rsidRDefault="00A54A92" w:rsidP="00A54A92">
      <w:pPr>
        <w:pStyle w:val="3"/>
        <w:numPr>
          <w:ilvl w:val="0"/>
          <w:numId w:val="4"/>
        </w:numPr>
        <w:shd w:val="clear" w:color="auto" w:fill="auto"/>
        <w:tabs>
          <w:tab w:val="left" w:pos="874"/>
        </w:tabs>
        <w:spacing w:line="274" w:lineRule="exact"/>
        <w:ind w:left="20" w:firstLine="720"/>
        <w:jc w:val="both"/>
        <w:rPr>
          <w:sz w:val="28"/>
          <w:szCs w:val="28"/>
        </w:rPr>
      </w:pPr>
      <w:r w:rsidRPr="00555975">
        <w:rPr>
          <w:color w:val="000000"/>
          <w:sz w:val="28"/>
          <w:szCs w:val="28"/>
        </w:rPr>
        <w:t>речевые ошибки</w:t>
      </w:r>
    </w:p>
    <w:p w:rsidR="00A54A92" w:rsidRPr="00555975" w:rsidRDefault="00A54A92" w:rsidP="00A54A92">
      <w:pPr>
        <w:pStyle w:val="3"/>
        <w:numPr>
          <w:ilvl w:val="0"/>
          <w:numId w:val="5"/>
        </w:numPr>
        <w:shd w:val="clear" w:color="auto" w:fill="auto"/>
        <w:tabs>
          <w:tab w:val="left" w:pos="980"/>
        </w:tabs>
        <w:spacing w:line="274" w:lineRule="exact"/>
        <w:ind w:left="20" w:firstLine="720"/>
        <w:jc w:val="both"/>
        <w:rPr>
          <w:sz w:val="28"/>
          <w:szCs w:val="28"/>
        </w:rPr>
      </w:pPr>
      <w:r w:rsidRPr="00555975">
        <w:rPr>
          <w:color w:val="000000"/>
          <w:sz w:val="28"/>
          <w:szCs w:val="28"/>
        </w:rPr>
        <w:lastRenderedPageBreak/>
        <w:t>Общее впечатление</w:t>
      </w:r>
    </w:p>
    <w:p w:rsidR="00A54A92" w:rsidRPr="00555975" w:rsidRDefault="00A54A92" w:rsidP="00A54A92">
      <w:pPr>
        <w:pStyle w:val="3"/>
        <w:numPr>
          <w:ilvl w:val="0"/>
          <w:numId w:val="4"/>
        </w:numPr>
        <w:shd w:val="clear" w:color="auto" w:fill="auto"/>
        <w:tabs>
          <w:tab w:val="left" w:pos="879"/>
        </w:tabs>
        <w:spacing w:line="274" w:lineRule="exact"/>
        <w:ind w:left="20" w:firstLine="720"/>
        <w:jc w:val="both"/>
        <w:rPr>
          <w:sz w:val="28"/>
          <w:szCs w:val="28"/>
        </w:rPr>
      </w:pPr>
      <w:r w:rsidRPr="00555975">
        <w:rPr>
          <w:color w:val="000000"/>
          <w:sz w:val="28"/>
          <w:szCs w:val="28"/>
        </w:rPr>
        <w:t>«безадресность» пересказа</w:t>
      </w:r>
    </w:p>
    <w:p w:rsidR="00A54A92" w:rsidRPr="00555975" w:rsidRDefault="00A54A92" w:rsidP="00A54A92">
      <w:pPr>
        <w:pStyle w:val="3"/>
        <w:numPr>
          <w:ilvl w:val="0"/>
          <w:numId w:val="4"/>
        </w:numPr>
        <w:shd w:val="clear" w:color="auto" w:fill="auto"/>
        <w:tabs>
          <w:tab w:val="left" w:pos="884"/>
        </w:tabs>
        <w:spacing w:line="274" w:lineRule="exact"/>
        <w:ind w:left="20" w:firstLine="720"/>
        <w:jc w:val="both"/>
        <w:rPr>
          <w:sz w:val="28"/>
          <w:szCs w:val="28"/>
        </w:rPr>
      </w:pPr>
      <w:r w:rsidRPr="00555975">
        <w:rPr>
          <w:color w:val="000000"/>
          <w:sz w:val="28"/>
          <w:szCs w:val="28"/>
        </w:rPr>
        <w:t>невыразительность пересказа</w:t>
      </w:r>
    </w:p>
    <w:p w:rsidR="00A54A92" w:rsidRPr="00555975" w:rsidRDefault="00A54A92" w:rsidP="00A54A92">
      <w:pPr>
        <w:pStyle w:val="3"/>
        <w:shd w:val="clear" w:color="auto" w:fill="auto"/>
        <w:spacing w:line="274" w:lineRule="exact"/>
        <w:ind w:left="20" w:firstLine="0"/>
        <w:jc w:val="both"/>
        <w:rPr>
          <w:sz w:val="28"/>
          <w:szCs w:val="28"/>
        </w:rPr>
      </w:pPr>
      <w:r w:rsidRPr="00555975">
        <w:rPr>
          <w:b/>
          <w:color w:val="000000"/>
          <w:sz w:val="28"/>
          <w:szCs w:val="28"/>
        </w:rPr>
        <w:t>Оценка подробного пересказа</w:t>
      </w:r>
      <w:r w:rsidRPr="00555975">
        <w:rPr>
          <w:color w:val="000000"/>
          <w:sz w:val="28"/>
          <w:szCs w:val="28"/>
        </w:rPr>
        <w:t xml:space="preserve"> осуществляется по следующим </w:t>
      </w:r>
      <w:r w:rsidRPr="00555975">
        <w:rPr>
          <w:rStyle w:val="ae"/>
          <w:rFonts w:eastAsia="Calibri"/>
          <w:sz w:val="28"/>
          <w:szCs w:val="28"/>
        </w:rPr>
        <w:t>критериям</w:t>
      </w:r>
      <w:r w:rsidRPr="00555975">
        <w:rPr>
          <w:color w:val="000000"/>
          <w:sz w:val="28"/>
          <w:szCs w:val="28"/>
        </w:rPr>
        <w:t>:</w:t>
      </w:r>
    </w:p>
    <w:p w:rsidR="00A54A92" w:rsidRPr="00555975" w:rsidRDefault="00A54A92" w:rsidP="00A54A92">
      <w:pPr>
        <w:pStyle w:val="3"/>
        <w:numPr>
          <w:ilvl w:val="0"/>
          <w:numId w:val="4"/>
        </w:numPr>
        <w:shd w:val="clear" w:color="auto" w:fill="auto"/>
        <w:tabs>
          <w:tab w:val="left" w:pos="150"/>
        </w:tabs>
        <w:spacing w:line="274" w:lineRule="exact"/>
        <w:ind w:left="20" w:firstLine="0"/>
        <w:jc w:val="both"/>
        <w:rPr>
          <w:sz w:val="28"/>
          <w:szCs w:val="28"/>
        </w:rPr>
      </w:pPr>
      <w:r w:rsidRPr="00555975">
        <w:rPr>
          <w:color w:val="000000"/>
          <w:sz w:val="28"/>
          <w:szCs w:val="28"/>
        </w:rPr>
        <w:t>точное и полное воспроизведение сюжетной линии (или предмета описания);</w:t>
      </w:r>
    </w:p>
    <w:p w:rsidR="00A54A92" w:rsidRPr="00555975" w:rsidRDefault="00A54A92" w:rsidP="00A54A92">
      <w:pPr>
        <w:pStyle w:val="3"/>
        <w:numPr>
          <w:ilvl w:val="0"/>
          <w:numId w:val="4"/>
        </w:numPr>
        <w:shd w:val="clear" w:color="auto" w:fill="auto"/>
        <w:tabs>
          <w:tab w:val="left" w:pos="159"/>
        </w:tabs>
        <w:spacing w:line="274" w:lineRule="exact"/>
        <w:ind w:left="20" w:firstLine="0"/>
        <w:jc w:val="both"/>
        <w:rPr>
          <w:sz w:val="28"/>
          <w:szCs w:val="28"/>
        </w:rPr>
      </w:pPr>
      <w:r w:rsidRPr="00555975">
        <w:rPr>
          <w:color w:val="000000"/>
          <w:sz w:val="28"/>
          <w:szCs w:val="28"/>
        </w:rPr>
        <w:t>последовательность изложения событий;</w:t>
      </w:r>
    </w:p>
    <w:p w:rsidR="00A54A92" w:rsidRPr="00555975" w:rsidRDefault="00A54A92" w:rsidP="00A54A92">
      <w:pPr>
        <w:pStyle w:val="3"/>
        <w:numPr>
          <w:ilvl w:val="0"/>
          <w:numId w:val="4"/>
        </w:numPr>
        <w:shd w:val="clear" w:color="auto" w:fill="auto"/>
        <w:tabs>
          <w:tab w:val="left" w:pos="159"/>
        </w:tabs>
        <w:spacing w:line="274" w:lineRule="exact"/>
        <w:ind w:left="20" w:firstLine="0"/>
        <w:jc w:val="both"/>
        <w:rPr>
          <w:sz w:val="28"/>
          <w:szCs w:val="28"/>
        </w:rPr>
      </w:pPr>
      <w:r w:rsidRPr="00555975">
        <w:rPr>
          <w:color w:val="000000"/>
          <w:sz w:val="28"/>
          <w:szCs w:val="28"/>
        </w:rPr>
        <w:t>наличие или отсутствие личностного отношения к событиям (поступку, герою);</w:t>
      </w:r>
    </w:p>
    <w:p w:rsidR="00A54A92" w:rsidRPr="00555975" w:rsidRDefault="00A54A92" w:rsidP="00A54A92">
      <w:pPr>
        <w:pStyle w:val="3"/>
        <w:numPr>
          <w:ilvl w:val="0"/>
          <w:numId w:val="4"/>
        </w:numPr>
        <w:shd w:val="clear" w:color="auto" w:fill="auto"/>
        <w:tabs>
          <w:tab w:val="left" w:pos="183"/>
        </w:tabs>
        <w:spacing w:line="274" w:lineRule="exact"/>
        <w:ind w:left="20" w:right="60" w:firstLine="0"/>
        <w:jc w:val="both"/>
        <w:rPr>
          <w:sz w:val="28"/>
          <w:szCs w:val="28"/>
        </w:rPr>
      </w:pPr>
      <w:r w:rsidRPr="00555975">
        <w:rPr>
          <w:color w:val="000000"/>
          <w:sz w:val="28"/>
          <w:szCs w:val="28"/>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A54A92" w:rsidRPr="00555975" w:rsidRDefault="00A54A92" w:rsidP="00A54A92">
      <w:pPr>
        <w:pStyle w:val="3"/>
        <w:numPr>
          <w:ilvl w:val="0"/>
          <w:numId w:val="4"/>
        </w:numPr>
        <w:shd w:val="clear" w:color="auto" w:fill="auto"/>
        <w:tabs>
          <w:tab w:val="left" w:pos="212"/>
        </w:tabs>
        <w:spacing w:line="274" w:lineRule="exact"/>
        <w:ind w:left="20" w:right="60" w:firstLine="0"/>
        <w:jc w:val="both"/>
        <w:rPr>
          <w:sz w:val="28"/>
          <w:szCs w:val="28"/>
        </w:rPr>
      </w:pPr>
      <w:r w:rsidRPr="00555975">
        <w:rPr>
          <w:color w:val="000000"/>
          <w:sz w:val="28"/>
          <w:szCs w:val="28"/>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A54A92" w:rsidRPr="00555975" w:rsidRDefault="00A54A92" w:rsidP="00A54A92">
      <w:pPr>
        <w:pStyle w:val="3"/>
        <w:shd w:val="clear" w:color="auto" w:fill="auto"/>
        <w:spacing w:line="274" w:lineRule="exact"/>
        <w:ind w:left="20" w:firstLine="0"/>
        <w:jc w:val="both"/>
        <w:rPr>
          <w:sz w:val="28"/>
          <w:szCs w:val="28"/>
        </w:rPr>
      </w:pPr>
      <w:r w:rsidRPr="00555975">
        <w:rPr>
          <w:b/>
          <w:color w:val="000000"/>
          <w:sz w:val="28"/>
          <w:szCs w:val="28"/>
        </w:rPr>
        <w:t>Отметка «5»</w:t>
      </w:r>
      <w:r w:rsidRPr="00555975">
        <w:rPr>
          <w:color w:val="000000"/>
          <w:sz w:val="28"/>
          <w:szCs w:val="28"/>
        </w:rPr>
        <w:t xml:space="preserve"> ставится, если</w:t>
      </w:r>
    </w:p>
    <w:p w:rsidR="00A54A92" w:rsidRPr="00555975" w:rsidRDefault="00A54A92" w:rsidP="00A54A92">
      <w:pPr>
        <w:pStyle w:val="3"/>
        <w:numPr>
          <w:ilvl w:val="0"/>
          <w:numId w:val="6"/>
        </w:numPr>
        <w:shd w:val="clear" w:color="auto" w:fill="auto"/>
        <w:tabs>
          <w:tab w:val="left" w:pos="255"/>
        </w:tabs>
        <w:spacing w:line="274" w:lineRule="exact"/>
        <w:ind w:left="20" w:firstLine="0"/>
        <w:jc w:val="both"/>
        <w:rPr>
          <w:sz w:val="28"/>
          <w:szCs w:val="28"/>
        </w:rPr>
      </w:pPr>
      <w:r w:rsidRPr="00555975">
        <w:rPr>
          <w:color w:val="000000"/>
          <w:sz w:val="28"/>
          <w:szCs w:val="28"/>
        </w:rPr>
        <w:t>содержание работы полностью соответствует теме и заданию;</w:t>
      </w:r>
    </w:p>
    <w:p w:rsidR="00A54A92" w:rsidRPr="00555975" w:rsidRDefault="00A54A92" w:rsidP="00A54A92">
      <w:pPr>
        <w:pStyle w:val="3"/>
        <w:numPr>
          <w:ilvl w:val="0"/>
          <w:numId w:val="6"/>
        </w:numPr>
        <w:shd w:val="clear" w:color="auto" w:fill="auto"/>
        <w:tabs>
          <w:tab w:val="left" w:pos="374"/>
        </w:tabs>
        <w:spacing w:line="264" w:lineRule="exact"/>
        <w:ind w:left="120" w:firstLine="0"/>
        <w:jc w:val="both"/>
        <w:rPr>
          <w:sz w:val="28"/>
          <w:szCs w:val="28"/>
        </w:rPr>
      </w:pPr>
      <w:r w:rsidRPr="00555975">
        <w:rPr>
          <w:color w:val="000000"/>
          <w:sz w:val="28"/>
          <w:szCs w:val="28"/>
        </w:rPr>
        <w:t>фактические ошибки отсутствуют;</w:t>
      </w:r>
    </w:p>
    <w:p w:rsidR="00A54A92" w:rsidRPr="00555975" w:rsidRDefault="00A54A92" w:rsidP="00A54A92">
      <w:pPr>
        <w:pStyle w:val="3"/>
        <w:numPr>
          <w:ilvl w:val="0"/>
          <w:numId w:val="6"/>
        </w:numPr>
        <w:shd w:val="clear" w:color="auto" w:fill="auto"/>
        <w:tabs>
          <w:tab w:val="left" w:pos="370"/>
        </w:tabs>
        <w:spacing w:line="264" w:lineRule="exact"/>
        <w:ind w:left="120" w:firstLine="0"/>
        <w:jc w:val="both"/>
        <w:rPr>
          <w:sz w:val="28"/>
          <w:szCs w:val="28"/>
        </w:rPr>
      </w:pPr>
      <w:r w:rsidRPr="00555975">
        <w:rPr>
          <w:color w:val="000000"/>
          <w:sz w:val="28"/>
          <w:szCs w:val="28"/>
        </w:rPr>
        <w:t>содержание излагается последовательно;</w:t>
      </w:r>
    </w:p>
    <w:p w:rsidR="00A54A92" w:rsidRPr="00555975" w:rsidRDefault="00A54A92" w:rsidP="00A54A92">
      <w:pPr>
        <w:pStyle w:val="3"/>
        <w:numPr>
          <w:ilvl w:val="0"/>
          <w:numId w:val="6"/>
        </w:numPr>
        <w:shd w:val="clear" w:color="auto" w:fill="auto"/>
        <w:tabs>
          <w:tab w:val="left" w:pos="542"/>
        </w:tabs>
        <w:spacing w:line="264" w:lineRule="exact"/>
        <w:ind w:left="120" w:right="20" w:firstLine="0"/>
        <w:jc w:val="both"/>
        <w:rPr>
          <w:sz w:val="28"/>
          <w:szCs w:val="28"/>
        </w:rPr>
      </w:pPr>
      <w:r w:rsidRPr="00555975">
        <w:rPr>
          <w:color w:val="000000"/>
          <w:sz w:val="28"/>
          <w:szCs w:val="28"/>
        </w:rPr>
        <w:t>работа отличается богатством словаря, разнообразием используемых синтаксических конструкций, точностью словоупотребления;</w:t>
      </w:r>
    </w:p>
    <w:p w:rsidR="00A54A92" w:rsidRPr="00555975" w:rsidRDefault="00A54A92" w:rsidP="00A54A92">
      <w:pPr>
        <w:pStyle w:val="3"/>
        <w:numPr>
          <w:ilvl w:val="0"/>
          <w:numId w:val="6"/>
        </w:numPr>
        <w:shd w:val="clear" w:color="auto" w:fill="auto"/>
        <w:tabs>
          <w:tab w:val="left" w:pos="355"/>
        </w:tabs>
        <w:spacing w:line="264" w:lineRule="exact"/>
        <w:ind w:left="120" w:firstLine="0"/>
        <w:jc w:val="both"/>
        <w:rPr>
          <w:sz w:val="28"/>
          <w:szCs w:val="28"/>
        </w:rPr>
      </w:pPr>
      <w:r w:rsidRPr="00555975">
        <w:rPr>
          <w:color w:val="000000"/>
          <w:sz w:val="28"/>
          <w:szCs w:val="28"/>
        </w:rPr>
        <w:t>достигнуто стилевое единство и выразительность текста.</w:t>
      </w:r>
    </w:p>
    <w:p w:rsidR="00A54A92" w:rsidRPr="00555975" w:rsidRDefault="00A54A92" w:rsidP="00A54A92">
      <w:pPr>
        <w:pStyle w:val="3"/>
        <w:shd w:val="clear" w:color="auto" w:fill="auto"/>
        <w:spacing w:line="264" w:lineRule="exact"/>
        <w:ind w:left="120" w:firstLine="0"/>
        <w:jc w:val="both"/>
        <w:rPr>
          <w:sz w:val="28"/>
          <w:szCs w:val="28"/>
        </w:rPr>
      </w:pPr>
      <w:r w:rsidRPr="00555975">
        <w:rPr>
          <w:b/>
          <w:color w:val="000000"/>
          <w:sz w:val="28"/>
          <w:szCs w:val="28"/>
        </w:rPr>
        <w:t xml:space="preserve">Отметка «4» </w:t>
      </w:r>
      <w:r w:rsidRPr="00555975">
        <w:rPr>
          <w:color w:val="000000"/>
          <w:sz w:val="28"/>
          <w:szCs w:val="28"/>
        </w:rPr>
        <w:t>ставится, если</w:t>
      </w:r>
    </w:p>
    <w:p w:rsidR="00A54A92" w:rsidRPr="00555975" w:rsidRDefault="00A54A92" w:rsidP="00A54A92">
      <w:pPr>
        <w:pStyle w:val="3"/>
        <w:numPr>
          <w:ilvl w:val="0"/>
          <w:numId w:val="7"/>
        </w:numPr>
        <w:shd w:val="clear" w:color="auto" w:fill="auto"/>
        <w:tabs>
          <w:tab w:val="left" w:pos="451"/>
        </w:tabs>
        <w:spacing w:line="264" w:lineRule="exact"/>
        <w:ind w:left="120" w:right="20" w:firstLine="0"/>
        <w:jc w:val="both"/>
        <w:rPr>
          <w:sz w:val="28"/>
          <w:szCs w:val="28"/>
        </w:rPr>
      </w:pPr>
      <w:r w:rsidRPr="00555975">
        <w:rPr>
          <w:color w:val="000000"/>
          <w:sz w:val="28"/>
          <w:szCs w:val="28"/>
        </w:rPr>
        <w:t>содержание работы в основном соответствует теме и заданию(имеются незначительные отклонения от темы);</w:t>
      </w:r>
    </w:p>
    <w:p w:rsidR="00A54A92" w:rsidRPr="00555975" w:rsidRDefault="00A54A92" w:rsidP="00A54A92">
      <w:pPr>
        <w:pStyle w:val="3"/>
        <w:numPr>
          <w:ilvl w:val="0"/>
          <w:numId w:val="7"/>
        </w:numPr>
        <w:shd w:val="clear" w:color="auto" w:fill="auto"/>
        <w:tabs>
          <w:tab w:val="left" w:pos="374"/>
        </w:tabs>
        <w:spacing w:line="264" w:lineRule="exact"/>
        <w:ind w:left="120" w:firstLine="0"/>
        <w:jc w:val="both"/>
        <w:rPr>
          <w:sz w:val="28"/>
          <w:szCs w:val="28"/>
        </w:rPr>
      </w:pPr>
      <w:r w:rsidRPr="00555975">
        <w:rPr>
          <w:color w:val="000000"/>
          <w:sz w:val="28"/>
          <w:szCs w:val="28"/>
        </w:rPr>
        <w:t>содержание в основном достоверно, но имеются единичные фактические неточности;</w:t>
      </w:r>
    </w:p>
    <w:p w:rsidR="00A54A92" w:rsidRPr="00555975" w:rsidRDefault="00A54A92" w:rsidP="00A54A92">
      <w:pPr>
        <w:pStyle w:val="3"/>
        <w:numPr>
          <w:ilvl w:val="0"/>
          <w:numId w:val="7"/>
        </w:numPr>
        <w:shd w:val="clear" w:color="auto" w:fill="auto"/>
        <w:tabs>
          <w:tab w:val="left" w:pos="365"/>
        </w:tabs>
        <w:spacing w:line="264" w:lineRule="exact"/>
        <w:ind w:left="120" w:firstLine="0"/>
        <w:jc w:val="both"/>
        <w:rPr>
          <w:sz w:val="28"/>
          <w:szCs w:val="28"/>
        </w:rPr>
      </w:pPr>
      <w:r w:rsidRPr="00555975">
        <w:rPr>
          <w:color w:val="000000"/>
          <w:sz w:val="28"/>
          <w:szCs w:val="28"/>
        </w:rPr>
        <w:t>имеются незначительные нарушения последовательности в изложении мыслей;</w:t>
      </w:r>
    </w:p>
    <w:p w:rsidR="00A54A92" w:rsidRPr="00555975" w:rsidRDefault="00A54A92" w:rsidP="00A54A92">
      <w:pPr>
        <w:pStyle w:val="3"/>
        <w:numPr>
          <w:ilvl w:val="0"/>
          <w:numId w:val="7"/>
        </w:numPr>
        <w:shd w:val="clear" w:color="auto" w:fill="auto"/>
        <w:tabs>
          <w:tab w:val="left" w:pos="365"/>
        </w:tabs>
        <w:spacing w:line="264" w:lineRule="exact"/>
        <w:ind w:left="120" w:firstLine="0"/>
        <w:jc w:val="both"/>
        <w:rPr>
          <w:sz w:val="28"/>
          <w:szCs w:val="28"/>
        </w:rPr>
      </w:pPr>
      <w:r w:rsidRPr="00555975">
        <w:rPr>
          <w:color w:val="000000"/>
          <w:sz w:val="28"/>
          <w:szCs w:val="28"/>
        </w:rPr>
        <w:t>лексический и грамматический строй речи достаточно разнообразен;</w:t>
      </w:r>
    </w:p>
    <w:p w:rsidR="00A54A92" w:rsidRPr="00555975" w:rsidRDefault="00A54A92" w:rsidP="00A54A92">
      <w:pPr>
        <w:pStyle w:val="3"/>
        <w:numPr>
          <w:ilvl w:val="0"/>
          <w:numId w:val="7"/>
        </w:numPr>
        <w:shd w:val="clear" w:color="auto" w:fill="auto"/>
        <w:tabs>
          <w:tab w:val="left" w:pos="365"/>
        </w:tabs>
        <w:spacing w:line="264" w:lineRule="exact"/>
        <w:ind w:left="120" w:firstLine="0"/>
        <w:jc w:val="both"/>
        <w:rPr>
          <w:sz w:val="28"/>
          <w:szCs w:val="28"/>
        </w:rPr>
      </w:pPr>
      <w:r w:rsidRPr="00555975">
        <w:rPr>
          <w:color w:val="000000"/>
          <w:sz w:val="28"/>
          <w:szCs w:val="28"/>
        </w:rPr>
        <w:t>стиль работы отличается единством и достаточной выразительностью.</w:t>
      </w:r>
    </w:p>
    <w:p w:rsidR="00A54A92" w:rsidRPr="00555975" w:rsidRDefault="00A54A92" w:rsidP="00A54A92">
      <w:pPr>
        <w:pStyle w:val="3"/>
        <w:shd w:val="clear" w:color="auto" w:fill="auto"/>
        <w:spacing w:line="264" w:lineRule="exact"/>
        <w:ind w:left="120" w:firstLine="0"/>
        <w:jc w:val="both"/>
        <w:rPr>
          <w:sz w:val="28"/>
          <w:szCs w:val="28"/>
        </w:rPr>
      </w:pPr>
      <w:r w:rsidRPr="00555975">
        <w:rPr>
          <w:b/>
          <w:color w:val="000000"/>
          <w:sz w:val="28"/>
          <w:szCs w:val="28"/>
        </w:rPr>
        <w:t xml:space="preserve">Отметка «3» </w:t>
      </w:r>
      <w:r w:rsidRPr="00555975">
        <w:rPr>
          <w:color w:val="000000"/>
          <w:sz w:val="28"/>
          <w:szCs w:val="28"/>
        </w:rPr>
        <w:t>ставится, если</w:t>
      </w:r>
    </w:p>
    <w:p w:rsidR="00A54A92" w:rsidRPr="00555975" w:rsidRDefault="00A54A92" w:rsidP="00A54A92">
      <w:pPr>
        <w:pStyle w:val="3"/>
        <w:numPr>
          <w:ilvl w:val="0"/>
          <w:numId w:val="8"/>
        </w:numPr>
        <w:shd w:val="clear" w:color="auto" w:fill="auto"/>
        <w:tabs>
          <w:tab w:val="left" w:pos="350"/>
        </w:tabs>
        <w:spacing w:line="264" w:lineRule="exact"/>
        <w:ind w:left="120" w:firstLine="0"/>
        <w:jc w:val="both"/>
        <w:rPr>
          <w:sz w:val="28"/>
          <w:szCs w:val="28"/>
        </w:rPr>
      </w:pPr>
      <w:r w:rsidRPr="00555975">
        <w:rPr>
          <w:color w:val="000000"/>
          <w:sz w:val="28"/>
          <w:szCs w:val="28"/>
        </w:rPr>
        <w:t>в работе допущены существенные отклонения от темы и задания;</w:t>
      </w:r>
    </w:p>
    <w:p w:rsidR="00A54A92" w:rsidRPr="00555975" w:rsidRDefault="00A54A92" w:rsidP="00A54A92">
      <w:pPr>
        <w:pStyle w:val="3"/>
        <w:numPr>
          <w:ilvl w:val="0"/>
          <w:numId w:val="8"/>
        </w:numPr>
        <w:shd w:val="clear" w:color="auto" w:fill="auto"/>
        <w:tabs>
          <w:tab w:val="left" w:pos="427"/>
        </w:tabs>
        <w:spacing w:line="264" w:lineRule="exact"/>
        <w:ind w:left="120" w:right="20" w:firstLine="0"/>
        <w:jc w:val="both"/>
        <w:rPr>
          <w:sz w:val="28"/>
          <w:szCs w:val="28"/>
        </w:rPr>
      </w:pPr>
      <w:r w:rsidRPr="00555975">
        <w:rPr>
          <w:color w:val="000000"/>
          <w:sz w:val="28"/>
          <w:szCs w:val="28"/>
        </w:rPr>
        <w:t>работа достоверна в главном, но в ней имеются отдельные нарушения последовательности изложения;</w:t>
      </w:r>
    </w:p>
    <w:p w:rsidR="00A54A92" w:rsidRPr="00555975" w:rsidRDefault="00A54A92" w:rsidP="00A54A92">
      <w:pPr>
        <w:pStyle w:val="3"/>
        <w:numPr>
          <w:ilvl w:val="0"/>
          <w:numId w:val="8"/>
        </w:numPr>
        <w:shd w:val="clear" w:color="auto" w:fill="auto"/>
        <w:tabs>
          <w:tab w:val="left" w:pos="360"/>
        </w:tabs>
        <w:spacing w:line="264" w:lineRule="exact"/>
        <w:ind w:left="120" w:firstLine="0"/>
        <w:jc w:val="both"/>
        <w:rPr>
          <w:sz w:val="28"/>
          <w:szCs w:val="28"/>
        </w:rPr>
      </w:pPr>
      <w:r w:rsidRPr="00555975">
        <w:rPr>
          <w:color w:val="000000"/>
          <w:sz w:val="28"/>
          <w:szCs w:val="28"/>
        </w:rPr>
        <w:t>допущены отдельные нарушения последовательности изложения;</w:t>
      </w:r>
    </w:p>
    <w:p w:rsidR="00A54A92" w:rsidRPr="00555975" w:rsidRDefault="00A54A92" w:rsidP="00A54A92">
      <w:pPr>
        <w:pStyle w:val="3"/>
        <w:numPr>
          <w:ilvl w:val="0"/>
          <w:numId w:val="8"/>
        </w:numPr>
        <w:shd w:val="clear" w:color="auto" w:fill="auto"/>
        <w:tabs>
          <w:tab w:val="left" w:pos="499"/>
        </w:tabs>
        <w:spacing w:line="264" w:lineRule="exact"/>
        <w:ind w:left="120" w:right="20" w:firstLine="0"/>
        <w:jc w:val="both"/>
        <w:rPr>
          <w:sz w:val="28"/>
          <w:szCs w:val="28"/>
        </w:rPr>
      </w:pPr>
      <w:r w:rsidRPr="00555975">
        <w:rPr>
          <w:color w:val="000000"/>
          <w:sz w:val="28"/>
          <w:szCs w:val="28"/>
        </w:rPr>
        <w:t>беден словарь и однообразны употребляемые синтаксические конструкции, встречается неправильное словоупотребление;</w:t>
      </w:r>
    </w:p>
    <w:p w:rsidR="00A54A92" w:rsidRPr="00555975" w:rsidRDefault="00A54A92" w:rsidP="00A54A92">
      <w:pPr>
        <w:pStyle w:val="3"/>
        <w:numPr>
          <w:ilvl w:val="0"/>
          <w:numId w:val="8"/>
        </w:numPr>
        <w:shd w:val="clear" w:color="auto" w:fill="auto"/>
        <w:tabs>
          <w:tab w:val="left" w:pos="365"/>
        </w:tabs>
        <w:spacing w:line="264" w:lineRule="exact"/>
        <w:ind w:left="120" w:firstLine="0"/>
        <w:jc w:val="both"/>
        <w:rPr>
          <w:sz w:val="28"/>
          <w:szCs w:val="28"/>
        </w:rPr>
      </w:pPr>
      <w:r w:rsidRPr="00555975">
        <w:rPr>
          <w:color w:val="000000"/>
          <w:sz w:val="28"/>
          <w:szCs w:val="28"/>
        </w:rPr>
        <w:t>стиль работы не отличается единством, речь недостаточно выразительна.</w:t>
      </w:r>
    </w:p>
    <w:p w:rsidR="00A54A92" w:rsidRPr="00555975" w:rsidRDefault="00A54A92" w:rsidP="00A54A92">
      <w:pPr>
        <w:pStyle w:val="3"/>
        <w:shd w:val="clear" w:color="auto" w:fill="auto"/>
        <w:spacing w:line="264" w:lineRule="exact"/>
        <w:ind w:left="120" w:firstLine="0"/>
        <w:jc w:val="both"/>
        <w:rPr>
          <w:sz w:val="28"/>
          <w:szCs w:val="28"/>
        </w:rPr>
      </w:pPr>
      <w:r w:rsidRPr="00555975">
        <w:rPr>
          <w:b/>
          <w:color w:val="000000"/>
          <w:sz w:val="28"/>
          <w:szCs w:val="28"/>
        </w:rPr>
        <w:t>Отметка «2»</w:t>
      </w:r>
      <w:r w:rsidRPr="00555975">
        <w:rPr>
          <w:color w:val="000000"/>
          <w:sz w:val="28"/>
          <w:szCs w:val="28"/>
        </w:rPr>
        <w:t xml:space="preserve"> ставится, если</w:t>
      </w:r>
    </w:p>
    <w:p w:rsidR="00A54A92" w:rsidRPr="00555975" w:rsidRDefault="00A54A92" w:rsidP="00A54A92">
      <w:pPr>
        <w:pStyle w:val="3"/>
        <w:numPr>
          <w:ilvl w:val="0"/>
          <w:numId w:val="9"/>
        </w:numPr>
        <w:shd w:val="clear" w:color="auto" w:fill="auto"/>
        <w:tabs>
          <w:tab w:val="left" w:pos="346"/>
        </w:tabs>
        <w:spacing w:line="264" w:lineRule="exact"/>
        <w:ind w:left="120" w:firstLine="0"/>
        <w:jc w:val="both"/>
        <w:rPr>
          <w:sz w:val="28"/>
          <w:szCs w:val="28"/>
        </w:rPr>
      </w:pPr>
      <w:r w:rsidRPr="00555975">
        <w:rPr>
          <w:color w:val="000000"/>
          <w:sz w:val="28"/>
          <w:szCs w:val="28"/>
        </w:rPr>
        <w:t>работа не соответствует теме и заданию;</w:t>
      </w:r>
    </w:p>
    <w:p w:rsidR="00A54A92" w:rsidRPr="00555975" w:rsidRDefault="00A54A92" w:rsidP="00A54A92">
      <w:pPr>
        <w:pStyle w:val="3"/>
        <w:numPr>
          <w:ilvl w:val="0"/>
          <w:numId w:val="9"/>
        </w:numPr>
        <w:shd w:val="clear" w:color="auto" w:fill="auto"/>
        <w:tabs>
          <w:tab w:val="left" w:pos="365"/>
        </w:tabs>
        <w:spacing w:line="264" w:lineRule="exact"/>
        <w:ind w:left="120" w:firstLine="0"/>
        <w:jc w:val="both"/>
        <w:rPr>
          <w:sz w:val="28"/>
          <w:szCs w:val="28"/>
        </w:rPr>
      </w:pPr>
      <w:r w:rsidRPr="00555975">
        <w:rPr>
          <w:color w:val="000000"/>
          <w:sz w:val="28"/>
          <w:szCs w:val="28"/>
        </w:rPr>
        <w:t>допущено много фактических неточностей;</w:t>
      </w:r>
    </w:p>
    <w:p w:rsidR="00A54A92" w:rsidRPr="00555975" w:rsidRDefault="00A54A92" w:rsidP="00A54A92">
      <w:pPr>
        <w:pStyle w:val="3"/>
        <w:numPr>
          <w:ilvl w:val="0"/>
          <w:numId w:val="9"/>
        </w:numPr>
        <w:shd w:val="clear" w:color="auto" w:fill="auto"/>
        <w:tabs>
          <w:tab w:val="left" w:pos="370"/>
        </w:tabs>
        <w:spacing w:line="264" w:lineRule="exact"/>
        <w:ind w:left="120" w:right="20" w:firstLine="0"/>
        <w:jc w:val="both"/>
        <w:rPr>
          <w:sz w:val="28"/>
          <w:szCs w:val="28"/>
        </w:rPr>
      </w:pPr>
      <w:r w:rsidRPr="00555975">
        <w:rPr>
          <w:color w:val="000000"/>
          <w:sz w:val="28"/>
          <w:szCs w:val="28"/>
        </w:rPr>
        <w:t>нарушена последовательность изложения мыслей во всех частях работы, отсутствует связь между ними, работа не соответствует плану;</w:t>
      </w:r>
    </w:p>
    <w:p w:rsidR="00A54A92" w:rsidRPr="00555975" w:rsidRDefault="00A54A92" w:rsidP="00A54A92">
      <w:pPr>
        <w:pStyle w:val="3"/>
        <w:numPr>
          <w:ilvl w:val="0"/>
          <w:numId w:val="9"/>
        </w:numPr>
        <w:shd w:val="clear" w:color="auto" w:fill="auto"/>
        <w:tabs>
          <w:tab w:val="left" w:pos="370"/>
        </w:tabs>
        <w:spacing w:line="264" w:lineRule="exact"/>
        <w:ind w:left="120" w:firstLine="0"/>
        <w:jc w:val="both"/>
        <w:rPr>
          <w:sz w:val="28"/>
          <w:szCs w:val="28"/>
        </w:rPr>
      </w:pPr>
      <w:r w:rsidRPr="00555975">
        <w:rPr>
          <w:color w:val="000000"/>
          <w:sz w:val="28"/>
          <w:szCs w:val="28"/>
        </w:rPr>
        <w:t>крайне беден словарь, часты случаи неправильного словоупотребления;</w:t>
      </w:r>
    </w:p>
    <w:p w:rsidR="00A54A92" w:rsidRPr="001D493B" w:rsidRDefault="00A54A92" w:rsidP="00A54A92">
      <w:pPr>
        <w:pStyle w:val="3"/>
        <w:numPr>
          <w:ilvl w:val="0"/>
          <w:numId w:val="9"/>
        </w:numPr>
        <w:shd w:val="clear" w:color="auto" w:fill="auto"/>
        <w:tabs>
          <w:tab w:val="left" w:pos="360"/>
        </w:tabs>
        <w:spacing w:after="232" w:line="264" w:lineRule="exact"/>
        <w:ind w:left="120" w:firstLine="0"/>
        <w:jc w:val="both"/>
        <w:rPr>
          <w:sz w:val="28"/>
          <w:szCs w:val="28"/>
        </w:rPr>
      </w:pPr>
      <w:r w:rsidRPr="00555975">
        <w:rPr>
          <w:color w:val="000000"/>
          <w:sz w:val="28"/>
          <w:szCs w:val="28"/>
        </w:rPr>
        <w:t>нарушено стилевое единство текста.</w:t>
      </w:r>
    </w:p>
    <w:p w:rsidR="00A54A92" w:rsidRDefault="00A54A92" w:rsidP="00A54A92">
      <w:pPr>
        <w:pStyle w:val="Standard"/>
        <w:autoSpaceDE w:val="0"/>
        <w:ind w:left="709"/>
        <w:jc w:val="both"/>
        <w:rPr>
          <w:rFonts w:eastAsia="Newton-Regular, 'MS Mincho'"/>
          <w:sz w:val="28"/>
          <w:szCs w:val="28"/>
          <w:lang w:eastAsia="ru-RU"/>
        </w:rPr>
      </w:pPr>
      <w:r w:rsidRPr="00465F08">
        <w:rPr>
          <w:b/>
          <w:bCs/>
          <w:iCs/>
          <w:sz w:val="28"/>
          <w:szCs w:val="28"/>
          <w:lang w:eastAsia="ru-RU"/>
        </w:rPr>
        <w:lastRenderedPageBreak/>
        <w:t>Основными формами и видами контроля знаний, умений и навыков являются:</w:t>
      </w:r>
      <w:r>
        <w:rPr>
          <w:rFonts w:eastAsia="Newton-Regular, 'MS Mincho'"/>
          <w:sz w:val="28"/>
          <w:szCs w:val="28"/>
          <w:lang w:eastAsia="ru-RU"/>
        </w:rPr>
        <w:t xml:space="preserve"> </w:t>
      </w:r>
      <w:r w:rsidRPr="00465F08">
        <w:rPr>
          <w:rFonts w:eastAsia="Newton-Regular, 'MS Mincho'"/>
          <w:sz w:val="28"/>
          <w:szCs w:val="28"/>
          <w:lang w:eastAsia="ru-RU"/>
        </w:rPr>
        <w:t>текущий</w:t>
      </w:r>
      <w:r>
        <w:rPr>
          <w:rFonts w:eastAsia="Newton-Regular, 'MS Mincho'"/>
          <w:sz w:val="28"/>
          <w:szCs w:val="28"/>
          <w:lang w:eastAsia="ru-RU"/>
        </w:rPr>
        <w:t xml:space="preserve"> контроль </w:t>
      </w:r>
      <w:r w:rsidRPr="00465F08">
        <w:rPr>
          <w:rFonts w:eastAsia="Newton-Regular, 'MS Mincho'"/>
          <w:sz w:val="28"/>
          <w:szCs w:val="28"/>
          <w:lang w:eastAsia="ru-RU"/>
        </w:rPr>
        <w:t>в форме устного,</w:t>
      </w:r>
      <w:r w:rsidRPr="00465F08">
        <w:rPr>
          <w:b/>
          <w:bCs/>
          <w:iCs/>
          <w:sz w:val="28"/>
          <w:szCs w:val="28"/>
          <w:lang w:eastAsia="ru-RU"/>
        </w:rPr>
        <w:t xml:space="preserve"> </w:t>
      </w:r>
      <w:r w:rsidRPr="00465F08">
        <w:rPr>
          <w:rFonts w:eastAsia="Newton-Regular, 'MS Mincho'"/>
          <w:sz w:val="28"/>
          <w:szCs w:val="28"/>
          <w:lang w:eastAsia="ru-RU"/>
        </w:rPr>
        <w:t>фронтальн</w:t>
      </w:r>
      <w:r>
        <w:rPr>
          <w:rFonts w:eastAsia="Newton-Regular, 'MS Mincho'"/>
          <w:sz w:val="28"/>
          <w:szCs w:val="28"/>
          <w:lang w:eastAsia="ru-RU"/>
        </w:rPr>
        <w:t>ого опроса, контрольных, творческих</w:t>
      </w:r>
      <w:r w:rsidRPr="00465F08">
        <w:rPr>
          <w:rFonts w:eastAsia="Newton-Regular, 'MS Mincho'"/>
          <w:sz w:val="28"/>
          <w:szCs w:val="28"/>
          <w:lang w:eastAsia="ru-RU"/>
        </w:rPr>
        <w:t>,</w:t>
      </w:r>
      <w:r>
        <w:rPr>
          <w:rFonts w:eastAsia="Newton-Regular, 'MS Mincho'"/>
          <w:sz w:val="28"/>
          <w:szCs w:val="28"/>
          <w:lang w:eastAsia="ru-RU"/>
        </w:rPr>
        <w:t xml:space="preserve"> проверочных работ,</w:t>
      </w:r>
      <w:r w:rsidRPr="00465F08">
        <w:rPr>
          <w:rFonts w:eastAsia="Newton-Regular, 'MS Mincho'"/>
          <w:sz w:val="28"/>
          <w:szCs w:val="28"/>
          <w:lang w:eastAsia="ru-RU"/>
        </w:rPr>
        <w:t xml:space="preserve"> анализа</w:t>
      </w:r>
      <w:r w:rsidRPr="00465F08">
        <w:rPr>
          <w:b/>
          <w:bCs/>
          <w:iCs/>
          <w:sz w:val="28"/>
          <w:szCs w:val="28"/>
          <w:lang w:eastAsia="ru-RU"/>
        </w:rPr>
        <w:t xml:space="preserve"> </w:t>
      </w:r>
      <w:r>
        <w:rPr>
          <w:rFonts w:eastAsia="Newton-Regular, 'MS Mincho'"/>
          <w:sz w:val="28"/>
          <w:szCs w:val="28"/>
          <w:lang w:eastAsia="ru-RU"/>
        </w:rPr>
        <w:t>эпизода, анализа лирического произведения, сочинений; итоговый контроль (по итогам четверти, полугодия, года).</w:t>
      </w:r>
    </w:p>
    <w:p w:rsidR="00A54A92" w:rsidRDefault="00A54A92" w:rsidP="00A54A92">
      <w:pPr>
        <w:pStyle w:val="Standard"/>
        <w:autoSpaceDE w:val="0"/>
        <w:ind w:left="709"/>
        <w:jc w:val="both"/>
        <w:rPr>
          <w:rFonts w:eastAsia="Newton-Regular, 'MS Mincho'"/>
          <w:sz w:val="28"/>
          <w:szCs w:val="28"/>
          <w:lang w:eastAsia="ru-RU"/>
        </w:rPr>
      </w:pPr>
      <w:r>
        <w:rPr>
          <w:rFonts w:eastAsia="Newton-Regular, 'MS Mincho'"/>
          <w:sz w:val="28"/>
          <w:szCs w:val="28"/>
          <w:lang w:eastAsia="ru-RU"/>
        </w:rPr>
        <w:t>.</w:t>
      </w:r>
    </w:p>
    <w:tbl>
      <w:tblPr>
        <w:tblW w:w="0" w:type="auto"/>
        <w:tblInd w:w="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4295"/>
        <w:gridCol w:w="6933"/>
      </w:tblGrid>
      <w:tr w:rsidR="00A54A92" w:rsidTr="001C37B6">
        <w:tc>
          <w:tcPr>
            <w:tcW w:w="280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r w:rsidRPr="009F068E">
              <w:rPr>
                <w:rFonts w:eastAsia="Newton-Regular, 'MS Mincho'"/>
                <w:sz w:val="28"/>
                <w:szCs w:val="28"/>
                <w:lang w:eastAsia="ru-RU"/>
              </w:rPr>
              <w:t>четверть</w:t>
            </w:r>
          </w:p>
        </w:tc>
        <w:tc>
          <w:tcPr>
            <w:tcW w:w="492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r w:rsidRPr="009F068E">
              <w:rPr>
                <w:rFonts w:eastAsia="Newton-Regular, 'MS Mincho'"/>
                <w:sz w:val="28"/>
                <w:szCs w:val="28"/>
                <w:lang w:eastAsia="ru-RU"/>
              </w:rPr>
              <w:t>дата</w:t>
            </w:r>
          </w:p>
        </w:tc>
        <w:tc>
          <w:tcPr>
            <w:tcW w:w="7854"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r w:rsidRPr="009F068E">
              <w:rPr>
                <w:rFonts w:eastAsia="Newton-Regular, 'MS Mincho'"/>
                <w:sz w:val="28"/>
                <w:szCs w:val="28"/>
                <w:lang w:eastAsia="ru-RU"/>
              </w:rPr>
              <w:t>Тема контрольной работы</w:t>
            </w:r>
          </w:p>
        </w:tc>
      </w:tr>
      <w:tr w:rsidR="00A54A92" w:rsidTr="001C37B6">
        <w:tc>
          <w:tcPr>
            <w:tcW w:w="280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r w:rsidRPr="009F068E">
              <w:rPr>
                <w:rFonts w:eastAsia="Newton-Regular, 'MS Mincho'"/>
                <w:sz w:val="28"/>
                <w:szCs w:val="28"/>
                <w:lang w:eastAsia="ru-RU"/>
              </w:rPr>
              <w:t>1 четверть</w:t>
            </w:r>
          </w:p>
        </w:tc>
        <w:tc>
          <w:tcPr>
            <w:tcW w:w="492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p>
        </w:tc>
        <w:tc>
          <w:tcPr>
            <w:tcW w:w="7854" w:type="dxa"/>
            <w:shd w:val="clear" w:color="auto" w:fill="auto"/>
          </w:tcPr>
          <w:p w:rsidR="00A54A92" w:rsidRPr="009F068E" w:rsidRDefault="00752C49" w:rsidP="001C37B6">
            <w:pPr>
              <w:pStyle w:val="Standard"/>
              <w:autoSpaceDE w:val="0"/>
              <w:rPr>
                <w:rFonts w:eastAsia="Newton-Regular, 'MS Mincho'"/>
                <w:sz w:val="28"/>
                <w:szCs w:val="28"/>
                <w:lang w:eastAsia="ru-RU"/>
              </w:rPr>
            </w:pPr>
            <w:r>
              <w:rPr>
                <w:rFonts w:eastAsia="Newton-Regular, 'MS Mincho'"/>
                <w:sz w:val="28"/>
                <w:szCs w:val="28"/>
                <w:lang w:eastAsia="ru-RU"/>
              </w:rPr>
              <w:t>Контрольная работа за 1 четверть</w:t>
            </w:r>
            <w:r w:rsidR="00114ABB">
              <w:rPr>
                <w:rFonts w:eastAsia="Newton-Regular, 'MS Mincho'"/>
                <w:sz w:val="28"/>
                <w:szCs w:val="28"/>
                <w:lang w:eastAsia="ru-RU"/>
              </w:rPr>
              <w:t>.</w:t>
            </w:r>
          </w:p>
        </w:tc>
      </w:tr>
      <w:tr w:rsidR="00A54A92" w:rsidTr="001C37B6">
        <w:tc>
          <w:tcPr>
            <w:tcW w:w="280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r w:rsidRPr="009F068E">
              <w:rPr>
                <w:rFonts w:eastAsia="Newton-Regular, 'MS Mincho'"/>
                <w:sz w:val="28"/>
                <w:szCs w:val="28"/>
                <w:lang w:eastAsia="ru-RU"/>
              </w:rPr>
              <w:t>2 четверть</w:t>
            </w:r>
          </w:p>
        </w:tc>
        <w:tc>
          <w:tcPr>
            <w:tcW w:w="492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p>
        </w:tc>
        <w:tc>
          <w:tcPr>
            <w:tcW w:w="7854" w:type="dxa"/>
            <w:shd w:val="clear" w:color="auto" w:fill="auto"/>
          </w:tcPr>
          <w:p w:rsidR="00A54A92" w:rsidRPr="009F068E" w:rsidRDefault="00114ABB" w:rsidP="001C37B6">
            <w:pPr>
              <w:pStyle w:val="Standard"/>
              <w:autoSpaceDE w:val="0"/>
              <w:rPr>
                <w:rFonts w:eastAsia="Newton-Regular, 'MS Mincho'"/>
                <w:sz w:val="28"/>
                <w:szCs w:val="28"/>
                <w:lang w:eastAsia="ru-RU"/>
              </w:rPr>
            </w:pPr>
            <w:r>
              <w:rPr>
                <w:rFonts w:eastAsia="Newton-Regular, 'MS Mincho'"/>
                <w:sz w:val="28"/>
                <w:szCs w:val="28"/>
                <w:lang w:eastAsia="ru-RU"/>
              </w:rPr>
              <w:t>Контрольная работа за 1 полугодие.</w:t>
            </w:r>
          </w:p>
        </w:tc>
      </w:tr>
      <w:tr w:rsidR="00A54A92" w:rsidTr="001C37B6">
        <w:tc>
          <w:tcPr>
            <w:tcW w:w="280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r w:rsidRPr="009F068E">
              <w:rPr>
                <w:rFonts w:eastAsia="Newton-Regular, 'MS Mincho'"/>
                <w:sz w:val="28"/>
                <w:szCs w:val="28"/>
                <w:lang w:eastAsia="ru-RU"/>
              </w:rPr>
              <w:t>3 четверть</w:t>
            </w:r>
          </w:p>
        </w:tc>
        <w:tc>
          <w:tcPr>
            <w:tcW w:w="492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p>
        </w:tc>
        <w:tc>
          <w:tcPr>
            <w:tcW w:w="7854" w:type="dxa"/>
            <w:shd w:val="clear" w:color="auto" w:fill="auto"/>
          </w:tcPr>
          <w:p w:rsidR="00A54A92" w:rsidRPr="009F068E" w:rsidRDefault="00BA5B65" w:rsidP="001C37B6">
            <w:pPr>
              <w:pStyle w:val="Standard"/>
              <w:autoSpaceDE w:val="0"/>
              <w:rPr>
                <w:rFonts w:eastAsia="Newton-Regular, 'MS Mincho'"/>
                <w:sz w:val="28"/>
                <w:szCs w:val="28"/>
                <w:lang w:eastAsia="ru-RU"/>
              </w:rPr>
            </w:pPr>
            <w:r>
              <w:rPr>
                <w:rFonts w:eastAsia="Newton-Regular, 'MS Mincho'"/>
                <w:sz w:val="28"/>
                <w:szCs w:val="28"/>
                <w:lang w:eastAsia="ru-RU"/>
              </w:rPr>
              <w:t>Контрольная работа по русской литературе 1 половины 19 века</w:t>
            </w:r>
            <w:r w:rsidR="00114ABB">
              <w:rPr>
                <w:rFonts w:eastAsia="Newton-Regular, 'MS Mincho'"/>
                <w:sz w:val="28"/>
                <w:szCs w:val="28"/>
                <w:lang w:eastAsia="ru-RU"/>
              </w:rPr>
              <w:t>.</w:t>
            </w:r>
          </w:p>
        </w:tc>
      </w:tr>
      <w:tr w:rsidR="00A54A92" w:rsidTr="001C37B6">
        <w:tc>
          <w:tcPr>
            <w:tcW w:w="280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r w:rsidRPr="009F068E">
              <w:rPr>
                <w:rFonts w:eastAsia="Newton-Regular, 'MS Mincho'"/>
                <w:sz w:val="28"/>
                <w:szCs w:val="28"/>
                <w:lang w:eastAsia="ru-RU"/>
              </w:rPr>
              <w:t>4 четверть</w:t>
            </w:r>
          </w:p>
        </w:tc>
        <w:tc>
          <w:tcPr>
            <w:tcW w:w="4929" w:type="dxa"/>
            <w:shd w:val="clear" w:color="auto" w:fill="auto"/>
          </w:tcPr>
          <w:p w:rsidR="00A54A92" w:rsidRPr="009F068E" w:rsidRDefault="00A54A92" w:rsidP="001C37B6">
            <w:pPr>
              <w:pStyle w:val="Standard"/>
              <w:autoSpaceDE w:val="0"/>
              <w:jc w:val="center"/>
              <w:rPr>
                <w:rFonts w:eastAsia="Newton-Regular, 'MS Mincho'"/>
                <w:sz w:val="28"/>
                <w:szCs w:val="28"/>
                <w:lang w:eastAsia="ru-RU"/>
              </w:rPr>
            </w:pPr>
          </w:p>
        </w:tc>
        <w:tc>
          <w:tcPr>
            <w:tcW w:w="7854" w:type="dxa"/>
            <w:shd w:val="clear" w:color="auto" w:fill="auto"/>
          </w:tcPr>
          <w:p w:rsidR="00A54A92" w:rsidRPr="009F068E" w:rsidRDefault="00114ABB" w:rsidP="001C37B6">
            <w:pPr>
              <w:pStyle w:val="Standard"/>
              <w:autoSpaceDE w:val="0"/>
              <w:rPr>
                <w:rFonts w:eastAsia="Newton-Regular, 'MS Mincho'"/>
                <w:sz w:val="28"/>
                <w:szCs w:val="28"/>
                <w:lang w:eastAsia="ru-RU"/>
              </w:rPr>
            </w:pPr>
            <w:r>
              <w:rPr>
                <w:rFonts w:eastAsia="Newton-Regular, 'MS Mincho'"/>
                <w:sz w:val="28"/>
                <w:szCs w:val="28"/>
                <w:lang w:eastAsia="ru-RU"/>
              </w:rPr>
              <w:t>Итоговая контрольная работа.</w:t>
            </w:r>
          </w:p>
        </w:tc>
      </w:tr>
    </w:tbl>
    <w:p w:rsidR="00A54A92" w:rsidRPr="00423685" w:rsidRDefault="00A54A92" w:rsidP="00A54A92">
      <w:pPr>
        <w:pStyle w:val="Standard"/>
        <w:autoSpaceDE w:val="0"/>
        <w:jc w:val="both"/>
        <w:rPr>
          <w:rFonts w:eastAsia="Newton-Regular, 'MS Mincho'"/>
          <w:sz w:val="28"/>
          <w:szCs w:val="28"/>
          <w:lang w:eastAsia="ru-RU"/>
        </w:rPr>
      </w:pPr>
    </w:p>
    <w:p w:rsidR="00A54A92" w:rsidRPr="001D493B" w:rsidRDefault="00A54A92" w:rsidP="00A54A92">
      <w:pPr>
        <w:pStyle w:val="3"/>
        <w:shd w:val="clear" w:color="auto" w:fill="auto"/>
        <w:tabs>
          <w:tab w:val="left" w:pos="360"/>
        </w:tabs>
        <w:spacing w:after="232" w:line="264" w:lineRule="exact"/>
        <w:ind w:left="120" w:firstLine="0"/>
        <w:jc w:val="both"/>
        <w:rPr>
          <w:sz w:val="28"/>
          <w:szCs w:val="28"/>
        </w:rPr>
      </w:pPr>
    </w:p>
    <w:p w:rsidR="00753477" w:rsidRDefault="00753477"/>
    <w:sectPr w:rsidR="00753477" w:rsidSect="001C37B6">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CDA" w:rsidRDefault="009D5CDA" w:rsidP="00A54A92">
      <w:r>
        <w:separator/>
      </w:r>
    </w:p>
  </w:endnote>
  <w:endnote w:type="continuationSeparator" w:id="0">
    <w:p w:rsidR="009D5CDA" w:rsidRDefault="009D5CDA" w:rsidP="00A5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panose1 w:val="00000000000000000000"/>
    <w:charset w:val="00"/>
    <w:family w:val="swiss"/>
    <w:notTrueType/>
    <w:pitch w:val="variable"/>
    <w:sig w:usb0="800002FF" w:usb1="500020CA" w:usb2="00000000" w:usb3="00000000" w:csb0="0000009F"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Newton-Regular, 'MS Mincho'">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CDA" w:rsidRDefault="009D5CDA" w:rsidP="00A54A92">
      <w:r>
        <w:separator/>
      </w:r>
    </w:p>
  </w:footnote>
  <w:footnote w:type="continuationSeparator" w:id="0">
    <w:p w:rsidR="009D5CDA" w:rsidRDefault="009D5CDA" w:rsidP="00A54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7C2B10"/>
    <w:lvl w:ilvl="0">
      <w:numFmt w:val="bullet"/>
      <w:lvlText w:val="*"/>
      <w:lvlJc w:val="left"/>
    </w:lvl>
  </w:abstractNum>
  <w:abstractNum w:abstractNumId="1" w15:restartNumberingAfterBreak="0">
    <w:nsid w:val="03615A14"/>
    <w:multiLevelType w:val="hybridMultilevel"/>
    <w:tmpl w:val="4220364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715509D"/>
    <w:multiLevelType w:val="multilevel"/>
    <w:tmpl w:val="B2EED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62971"/>
    <w:multiLevelType w:val="multilevel"/>
    <w:tmpl w:val="FE905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857A8"/>
    <w:multiLevelType w:val="multilevel"/>
    <w:tmpl w:val="1CCE9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C135A1"/>
    <w:multiLevelType w:val="multilevel"/>
    <w:tmpl w:val="1B120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E3775"/>
    <w:multiLevelType w:val="multilevel"/>
    <w:tmpl w:val="7A14B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62116C53"/>
    <w:multiLevelType w:val="multilevel"/>
    <w:tmpl w:val="F8766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8"/>
  </w:num>
  <w:num w:numId="3">
    <w:abstractNumId w:val="1"/>
  </w:num>
  <w:num w:numId="4">
    <w:abstractNumId w:val="6"/>
  </w:num>
  <w:num w:numId="5">
    <w:abstractNumId w:val="7"/>
  </w:num>
  <w:num w:numId="6">
    <w:abstractNumId w:val="9"/>
  </w:num>
  <w:num w:numId="7">
    <w:abstractNumId w:val="4"/>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92"/>
    <w:rsid w:val="00007A84"/>
    <w:rsid w:val="000305E2"/>
    <w:rsid w:val="00035582"/>
    <w:rsid w:val="00037251"/>
    <w:rsid w:val="00040E7B"/>
    <w:rsid w:val="000464C4"/>
    <w:rsid w:val="000515C2"/>
    <w:rsid w:val="0009574B"/>
    <w:rsid w:val="000F33DC"/>
    <w:rsid w:val="000F49F4"/>
    <w:rsid w:val="00111133"/>
    <w:rsid w:val="00111304"/>
    <w:rsid w:val="00111358"/>
    <w:rsid w:val="00114ABB"/>
    <w:rsid w:val="00135BE8"/>
    <w:rsid w:val="00151AF6"/>
    <w:rsid w:val="00160331"/>
    <w:rsid w:val="00183795"/>
    <w:rsid w:val="001C37B6"/>
    <w:rsid w:val="001D4507"/>
    <w:rsid w:val="001D54EB"/>
    <w:rsid w:val="0023215A"/>
    <w:rsid w:val="00235ACC"/>
    <w:rsid w:val="00242B06"/>
    <w:rsid w:val="002652AE"/>
    <w:rsid w:val="002A32AA"/>
    <w:rsid w:val="002B2686"/>
    <w:rsid w:val="002C677E"/>
    <w:rsid w:val="002E2772"/>
    <w:rsid w:val="003009EC"/>
    <w:rsid w:val="00302F86"/>
    <w:rsid w:val="0030618F"/>
    <w:rsid w:val="00327E4D"/>
    <w:rsid w:val="0035559C"/>
    <w:rsid w:val="00371697"/>
    <w:rsid w:val="00393213"/>
    <w:rsid w:val="003B158A"/>
    <w:rsid w:val="003B5A97"/>
    <w:rsid w:val="003F45A8"/>
    <w:rsid w:val="00414A50"/>
    <w:rsid w:val="00416A6A"/>
    <w:rsid w:val="00432839"/>
    <w:rsid w:val="00437360"/>
    <w:rsid w:val="004615D6"/>
    <w:rsid w:val="00476689"/>
    <w:rsid w:val="004B1495"/>
    <w:rsid w:val="004B5D45"/>
    <w:rsid w:val="004E0389"/>
    <w:rsid w:val="004F63B9"/>
    <w:rsid w:val="00517BB9"/>
    <w:rsid w:val="005626A5"/>
    <w:rsid w:val="00567CC8"/>
    <w:rsid w:val="005B2431"/>
    <w:rsid w:val="005C5563"/>
    <w:rsid w:val="005E1212"/>
    <w:rsid w:val="00613213"/>
    <w:rsid w:val="006257C3"/>
    <w:rsid w:val="00627E5F"/>
    <w:rsid w:val="006477A7"/>
    <w:rsid w:val="006729BE"/>
    <w:rsid w:val="00673D90"/>
    <w:rsid w:val="00684919"/>
    <w:rsid w:val="00700057"/>
    <w:rsid w:val="0071184D"/>
    <w:rsid w:val="00731F93"/>
    <w:rsid w:val="007366EE"/>
    <w:rsid w:val="0075162C"/>
    <w:rsid w:val="00752B83"/>
    <w:rsid w:val="00752C49"/>
    <w:rsid w:val="00753477"/>
    <w:rsid w:val="00773782"/>
    <w:rsid w:val="007B0DB5"/>
    <w:rsid w:val="007D1E96"/>
    <w:rsid w:val="00854CFB"/>
    <w:rsid w:val="008A0D63"/>
    <w:rsid w:val="008A5A3E"/>
    <w:rsid w:val="008C7502"/>
    <w:rsid w:val="008D39D0"/>
    <w:rsid w:val="008F0549"/>
    <w:rsid w:val="008F539D"/>
    <w:rsid w:val="008F5D16"/>
    <w:rsid w:val="009272E6"/>
    <w:rsid w:val="00943185"/>
    <w:rsid w:val="00997902"/>
    <w:rsid w:val="009A0452"/>
    <w:rsid w:val="009C1F43"/>
    <w:rsid w:val="009C39B8"/>
    <w:rsid w:val="009D4FD3"/>
    <w:rsid w:val="009D5CDA"/>
    <w:rsid w:val="009D5F77"/>
    <w:rsid w:val="00A016B0"/>
    <w:rsid w:val="00A30510"/>
    <w:rsid w:val="00A51F37"/>
    <w:rsid w:val="00A54A92"/>
    <w:rsid w:val="00A56597"/>
    <w:rsid w:val="00A56A98"/>
    <w:rsid w:val="00A60816"/>
    <w:rsid w:val="00A800CB"/>
    <w:rsid w:val="00AE52B5"/>
    <w:rsid w:val="00B034F7"/>
    <w:rsid w:val="00B21CF9"/>
    <w:rsid w:val="00B2701B"/>
    <w:rsid w:val="00B75BFD"/>
    <w:rsid w:val="00B81C51"/>
    <w:rsid w:val="00B966E3"/>
    <w:rsid w:val="00BA5B65"/>
    <w:rsid w:val="00BC0391"/>
    <w:rsid w:val="00BC6EA6"/>
    <w:rsid w:val="00BF4956"/>
    <w:rsid w:val="00C371C3"/>
    <w:rsid w:val="00C5012B"/>
    <w:rsid w:val="00C5295F"/>
    <w:rsid w:val="00C646B2"/>
    <w:rsid w:val="00C8699D"/>
    <w:rsid w:val="00CB4A9D"/>
    <w:rsid w:val="00CD0E21"/>
    <w:rsid w:val="00CE0CC5"/>
    <w:rsid w:val="00D03FCC"/>
    <w:rsid w:val="00D16EFD"/>
    <w:rsid w:val="00D5092C"/>
    <w:rsid w:val="00D869C7"/>
    <w:rsid w:val="00D925B9"/>
    <w:rsid w:val="00D97A46"/>
    <w:rsid w:val="00DB16FF"/>
    <w:rsid w:val="00DC4B76"/>
    <w:rsid w:val="00DF4BF6"/>
    <w:rsid w:val="00E100BB"/>
    <w:rsid w:val="00E47FCD"/>
    <w:rsid w:val="00E50DDE"/>
    <w:rsid w:val="00E52D67"/>
    <w:rsid w:val="00E71FBE"/>
    <w:rsid w:val="00E73CBF"/>
    <w:rsid w:val="00E82B83"/>
    <w:rsid w:val="00E974E1"/>
    <w:rsid w:val="00EF1BD1"/>
    <w:rsid w:val="00F1768A"/>
    <w:rsid w:val="00F226BC"/>
    <w:rsid w:val="00F51495"/>
    <w:rsid w:val="00F53B5F"/>
    <w:rsid w:val="00F655D4"/>
    <w:rsid w:val="00F86DB9"/>
    <w:rsid w:val="00F93394"/>
    <w:rsid w:val="00FD1B12"/>
    <w:rsid w:val="00FD3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D20E"/>
  <w15:docId w15:val="{58A85D18-33A1-4558-8EF0-B5660890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4A92"/>
    <w:pPr>
      <w:widowControl w:val="0"/>
      <w:suppressAutoHyphens/>
      <w:autoSpaceDN w:val="0"/>
      <w:spacing w:after="0" w:line="240" w:lineRule="auto"/>
      <w:textAlignment w:val="baseline"/>
    </w:pPr>
    <w:rPr>
      <w:rFonts w:ascii="Liberation Serif" w:eastAsia="Lucida Sans Unicode"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54A9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No Spacing"/>
    <w:link w:val="a4"/>
    <w:qFormat/>
    <w:rsid w:val="00A54A92"/>
    <w:pPr>
      <w:suppressAutoHyphens/>
      <w:spacing w:after="0" w:line="100" w:lineRule="atLeast"/>
    </w:pPr>
    <w:rPr>
      <w:rFonts w:ascii="Calibri" w:eastAsia="Calibri" w:hAnsi="Calibri" w:cs="Calibri"/>
      <w:color w:val="000000"/>
      <w:lang w:eastAsia="ru-RU"/>
    </w:rPr>
  </w:style>
  <w:style w:type="character" w:customStyle="1" w:styleId="a4">
    <w:name w:val="Без интервала Знак"/>
    <w:link w:val="a3"/>
    <w:locked/>
    <w:rsid w:val="00A54A92"/>
    <w:rPr>
      <w:rFonts w:ascii="Calibri" w:eastAsia="Calibri" w:hAnsi="Calibri" w:cs="Calibri"/>
      <w:color w:val="000000"/>
      <w:lang w:eastAsia="ru-RU"/>
    </w:rPr>
  </w:style>
  <w:style w:type="character" w:styleId="a5">
    <w:name w:val="footnote reference"/>
    <w:uiPriority w:val="99"/>
    <w:rsid w:val="00A54A92"/>
    <w:rPr>
      <w:vertAlign w:val="superscript"/>
    </w:rPr>
  </w:style>
  <w:style w:type="paragraph" w:styleId="a6">
    <w:name w:val="footnote text"/>
    <w:aliases w:val="Основной текст с отступом1,Основной текст с отступом11,Body Text Indent,Знак1,Body Text Indent1,Знак"/>
    <w:basedOn w:val="a"/>
    <w:link w:val="a7"/>
    <w:uiPriority w:val="99"/>
    <w:rsid w:val="00A54A92"/>
    <w:pPr>
      <w:widowControl/>
      <w:suppressAutoHyphens w:val="0"/>
      <w:autoSpaceDN/>
      <w:textAlignment w:val="auto"/>
    </w:pPr>
    <w:rPr>
      <w:rFonts w:ascii="Times New Roman" w:eastAsia="Times New Roman" w:hAnsi="Times New Roman" w:cs="Times New Roman"/>
      <w:kern w:val="0"/>
      <w:sz w:val="20"/>
      <w:szCs w:val="20"/>
      <w:lang w:eastAsia="ru-RU" w:bidi="ar-SA"/>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6"/>
    <w:uiPriority w:val="99"/>
    <w:rsid w:val="00A54A92"/>
    <w:rPr>
      <w:rFonts w:ascii="Times New Roman" w:eastAsia="Times New Roman" w:hAnsi="Times New Roman" w:cs="Times New Roman"/>
      <w:sz w:val="20"/>
      <w:szCs w:val="20"/>
      <w:lang w:eastAsia="ru-RU"/>
    </w:rPr>
  </w:style>
  <w:style w:type="paragraph" w:styleId="a8">
    <w:name w:val="List Paragraph"/>
    <w:basedOn w:val="a"/>
    <w:link w:val="a9"/>
    <w:uiPriority w:val="34"/>
    <w:qFormat/>
    <w:rsid w:val="00A54A92"/>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character" w:customStyle="1" w:styleId="a9">
    <w:name w:val="Абзац списка Знак"/>
    <w:link w:val="a8"/>
    <w:uiPriority w:val="34"/>
    <w:qFormat/>
    <w:rsid w:val="00A54A92"/>
    <w:rPr>
      <w:rFonts w:ascii="Calibri" w:eastAsia="Calibri" w:hAnsi="Calibri" w:cs="Times New Roman"/>
    </w:rPr>
  </w:style>
  <w:style w:type="table" w:styleId="aa">
    <w:name w:val="Table Grid"/>
    <w:basedOn w:val="a1"/>
    <w:uiPriority w:val="59"/>
    <w:rsid w:val="00A54A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54A92"/>
    <w:rPr>
      <w:rFonts w:ascii="Tahoma" w:hAnsi="Tahoma"/>
      <w:sz w:val="16"/>
      <w:szCs w:val="14"/>
    </w:rPr>
  </w:style>
  <w:style w:type="character" w:customStyle="1" w:styleId="ac">
    <w:name w:val="Текст выноски Знак"/>
    <w:basedOn w:val="a0"/>
    <w:link w:val="ab"/>
    <w:uiPriority w:val="99"/>
    <w:semiHidden/>
    <w:rsid w:val="00A54A92"/>
    <w:rPr>
      <w:rFonts w:ascii="Tahoma" w:eastAsia="Lucida Sans Unicode" w:hAnsi="Tahoma" w:cs="Mangal"/>
      <w:kern w:val="3"/>
      <w:sz w:val="16"/>
      <w:szCs w:val="14"/>
      <w:lang w:eastAsia="zh-CN" w:bidi="hi-IN"/>
    </w:rPr>
  </w:style>
  <w:style w:type="character" w:customStyle="1" w:styleId="Internetlink">
    <w:name w:val="Internet link"/>
    <w:rsid w:val="00A54A92"/>
    <w:rPr>
      <w:color w:val="0000FF"/>
      <w:u w:val="single"/>
    </w:rPr>
  </w:style>
  <w:style w:type="character" w:customStyle="1" w:styleId="ad">
    <w:name w:val="Основной текст_"/>
    <w:link w:val="3"/>
    <w:rsid w:val="00A54A92"/>
    <w:rPr>
      <w:rFonts w:ascii="Times New Roman" w:eastAsia="Times New Roman" w:hAnsi="Times New Roman" w:cs="Times New Roman"/>
      <w:sz w:val="23"/>
      <w:szCs w:val="23"/>
      <w:shd w:val="clear" w:color="auto" w:fill="FFFFFF"/>
    </w:rPr>
  </w:style>
  <w:style w:type="character" w:customStyle="1" w:styleId="ae">
    <w:name w:val="Основной текст + Курсив"/>
    <w:rsid w:val="00A54A92"/>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0">
    <w:name w:val="Основной текст (3)_"/>
    <w:link w:val="31"/>
    <w:rsid w:val="00A54A92"/>
    <w:rPr>
      <w:rFonts w:ascii="Times New Roman" w:eastAsia="Times New Roman" w:hAnsi="Times New Roman" w:cs="Times New Roman"/>
      <w:i/>
      <w:iCs/>
      <w:sz w:val="23"/>
      <w:szCs w:val="23"/>
      <w:shd w:val="clear" w:color="auto" w:fill="FFFFFF"/>
    </w:rPr>
  </w:style>
  <w:style w:type="paragraph" w:customStyle="1" w:styleId="3">
    <w:name w:val="Основной текст3"/>
    <w:basedOn w:val="a"/>
    <w:link w:val="ad"/>
    <w:rsid w:val="00A54A92"/>
    <w:pPr>
      <w:shd w:val="clear" w:color="auto" w:fill="FFFFFF"/>
      <w:suppressAutoHyphens w:val="0"/>
      <w:autoSpaceDN/>
      <w:spacing w:line="634" w:lineRule="exact"/>
      <w:ind w:hanging="380"/>
      <w:textAlignment w:val="auto"/>
    </w:pPr>
    <w:rPr>
      <w:rFonts w:ascii="Times New Roman" w:eastAsia="Times New Roman" w:hAnsi="Times New Roman" w:cs="Times New Roman"/>
      <w:kern w:val="0"/>
      <w:sz w:val="23"/>
      <w:szCs w:val="23"/>
      <w:lang w:eastAsia="en-US" w:bidi="ar-SA"/>
    </w:rPr>
  </w:style>
  <w:style w:type="paragraph" w:customStyle="1" w:styleId="31">
    <w:name w:val="Основной текст (3)"/>
    <w:basedOn w:val="a"/>
    <w:link w:val="30"/>
    <w:rsid w:val="00A54A92"/>
    <w:pPr>
      <w:shd w:val="clear" w:color="auto" w:fill="FFFFFF"/>
      <w:suppressAutoHyphens w:val="0"/>
      <w:autoSpaceDN/>
      <w:spacing w:before="120" w:after="120" w:line="0" w:lineRule="atLeast"/>
      <w:ind w:hanging="300"/>
      <w:jc w:val="both"/>
      <w:textAlignment w:val="auto"/>
    </w:pPr>
    <w:rPr>
      <w:rFonts w:ascii="Times New Roman" w:eastAsia="Times New Roman" w:hAnsi="Times New Roman" w:cs="Times New Roman"/>
      <w:i/>
      <w:iCs/>
      <w:kern w:val="0"/>
      <w:sz w:val="23"/>
      <w:szCs w:val="23"/>
      <w:lang w:eastAsia="en-US" w:bidi="ar-SA"/>
    </w:rPr>
  </w:style>
  <w:style w:type="paragraph" w:customStyle="1" w:styleId="body">
    <w:name w:val="body"/>
    <w:basedOn w:val="a"/>
    <w:uiPriority w:val="99"/>
    <w:rsid w:val="00E974E1"/>
    <w:pPr>
      <w:widowControl/>
      <w:suppressAutoHyphens w:val="0"/>
      <w:autoSpaceDE w:val="0"/>
      <w:adjustRightInd w:val="0"/>
      <w:spacing w:line="240" w:lineRule="atLeast"/>
      <w:ind w:firstLine="227"/>
      <w:jc w:val="both"/>
      <w:textAlignment w:val="center"/>
    </w:pPr>
    <w:rPr>
      <w:rFonts w:ascii="Times New Roman" w:eastAsiaTheme="minorEastAsia" w:hAnsi="Times New Roman" w:cs="SchoolBookSanPin"/>
      <w:color w:val="000000"/>
      <w:kern w:val="0"/>
      <w:sz w:val="20"/>
      <w:szCs w:val="20"/>
      <w:lang w:eastAsia="ru-RU" w:bidi="ar-SA"/>
    </w:rPr>
  </w:style>
  <w:style w:type="paragraph" w:customStyle="1" w:styleId="h2">
    <w:name w:val="h2"/>
    <w:basedOn w:val="a"/>
    <w:uiPriority w:val="99"/>
    <w:rsid w:val="00E974E1"/>
    <w:pPr>
      <w:keepNext/>
      <w:keepLines/>
      <w:widowControl/>
      <w:autoSpaceDE w:val="0"/>
      <w:adjustRightInd w:val="0"/>
      <w:spacing w:before="240" w:after="120" w:line="240" w:lineRule="atLeast"/>
      <w:textAlignment w:val="center"/>
    </w:pPr>
    <w:rPr>
      <w:rFonts w:ascii="Times New Roman" w:eastAsiaTheme="minorEastAsia" w:hAnsi="Times New Roman" w:cs="OfficinaSansMediumITC"/>
      <w:b/>
      <w:bCs/>
      <w:caps/>
      <w:color w:val="000000"/>
      <w:kern w:val="0"/>
      <w:position w:val="6"/>
      <w:sz w:val="22"/>
      <w:szCs w:val="22"/>
      <w:lang w:eastAsia="ru-RU" w:bidi="ar-SA"/>
    </w:rPr>
  </w:style>
  <w:style w:type="paragraph" w:customStyle="1" w:styleId="list-bullet">
    <w:name w:val="list-bullet"/>
    <w:basedOn w:val="body"/>
    <w:uiPriority w:val="99"/>
    <w:rsid w:val="00E974E1"/>
    <w:pPr>
      <w:numPr>
        <w:numId w:val="10"/>
      </w:numPr>
      <w:ind w:left="567" w:hanging="340"/>
    </w:pPr>
  </w:style>
  <w:style w:type="character" w:customStyle="1" w:styleId="Italic">
    <w:name w:val="Italic"/>
    <w:uiPriority w:val="99"/>
    <w:rsid w:val="00E974E1"/>
    <w:rPr>
      <w:i/>
      <w:iCs/>
    </w:rPr>
  </w:style>
  <w:style w:type="character" w:customStyle="1" w:styleId="Bold">
    <w:name w:val="Bold"/>
    <w:uiPriority w:val="99"/>
    <w:rsid w:val="00E974E1"/>
    <w:rPr>
      <w:rFonts w:ascii="Times New Roman" w:hAnsi="Times New Roman"/>
      <w:b/>
      <w:bCs/>
    </w:rPr>
  </w:style>
  <w:style w:type="character" w:customStyle="1" w:styleId="BoldItalic">
    <w:name w:val="Bold_Italic"/>
    <w:uiPriority w:val="99"/>
    <w:rsid w:val="00E974E1"/>
    <w:rPr>
      <w:rFonts w:ascii="Times New Roman" w:hAnsi="Times New Roman"/>
      <w:b/>
      <w:bCs/>
      <w:i/>
      <w:iCs/>
    </w:rPr>
  </w:style>
  <w:style w:type="paragraph" w:customStyle="1" w:styleId="h4">
    <w:name w:val="h4"/>
    <w:basedOn w:val="body"/>
    <w:uiPriority w:val="99"/>
    <w:rsid w:val="00E974E1"/>
    <w:pPr>
      <w:keepNext/>
      <w:keepLines/>
      <w:spacing w:before="181" w:after="57" w:line="242" w:lineRule="atLeast"/>
      <w:ind w:firstLine="0"/>
    </w:pPr>
    <w:rPr>
      <w:rFonts w:cs="OfficinaSansMediumITC"/>
      <w:b/>
      <w:sz w:val="22"/>
      <w:szCs w:val="22"/>
    </w:rPr>
  </w:style>
  <w:style w:type="paragraph" w:customStyle="1" w:styleId="body20">
    <w:name w:val="body_2/0"/>
    <w:basedOn w:val="a"/>
    <w:next w:val="a"/>
    <w:uiPriority w:val="99"/>
    <w:rsid w:val="00E974E1"/>
    <w:pPr>
      <w:widowControl/>
      <w:suppressAutoHyphens w:val="0"/>
      <w:autoSpaceDE w:val="0"/>
      <w:adjustRightInd w:val="0"/>
      <w:spacing w:before="113" w:line="240" w:lineRule="atLeast"/>
      <w:ind w:firstLine="227"/>
      <w:jc w:val="both"/>
      <w:textAlignment w:val="center"/>
    </w:pPr>
    <w:rPr>
      <w:rFonts w:ascii="Times New Roman" w:eastAsiaTheme="minorEastAsia" w:hAnsi="Times New Roman" w:cs="SchoolBookSanPin"/>
      <w:color w:val="000000"/>
      <w:kern w:val="0"/>
      <w:sz w:val="20"/>
      <w:szCs w:val="20"/>
      <w:lang w:eastAsia="ru-RU" w:bidi="ar-SA"/>
    </w:rPr>
  </w:style>
  <w:style w:type="paragraph" w:customStyle="1" w:styleId="h5">
    <w:name w:val="h5"/>
    <w:basedOn w:val="a"/>
    <w:next w:val="a"/>
    <w:uiPriority w:val="99"/>
    <w:rsid w:val="00E974E1"/>
    <w:pPr>
      <w:keepNext/>
      <w:suppressAutoHyphens w:val="0"/>
      <w:autoSpaceDE w:val="0"/>
      <w:adjustRightInd w:val="0"/>
      <w:spacing w:line="240" w:lineRule="atLeast"/>
      <w:ind w:firstLine="227"/>
      <w:jc w:val="both"/>
      <w:textAlignment w:val="center"/>
    </w:pPr>
    <w:rPr>
      <w:rFonts w:ascii="Times New Roman" w:eastAsiaTheme="minorEastAsia" w:hAnsi="Times New Roman" w:cs="SchoolBookSanPin-BoldItalic"/>
      <w:b/>
      <w:bCs/>
      <w:i/>
      <w:iCs/>
      <w:color w:val="000000"/>
      <w:kern w:val="0"/>
      <w:sz w:val="20"/>
      <w:szCs w:val="20"/>
      <w:lang w:eastAsia="ru-RU" w:bidi="ar-SA"/>
    </w:rPr>
  </w:style>
  <w:style w:type="paragraph" w:customStyle="1" w:styleId="h4-first">
    <w:name w:val="h4-first"/>
    <w:basedOn w:val="h4"/>
    <w:uiPriority w:val="99"/>
    <w:rsid w:val="00E974E1"/>
    <w:pPr>
      <w:suppressAutoHyphens/>
      <w:spacing w:before="120" w:after="0" w:line="240" w:lineRule="atLeast"/>
      <w:jc w:val="left"/>
    </w:pPr>
    <w:rPr>
      <w:position w:val="6"/>
      <w:sz w:val="20"/>
      <w:szCs w:val="20"/>
    </w:rPr>
  </w:style>
  <w:style w:type="character" w:styleId="af">
    <w:name w:val="Hyperlink"/>
    <w:basedOn w:val="a0"/>
    <w:uiPriority w:val="99"/>
    <w:unhideWhenUsed/>
    <w:rsid w:val="0009574B"/>
    <w:rPr>
      <w:color w:val="660000"/>
      <w:u w:val="single"/>
    </w:rPr>
  </w:style>
  <w:style w:type="paragraph" w:customStyle="1" w:styleId="h3">
    <w:name w:val="h3"/>
    <w:basedOn w:val="h2"/>
    <w:uiPriority w:val="99"/>
    <w:rsid w:val="008F0549"/>
    <w:rPr>
      <w:rFonts w:cs="OfficinaSansExtraBoldITC-Reg"/>
      <w:caps w:val="0"/>
    </w:rPr>
  </w:style>
  <w:style w:type="paragraph" w:customStyle="1" w:styleId="bodybefore1mm">
    <w:name w:val="body_before_1mm"/>
    <w:basedOn w:val="a"/>
    <w:next w:val="a"/>
    <w:uiPriority w:val="99"/>
    <w:rsid w:val="008F0549"/>
    <w:pPr>
      <w:suppressAutoHyphens w:val="0"/>
      <w:autoSpaceDE w:val="0"/>
      <w:adjustRightInd w:val="0"/>
      <w:spacing w:before="57" w:line="240" w:lineRule="atLeast"/>
      <w:ind w:firstLine="227"/>
      <w:jc w:val="both"/>
      <w:textAlignment w:val="center"/>
    </w:pPr>
    <w:rPr>
      <w:rFonts w:ascii="Times New Roman" w:eastAsiaTheme="minorEastAsia" w:hAnsi="Times New Roman" w:cs="SchoolBookSanPin"/>
      <w:color w:val="000000"/>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6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bc45ed0" TargetMode="External"/><Relationship Id="rId21" Type="http://schemas.openxmlformats.org/officeDocument/2006/relationships/hyperlink" Target="https://m.edsoo.ru/8bc45a52" TargetMode="External"/><Relationship Id="rId42" Type="http://schemas.openxmlformats.org/officeDocument/2006/relationships/hyperlink" Target="https://m.edsoo.ru/8bc46b8c" TargetMode="External"/><Relationship Id="rId47" Type="http://schemas.openxmlformats.org/officeDocument/2006/relationships/hyperlink" Target="https://m.edsoo.ru/8bc4728a" TargetMode="External"/><Relationship Id="rId63" Type="http://schemas.openxmlformats.org/officeDocument/2006/relationships/hyperlink" Target="http://www.wikipedia.ru/" TargetMode="External"/><Relationship Id="rId68" Type="http://schemas.openxmlformats.org/officeDocument/2006/relationships/hyperlink" Target="http://www.krugosvet.ru/" TargetMode="External"/><Relationship Id="rId84" Type="http://schemas.openxmlformats.org/officeDocument/2006/relationships/hyperlink" Target="http://www.feb-web.ru/" TargetMode="External"/><Relationship Id="rId89" Type="http://schemas.openxmlformats.org/officeDocument/2006/relationships/hyperlink" Target="http://www.myfriology.ru/" TargetMode="External"/><Relationship Id="rId16" Type="http://schemas.openxmlformats.org/officeDocument/2006/relationships/hyperlink" Target="https://m.edsoo.ru/8bc45034" TargetMode="External"/><Relationship Id="rId11" Type="http://schemas.openxmlformats.org/officeDocument/2006/relationships/hyperlink" Target="https://m.edsoo.ru/8bc44bca" TargetMode="External"/><Relationship Id="rId32" Type="http://schemas.openxmlformats.org/officeDocument/2006/relationships/hyperlink" Target="https://m.edsoo.ru/8bc46254" TargetMode="External"/><Relationship Id="rId37" Type="http://schemas.openxmlformats.org/officeDocument/2006/relationships/hyperlink" Target="https://m.edsoo.ru/8bc467ae" TargetMode="External"/><Relationship Id="rId53" Type="http://schemas.openxmlformats.org/officeDocument/2006/relationships/hyperlink" Target="https://m.edsoo.ru/8bc408c2" TargetMode="External"/><Relationship Id="rId58" Type="http://schemas.openxmlformats.org/officeDocument/2006/relationships/hyperlink" Target="http://www.pomochnik-vsem.ru/load/" TargetMode="External"/><Relationship Id="rId74" Type="http://schemas.openxmlformats.org/officeDocument/2006/relationships/hyperlink" Target="http://www.slovari.ru/" TargetMode="External"/><Relationship Id="rId79" Type="http://schemas.openxmlformats.org/officeDocument/2006/relationships/hyperlink" Target="http://www.feb-web.ru/" TargetMode="External"/><Relationship Id="rId5" Type="http://schemas.openxmlformats.org/officeDocument/2006/relationships/footnotes" Target="footnotes.xml"/><Relationship Id="rId90" Type="http://schemas.openxmlformats.org/officeDocument/2006/relationships/hyperlink" Target="http://www.myfriology.ru/" TargetMode="External"/><Relationship Id="rId14" Type="http://schemas.openxmlformats.org/officeDocument/2006/relationships/hyperlink" Target="https://m.edsoo.ru/8bc44e0e" TargetMode="External"/><Relationship Id="rId22" Type="http://schemas.openxmlformats.org/officeDocument/2006/relationships/hyperlink" Target="https://m.edsoo.ru/8bc45b92" TargetMode="External"/><Relationship Id="rId27" Type="http://schemas.openxmlformats.org/officeDocument/2006/relationships/hyperlink" Target="https://m.edsoo.ru/8bc46146" TargetMode="External"/><Relationship Id="rId30" Type="http://schemas.openxmlformats.org/officeDocument/2006/relationships/hyperlink" Target="https://m.edsoo.ru/8bc46254" TargetMode="External"/><Relationship Id="rId35" Type="http://schemas.openxmlformats.org/officeDocument/2006/relationships/hyperlink" Target="https://m.edsoo.ru/8bc4648e" TargetMode="External"/><Relationship Id="rId43" Type="http://schemas.openxmlformats.org/officeDocument/2006/relationships/hyperlink" Target="https://m.edsoo.ru/8bc46c9a" TargetMode="External"/><Relationship Id="rId48" Type="http://schemas.openxmlformats.org/officeDocument/2006/relationships/hyperlink" Target="https://m.edsoo.ru/8bc4728a" TargetMode="External"/><Relationship Id="rId56" Type="http://schemas.openxmlformats.org/officeDocument/2006/relationships/hyperlink" Target="https://m.edsoo.ru/8bc475aa" TargetMode="External"/><Relationship Id="rId64" Type="http://schemas.openxmlformats.org/officeDocument/2006/relationships/hyperlink" Target="http://www.krugosvet.ru/" TargetMode="External"/><Relationship Id="rId69" Type="http://schemas.openxmlformats.org/officeDocument/2006/relationships/hyperlink" Target="http://www.rubricon.ru/" TargetMode="External"/><Relationship Id="rId77" Type="http://schemas.openxmlformats.org/officeDocument/2006/relationships/hyperlink" Target="http://www.slovari.ru/" TargetMode="External"/><Relationship Id="rId8" Type="http://schemas.openxmlformats.org/officeDocument/2006/relationships/hyperlink" Target="https://m.edsoo.ru/8bc449ea" TargetMode="External"/><Relationship Id="rId51" Type="http://schemas.openxmlformats.org/officeDocument/2006/relationships/hyperlink" Target="https://m.edsoo.ru/8bc47398" TargetMode="External"/><Relationship Id="rId72" Type="http://schemas.openxmlformats.org/officeDocument/2006/relationships/hyperlink" Target="http://www.rubricon.ru/" TargetMode="External"/><Relationship Id="rId80" Type="http://schemas.openxmlformats.org/officeDocument/2006/relationships/hyperlink" Target="http://www.feb-web.ru/" TargetMode="External"/><Relationship Id="rId85" Type="http://schemas.openxmlformats.org/officeDocument/2006/relationships/hyperlink" Target="http://www.feb-web.ru/" TargetMode="External"/><Relationship Id="rId3" Type="http://schemas.openxmlformats.org/officeDocument/2006/relationships/settings" Target="settings.xml"/><Relationship Id="rId12" Type="http://schemas.openxmlformats.org/officeDocument/2006/relationships/hyperlink" Target="https://m.edsoo.ru/8bc44d00" TargetMode="External"/><Relationship Id="rId17" Type="http://schemas.openxmlformats.org/officeDocument/2006/relationships/hyperlink" Target="https://m.edsoo.ru/8bc45034" TargetMode="External"/><Relationship Id="rId25" Type="http://schemas.openxmlformats.org/officeDocument/2006/relationships/hyperlink" Target="https://m.edsoo.ru/8bc45dae" TargetMode="External"/><Relationship Id="rId33" Type="http://schemas.openxmlformats.org/officeDocument/2006/relationships/hyperlink" Target="https://m.edsoo.ru/8bc46254" TargetMode="External"/><Relationship Id="rId38" Type="http://schemas.openxmlformats.org/officeDocument/2006/relationships/hyperlink" Target="https://m.edsoo.ru/8bc466aa" TargetMode="External"/><Relationship Id="rId46" Type="http://schemas.openxmlformats.org/officeDocument/2006/relationships/hyperlink" Target="https://m.edsoo.ru/8bc46ed4" TargetMode="External"/><Relationship Id="rId59" Type="http://schemas.openxmlformats.org/officeDocument/2006/relationships/hyperlink" Target="http://www.wikipedia.ru/" TargetMode="External"/><Relationship Id="rId67" Type="http://schemas.openxmlformats.org/officeDocument/2006/relationships/hyperlink" Target="http://www.krugosvet.ru/" TargetMode="External"/><Relationship Id="rId20" Type="http://schemas.openxmlformats.org/officeDocument/2006/relationships/hyperlink" Target="https://m.edsoo.ru/8bc4561a" TargetMode="External"/><Relationship Id="rId41" Type="http://schemas.openxmlformats.org/officeDocument/2006/relationships/hyperlink" Target="https://m.edsoo.ru/8bc46b8c" TargetMode="External"/><Relationship Id="rId54" Type="http://schemas.openxmlformats.org/officeDocument/2006/relationships/hyperlink" Target="https://m.edsoo.ru/8bc409d0" TargetMode="External"/><Relationship Id="rId62" Type="http://schemas.openxmlformats.org/officeDocument/2006/relationships/hyperlink" Target="http://www.wikipedia.ru/" TargetMode="External"/><Relationship Id="rId70" Type="http://schemas.openxmlformats.org/officeDocument/2006/relationships/hyperlink" Target="http://www.rubricon.ru/" TargetMode="External"/><Relationship Id="rId75" Type="http://schemas.openxmlformats.org/officeDocument/2006/relationships/hyperlink" Target="http://www.slovari.ru/" TargetMode="External"/><Relationship Id="rId83" Type="http://schemas.openxmlformats.org/officeDocument/2006/relationships/hyperlink" Target="http://www.feb-web.ru/" TargetMode="External"/><Relationship Id="rId88" Type="http://schemas.openxmlformats.org/officeDocument/2006/relationships/hyperlink" Target="http://www.myfriology.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bc45034" TargetMode="External"/><Relationship Id="rId23" Type="http://schemas.openxmlformats.org/officeDocument/2006/relationships/hyperlink" Target="https://m.edsoo.ru/8bc4561a" TargetMode="External"/><Relationship Id="rId28" Type="http://schemas.openxmlformats.org/officeDocument/2006/relationships/hyperlink" Target="https://m.edsoo.ru/8bc46146" TargetMode="External"/><Relationship Id="rId36" Type="http://schemas.openxmlformats.org/officeDocument/2006/relationships/hyperlink" Target="https://m.edsoo.ru/8bc465a6" TargetMode="External"/><Relationship Id="rId49" Type="http://schemas.openxmlformats.org/officeDocument/2006/relationships/hyperlink" Target="https://m.edsoo.ru/8bc47398" TargetMode="External"/><Relationship Id="rId57" Type="http://schemas.openxmlformats.org/officeDocument/2006/relationships/hyperlink" Target="https://m.edsoo.ru/8bc476c2" TargetMode="External"/><Relationship Id="rId10" Type="http://schemas.openxmlformats.org/officeDocument/2006/relationships/hyperlink" Target="https://m.edsoo.ru/8bc44bca" TargetMode="External"/><Relationship Id="rId31" Type="http://schemas.openxmlformats.org/officeDocument/2006/relationships/hyperlink" Target="https://m.edsoo.ru/8bc46254" TargetMode="External"/><Relationship Id="rId44" Type="http://schemas.openxmlformats.org/officeDocument/2006/relationships/hyperlink" Target="https://m.edsoo.ru/8bc46db2" TargetMode="External"/><Relationship Id="rId52" Type="http://schemas.openxmlformats.org/officeDocument/2006/relationships/hyperlink" Target="https://m.edsoo.ru/8bc408c2" TargetMode="External"/><Relationship Id="rId60" Type="http://schemas.openxmlformats.org/officeDocument/2006/relationships/hyperlink" Target="http://www.wikipedia.ru/" TargetMode="External"/><Relationship Id="rId65" Type="http://schemas.openxmlformats.org/officeDocument/2006/relationships/hyperlink" Target="http://www.krugosvet.ru/" TargetMode="External"/><Relationship Id="rId73" Type="http://schemas.openxmlformats.org/officeDocument/2006/relationships/hyperlink" Target="http://www.rubricon.ru/" TargetMode="External"/><Relationship Id="rId78" Type="http://schemas.openxmlformats.org/officeDocument/2006/relationships/hyperlink" Target="http://www.slovari.ru/" TargetMode="External"/><Relationship Id="rId81" Type="http://schemas.openxmlformats.org/officeDocument/2006/relationships/hyperlink" Target="http://www.feb-web.ru/" TargetMode="External"/><Relationship Id="rId86" Type="http://schemas.openxmlformats.org/officeDocument/2006/relationships/hyperlink" Target="http://www.myfriology.ru/" TargetMode="External"/><Relationship Id="rId4" Type="http://schemas.openxmlformats.org/officeDocument/2006/relationships/webSettings" Target="webSettings.xml"/><Relationship Id="rId9" Type="http://schemas.openxmlformats.org/officeDocument/2006/relationships/hyperlink" Target="https://m.edsoo.ru/8bc4514c" TargetMode="External"/><Relationship Id="rId13" Type="http://schemas.openxmlformats.org/officeDocument/2006/relationships/hyperlink" Target="https://m.edsoo.ru/8bc44e0e" TargetMode="External"/><Relationship Id="rId18" Type="http://schemas.openxmlformats.org/officeDocument/2006/relationships/hyperlink" Target="https://m.edsoo.ru/8bc45264" TargetMode="External"/><Relationship Id="rId39" Type="http://schemas.openxmlformats.org/officeDocument/2006/relationships/hyperlink" Target="https://m.edsoo.ru/8bc466aa" TargetMode="External"/><Relationship Id="rId34" Type="http://schemas.openxmlformats.org/officeDocument/2006/relationships/hyperlink" Target="https://m.edsoo.ru/8bc46254" TargetMode="External"/><Relationship Id="rId50" Type="http://schemas.openxmlformats.org/officeDocument/2006/relationships/hyperlink" Target="https://m.edsoo.ru/8bc47398" TargetMode="External"/><Relationship Id="rId55" Type="http://schemas.openxmlformats.org/officeDocument/2006/relationships/hyperlink" Target="https://m.edsoo.ru/8bc409d0" TargetMode="External"/><Relationship Id="rId76" Type="http://schemas.openxmlformats.org/officeDocument/2006/relationships/hyperlink" Target="http://www.slovari.ru/" TargetMode="External"/><Relationship Id="rId7" Type="http://schemas.openxmlformats.org/officeDocument/2006/relationships/hyperlink" Target="https://m.edsoo.ru/8bc449ea" TargetMode="External"/><Relationship Id="rId71" Type="http://schemas.openxmlformats.org/officeDocument/2006/relationships/hyperlink" Target="http://www.rubricon.ru/"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bc46254" TargetMode="External"/><Relationship Id="rId24" Type="http://schemas.openxmlformats.org/officeDocument/2006/relationships/hyperlink" Target="https://m.edsoo.ru/8bc45ca0" TargetMode="External"/><Relationship Id="rId40" Type="http://schemas.openxmlformats.org/officeDocument/2006/relationships/hyperlink" Target="https://m.edsoo.ru/8bc467ae" TargetMode="External"/><Relationship Id="rId45" Type="http://schemas.openxmlformats.org/officeDocument/2006/relationships/hyperlink" Target="https://m.edsoo.ru/8bc46db2" TargetMode="External"/><Relationship Id="rId66" Type="http://schemas.openxmlformats.org/officeDocument/2006/relationships/hyperlink" Target="http://www.krugosvet.ru/" TargetMode="External"/><Relationship Id="rId87" Type="http://schemas.openxmlformats.org/officeDocument/2006/relationships/hyperlink" Target="http://www.myfriology.ru/" TargetMode="External"/><Relationship Id="rId61" Type="http://schemas.openxmlformats.org/officeDocument/2006/relationships/hyperlink" Target="http://www.wikipedia.ru/" TargetMode="External"/><Relationship Id="rId82" Type="http://schemas.openxmlformats.org/officeDocument/2006/relationships/hyperlink" Target="http://www.feb-web.ru/" TargetMode="External"/><Relationship Id="rId19" Type="http://schemas.openxmlformats.org/officeDocument/2006/relationships/hyperlink" Target="https://m.edsoo.ru/8bc45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37</Pages>
  <Words>12108</Words>
  <Characters>69018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ЕвроХимСервис</Company>
  <LinksUpToDate>false</LinksUpToDate>
  <CharactersWithSpaces>80965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2023-12-13T12:56:00Z</cp:lastPrinted>
  <dcterms:created xsi:type="dcterms:W3CDTF">2023-11-26T21:18:00Z</dcterms:created>
  <dcterms:modified xsi:type="dcterms:W3CDTF">2024-09-10T21:51:00Z</dcterms:modified>
</cp:coreProperties>
</file>