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01" w:rsidRPr="00122E95" w:rsidRDefault="009B2A01" w:rsidP="009B2A01">
      <w:pPr>
        <w:spacing w:after="0"/>
        <w:jc w:val="center"/>
        <w:rPr>
          <w:rFonts w:ascii="Times New Roman" w:hAnsi="Times New Roman"/>
        </w:rPr>
      </w:pPr>
      <w:r w:rsidRPr="00122E95">
        <w:rPr>
          <w:rFonts w:ascii="Times New Roman" w:hAnsi="Times New Roman"/>
        </w:rPr>
        <w:t>Государственное областное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Pr="00122E95">
        <w:rPr>
          <w:rFonts w:ascii="Times New Roman" w:hAnsi="Times New Roman"/>
        </w:rPr>
        <w:t>«Адаптированная школа-интернат № 4»</w:t>
      </w:r>
    </w:p>
    <w:p w:rsidR="009B2A01" w:rsidRPr="00122E95" w:rsidRDefault="009B2A01" w:rsidP="009B2A01">
      <w:pPr>
        <w:spacing w:after="0"/>
        <w:jc w:val="center"/>
        <w:rPr>
          <w:rFonts w:ascii="Times New Roman" w:hAnsi="Times New Roman"/>
        </w:rPr>
      </w:pPr>
    </w:p>
    <w:p w:rsidR="009B2A01" w:rsidRPr="00122E95" w:rsidRDefault="009B2A01" w:rsidP="009B2A01">
      <w:pPr>
        <w:spacing w:after="0"/>
        <w:jc w:val="center"/>
        <w:rPr>
          <w:rFonts w:ascii="Times New Roman" w:hAnsi="Times New Roman"/>
        </w:rPr>
      </w:pP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122E95">
        <w:rPr>
          <w:rFonts w:ascii="Times New Roman" w:hAnsi="Times New Roman"/>
        </w:rPr>
        <w:t xml:space="preserve">Утверждено </w:t>
      </w: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  <w:r w:rsidRPr="00122E95">
        <w:rPr>
          <w:rFonts w:ascii="Times New Roman" w:hAnsi="Times New Roman"/>
        </w:rPr>
        <w:t>на заседании МО учителей-предметников</w:t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>заместитель директора по УР</w:t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122E95">
        <w:rPr>
          <w:rFonts w:ascii="Times New Roman" w:hAnsi="Times New Roman"/>
        </w:rPr>
        <w:t>Приказом ГОБОУ «АШИ № 4»</w:t>
      </w: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  <w:r w:rsidRPr="00122E95">
        <w:rPr>
          <w:rFonts w:ascii="Times New Roman" w:hAnsi="Times New Roman"/>
        </w:rPr>
        <w:t>прот</w:t>
      </w:r>
      <w:r>
        <w:rPr>
          <w:rFonts w:ascii="Times New Roman" w:hAnsi="Times New Roman"/>
        </w:rPr>
        <w:t xml:space="preserve">окол №   1 от 19.08.2024г. </w:t>
      </w:r>
      <w:r w:rsidRPr="00122E95">
        <w:rPr>
          <w:rFonts w:ascii="Times New Roman" w:hAnsi="Times New Roman"/>
        </w:rPr>
        <w:t xml:space="preserve">      </w:t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>Ворожцова И.А.</w:t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  <w:r w:rsidRPr="00D52E28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20</w:t>
      </w:r>
      <w:r w:rsidRPr="00D52E28">
        <w:rPr>
          <w:rFonts w:ascii="Times New Roman" w:hAnsi="Times New Roman"/>
          <w:u w:val="single"/>
        </w:rPr>
        <w:t>.08.202</w:t>
      </w:r>
      <w:r>
        <w:rPr>
          <w:rFonts w:ascii="Times New Roman" w:hAnsi="Times New Roman"/>
          <w:u w:val="single"/>
        </w:rPr>
        <w:t>4</w:t>
      </w:r>
      <w:r w:rsidRPr="00D52E28">
        <w:rPr>
          <w:rFonts w:ascii="Times New Roman" w:hAnsi="Times New Roman"/>
          <w:u w:val="single"/>
        </w:rPr>
        <w:t xml:space="preserve">г. № </w:t>
      </w:r>
      <w:r>
        <w:rPr>
          <w:rFonts w:ascii="Times New Roman" w:hAnsi="Times New Roman"/>
          <w:u w:val="single"/>
        </w:rPr>
        <w:t>262</w:t>
      </w:r>
      <w:r w:rsidRPr="00D52E28">
        <w:rPr>
          <w:rFonts w:ascii="Times New Roman" w:hAnsi="Times New Roman"/>
          <w:u w:val="single"/>
        </w:rPr>
        <w:t>-од</w:t>
      </w: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2E95">
        <w:rPr>
          <w:rFonts w:ascii="Times New Roman" w:hAnsi="Times New Roman"/>
        </w:rPr>
        <w:tab/>
      </w: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</w:p>
    <w:p w:rsidR="009B2A01" w:rsidRPr="00122E95" w:rsidRDefault="009B2A01" w:rsidP="009B2A01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122E95">
        <w:rPr>
          <w:rFonts w:ascii="Times New Roman" w:hAnsi="Times New Roman"/>
        </w:rPr>
        <w:t>Рассмотрено на заседании педагогического со</w:t>
      </w:r>
      <w:r>
        <w:rPr>
          <w:rFonts w:ascii="Times New Roman" w:hAnsi="Times New Roman"/>
        </w:rPr>
        <w:t>вета протокол № 1 от 20</w:t>
      </w:r>
      <w:r w:rsidRPr="00B800F0">
        <w:rPr>
          <w:rFonts w:ascii="Times New Roman" w:hAnsi="Times New Roman"/>
        </w:rPr>
        <w:t>.08.202</w:t>
      </w:r>
      <w:r>
        <w:rPr>
          <w:rFonts w:ascii="Times New Roman" w:hAnsi="Times New Roman"/>
        </w:rPr>
        <w:t>4</w:t>
      </w:r>
      <w:r w:rsidRPr="00B800F0">
        <w:rPr>
          <w:rFonts w:ascii="Times New Roman" w:hAnsi="Times New Roman"/>
        </w:rPr>
        <w:t>г.</w:t>
      </w: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</w:p>
    <w:p w:rsidR="009B2A01" w:rsidRPr="00122E95" w:rsidRDefault="009B2A01" w:rsidP="009B2A01">
      <w:pPr>
        <w:spacing w:after="0"/>
        <w:rPr>
          <w:rFonts w:ascii="Times New Roman" w:hAnsi="Times New Roman"/>
        </w:rPr>
      </w:pPr>
    </w:p>
    <w:p w:rsidR="009B2A01" w:rsidRPr="00122E95" w:rsidRDefault="009B2A01" w:rsidP="009B2A01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2E9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B2A01" w:rsidRDefault="009B2A01" w:rsidP="009B2A01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9B2A01" w:rsidRPr="00122E95" w:rsidRDefault="009B2A01" w:rsidP="009B2A01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«ХИМИЯ»</w:t>
      </w:r>
    </w:p>
    <w:p w:rsidR="009B2A01" w:rsidRDefault="009B2A01" w:rsidP="009B2A01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з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 w:rsidR="009B2A01" w:rsidRDefault="009B2A01" w:rsidP="009B2A01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B2A01" w:rsidRPr="00122E95" w:rsidRDefault="009B2A01" w:rsidP="009B2A01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B2A01" w:rsidRPr="00122E95" w:rsidRDefault="009B2A01" w:rsidP="009B2A01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r w:rsidRPr="00122E95">
        <w:rPr>
          <w:rFonts w:ascii="Times New Roman" w:hAnsi="Times New Roman"/>
          <w:b/>
          <w:sz w:val="32"/>
          <w:szCs w:val="32"/>
        </w:rPr>
        <w:t>г.г.</w:t>
      </w:r>
    </w:p>
    <w:p w:rsidR="009B2A01" w:rsidRPr="00122E95" w:rsidRDefault="009B2A01" w:rsidP="009B2A01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9B2A01" w:rsidRPr="00122E95" w:rsidRDefault="009B2A01" w:rsidP="009B2A01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9B2A01" w:rsidRDefault="009B2A01" w:rsidP="009B2A01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22E95">
        <w:rPr>
          <w:rFonts w:ascii="Times New Roman" w:hAnsi="Times New Roman"/>
          <w:sz w:val="28"/>
          <w:szCs w:val="28"/>
        </w:rPr>
        <w:t xml:space="preserve">Составил: учитель </w:t>
      </w:r>
      <w:r>
        <w:rPr>
          <w:rFonts w:ascii="Times New Roman" w:hAnsi="Times New Roman"/>
          <w:sz w:val="28"/>
          <w:szCs w:val="28"/>
        </w:rPr>
        <w:t>биологии, химии</w:t>
      </w:r>
    </w:p>
    <w:p w:rsidR="009B2A01" w:rsidRPr="00122E95" w:rsidRDefault="009B2A01" w:rsidP="009B2A01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22E95">
        <w:rPr>
          <w:rFonts w:ascii="Times New Roman" w:hAnsi="Times New Roman"/>
          <w:sz w:val="28"/>
          <w:szCs w:val="28"/>
        </w:rPr>
        <w:t>Федорова Ю.А.</w:t>
      </w:r>
    </w:p>
    <w:p w:rsidR="009B2A01" w:rsidRPr="00122E95" w:rsidRDefault="009B2A01" w:rsidP="009B2A01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A01" w:rsidRDefault="009B2A01" w:rsidP="009B2A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122E9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2240F" w:rsidRPr="003E044D" w:rsidRDefault="00C2240F" w:rsidP="009B2A0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CB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:rsidR="009B2A01" w:rsidRPr="00885555" w:rsidRDefault="009B2A01" w:rsidP="009B2A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sz w:val="24"/>
          <w:szCs w:val="24"/>
        </w:rPr>
        <w:t>реализации учебного предмета «</w:t>
      </w:r>
      <w:r>
        <w:rPr>
          <w:rFonts w:ascii="Times New Roman" w:hAnsi="Times New Roman"/>
          <w:sz w:val="24"/>
          <w:szCs w:val="24"/>
        </w:rPr>
        <w:t>Химия</w:t>
      </w:r>
      <w:r>
        <w:rPr>
          <w:rFonts w:ascii="Times New Roman" w:hAnsi="Times New Roman"/>
          <w:sz w:val="24"/>
          <w:szCs w:val="24"/>
        </w:rPr>
        <w:t>»</w:t>
      </w:r>
      <w:r w:rsidRPr="00885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обучающихся 8з</w:t>
      </w:r>
      <w:r w:rsidRPr="00885555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9B2A01" w:rsidRPr="00885555" w:rsidRDefault="009B2A01" w:rsidP="009B2A01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9B2A01" w:rsidRPr="00885555" w:rsidRDefault="009B2A01" w:rsidP="009B2A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9B2A01" w:rsidRPr="00885555" w:rsidRDefault="009B2A01" w:rsidP="009B2A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 w:rsidR="009B2A01" w:rsidRPr="00885555" w:rsidRDefault="009B2A01" w:rsidP="009B2A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9B2A01" w:rsidRPr="00885555" w:rsidRDefault="009B2A01" w:rsidP="009B2A01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9B2A01" w:rsidRPr="00885555" w:rsidRDefault="009B2A01" w:rsidP="009B2A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9B2A01" w:rsidRPr="00885555" w:rsidRDefault="009B2A01" w:rsidP="009B2A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B2A01" w:rsidRDefault="009B2A01" w:rsidP="009B2A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-Адаптированной основной образовательной программы основного общего образования обучающихся </w:t>
      </w:r>
      <w:r w:rsidRPr="0021258E">
        <w:rPr>
          <w:rFonts w:ascii="Times New Roman" w:hAnsi="Times New Roman"/>
          <w:sz w:val="24"/>
          <w:szCs w:val="24"/>
        </w:rPr>
        <w:t>с нарушениями слуха</w:t>
      </w:r>
      <w:r>
        <w:rPr>
          <w:rFonts w:ascii="Times New Roman" w:hAnsi="Times New Roman"/>
          <w:sz w:val="24"/>
          <w:szCs w:val="24"/>
        </w:rPr>
        <w:t>,</w:t>
      </w:r>
      <w:r w:rsidRPr="0021258E">
        <w:rPr>
          <w:rFonts w:ascii="Times New Roman" w:hAnsi="Times New Roman"/>
          <w:sz w:val="24"/>
          <w:szCs w:val="24"/>
        </w:rPr>
        <w:t xml:space="preserve"> вариант 2.2.2</w:t>
      </w:r>
      <w:r w:rsidRPr="00885555">
        <w:rPr>
          <w:rFonts w:ascii="Times New Roman" w:hAnsi="Times New Roman"/>
          <w:sz w:val="24"/>
          <w:szCs w:val="24"/>
        </w:rPr>
        <w:t xml:space="preserve"> </w:t>
      </w:r>
    </w:p>
    <w:p w:rsidR="009B2A01" w:rsidRPr="00885555" w:rsidRDefault="009B2A01" w:rsidP="009B2A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ГОБОУ «АШИ № 4»;</w:t>
      </w:r>
    </w:p>
    <w:p w:rsidR="00CC6340" w:rsidRPr="009B2A01" w:rsidRDefault="009B2A01" w:rsidP="009B2A01">
      <w:pPr>
        <w:spacing w:after="0" w:line="102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:rsidR="009B2A01" w:rsidRDefault="009B2A01" w:rsidP="003E044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044D" w:rsidRDefault="003E044D" w:rsidP="003E044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7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учебного предмета «Химия» 8 – 9 класс для слабослышащих и позднооглохших обучающихся осуществляется в пролонгированные сроки, начиная с 8 класса по 9 класс (1 и 2 год обучения).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0736"/>
      </w:tblGrid>
      <w:tr w:rsidR="003E044D" w:rsidRPr="003E044D" w:rsidTr="003E044D">
        <w:tc>
          <w:tcPr>
            <w:tcW w:w="2872" w:type="dxa"/>
            <w:shd w:val="clear" w:color="auto" w:fill="auto"/>
          </w:tcPr>
          <w:p w:rsidR="003E044D" w:rsidRPr="003E044D" w:rsidRDefault="003E044D" w:rsidP="003E0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0736" w:type="dxa"/>
            <w:shd w:val="clear" w:color="auto" w:fill="auto"/>
          </w:tcPr>
          <w:p w:rsidR="003E044D" w:rsidRPr="003E044D" w:rsidRDefault="003E044D" w:rsidP="003E0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sz w:val="24"/>
                <w:szCs w:val="24"/>
              </w:rPr>
              <w:t xml:space="preserve">Программа слабослышащих обучающихся </w:t>
            </w:r>
          </w:p>
        </w:tc>
      </w:tr>
      <w:tr w:rsidR="003E044D" w:rsidRPr="003E044D" w:rsidTr="003E044D">
        <w:trPr>
          <w:trHeight w:val="862"/>
        </w:trPr>
        <w:tc>
          <w:tcPr>
            <w:tcW w:w="2872" w:type="dxa"/>
            <w:vMerge w:val="restart"/>
            <w:shd w:val="clear" w:color="auto" w:fill="auto"/>
          </w:tcPr>
          <w:p w:rsidR="003E044D" w:rsidRPr="003E044D" w:rsidRDefault="003E044D" w:rsidP="003E0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736" w:type="dxa"/>
            <w:shd w:val="clear" w:color="auto" w:fill="auto"/>
          </w:tcPr>
          <w:p w:rsidR="003E044D" w:rsidRDefault="003E044D" w:rsidP="003E044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sz w:val="24"/>
                <w:szCs w:val="24"/>
              </w:rPr>
              <w:t xml:space="preserve">8 класс. </w:t>
            </w:r>
          </w:p>
          <w:p w:rsidR="003E044D" w:rsidRDefault="003E044D" w:rsidP="003E044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sz w:val="24"/>
                <w:szCs w:val="24"/>
              </w:rPr>
              <w:t xml:space="preserve">Темы: Начальные понятия и законы химии. Важнейшие представители неорганических веществ. </w:t>
            </w:r>
          </w:p>
          <w:p w:rsidR="003E044D" w:rsidRPr="003E044D" w:rsidRDefault="003E044D" w:rsidP="003E044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sz w:val="24"/>
                <w:szCs w:val="24"/>
              </w:rPr>
              <w:t>Количественные отношения в химии. Основные классы неорганических соединений.</w:t>
            </w:r>
          </w:p>
        </w:tc>
      </w:tr>
      <w:tr w:rsidR="003E044D" w:rsidRPr="003E044D" w:rsidTr="003E044D">
        <w:trPr>
          <w:trHeight w:val="276"/>
        </w:trPr>
        <w:tc>
          <w:tcPr>
            <w:tcW w:w="2872" w:type="dxa"/>
            <w:vMerge/>
            <w:shd w:val="clear" w:color="auto" w:fill="auto"/>
          </w:tcPr>
          <w:p w:rsidR="003E044D" w:rsidRPr="003E044D" w:rsidRDefault="003E044D" w:rsidP="003E0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6" w:type="dxa"/>
            <w:vMerge w:val="restart"/>
            <w:shd w:val="clear" w:color="auto" w:fill="auto"/>
          </w:tcPr>
          <w:p w:rsidR="003E044D" w:rsidRDefault="003E044D" w:rsidP="003E0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9 класс (1 год обучения). </w:t>
            </w:r>
          </w:p>
          <w:p w:rsidR="003E044D" w:rsidRDefault="003E044D" w:rsidP="003E0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Темы: Периодический закон и периодическая система химических элементов Д.И. Менделеева. </w:t>
            </w:r>
          </w:p>
          <w:p w:rsidR="003E044D" w:rsidRPr="003E044D" w:rsidRDefault="003E044D" w:rsidP="003E0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Строение атома. Химическая связь. Окислительно-восстановительные реакции.</w:t>
            </w:r>
            <w:r w:rsidRPr="003E04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3E044D" w:rsidRPr="003E044D" w:rsidRDefault="003E044D" w:rsidP="003E0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Химические реакции в растворах электролитов. Повто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рение и обобщение по курсу 9 </w:t>
            </w:r>
            <w:r w:rsidRPr="003E04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класса 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 года обучения</w:t>
            </w:r>
            <w:r w:rsidRPr="003E04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).</w:t>
            </w:r>
          </w:p>
        </w:tc>
      </w:tr>
      <w:tr w:rsidR="003E044D" w:rsidRPr="003E044D" w:rsidTr="003E044D">
        <w:trPr>
          <w:trHeight w:val="599"/>
        </w:trPr>
        <w:tc>
          <w:tcPr>
            <w:tcW w:w="2872" w:type="dxa"/>
            <w:vMerge w:val="restart"/>
            <w:shd w:val="clear" w:color="auto" w:fill="auto"/>
          </w:tcPr>
          <w:p w:rsidR="003E044D" w:rsidRPr="003E044D" w:rsidRDefault="003E044D" w:rsidP="003E0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0736" w:type="dxa"/>
            <w:vMerge/>
            <w:shd w:val="clear" w:color="auto" w:fill="auto"/>
          </w:tcPr>
          <w:p w:rsidR="003E044D" w:rsidRPr="003E044D" w:rsidRDefault="003E044D" w:rsidP="003E0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</w:tr>
      <w:tr w:rsidR="003E044D" w:rsidRPr="003E044D" w:rsidTr="003E044D">
        <w:trPr>
          <w:trHeight w:val="868"/>
        </w:trPr>
        <w:tc>
          <w:tcPr>
            <w:tcW w:w="2872" w:type="dxa"/>
            <w:vMerge/>
            <w:shd w:val="clear" w:color="auto" w:fill="auto"/>
          </w:tcPr>
          <w:p w:rsidR="003E044D" w:rsidRPr="003E044D" w:rsidRDefault="003E044D" w:rsidP="003E0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6" w:type="dxa"/>
            <w:shd w:val="clear" w:color="auto" w:fill="auto"/>
          </w:tcPr>
          <w:p w:rsidR="003E044D" w:rsidRDefault="003E044D" w:rsidP="003E0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9 класс (2 год обучения). </w:t>
            </w:r>
          </w:p>
          <w:p w:rsidR="003E044D" w:rsidRPr="003E044D" w:rsidRDefault="003E044D" w:rsidP="003E0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44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Темы: </w:t>
            </w:r>
            <w:r w:rsidRPr="003E04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Неметаллы и их соединения. Металлы и их соединения.</w:t>
            </w:r>
            <w:r w:rsidRPr="003E044D">
              <w:rPr>
                <w:rFonts w:ascii="Times New Roman" w:hAnsi="Times New Roman"/>
                <w:sz w:val="24"/>
                <w:szCs w:val="24"/>
              </w:rPr>
              <w:t xml:space="preserve"> Химия и окружающая среда. </w:t>
            </w:r>
            <w:r w:rsidRPr="003E04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экзамену.</w:t>
            </w:r>
          </w:p>
        </w:tc>
      </w:tr>
    </w:tbl>
    <w:p w:rsidR="003E044D" w:rsidRPr="00CB37A6" w:rsidRDefault="003E044D" w:rsidP="003E044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 xml:space="preserve">При изучении химии на уровне основного общего образования важное значение приобрели такие </w:t>
      </w:r>
      <w:r w:rsidRPr="009B2A01">
        <w:rPr>
          <w:rFonts w:ascii="Times New Roman" w:hAnsi="Times New Roman"/>
          <w:i/>
          <w:sz w:val="24"/>
          <w:szCs w:val="24"/>
        </w:rPr>
        <w:t>цели</w:t>
      </w:r>
      <w:r w:rsidRPr="009B2A01">
        <w:rPr>
          <w:rFonts w:ascii="Times New Roman" w:hAnsi="Times New Roman"/>
          <w:sz w:val="24"/>
          <w:szCs w:val="24"/>
        </w:rPr>
        <w:t>, как:</w:t>
      </w:r>
    </w:p>
    <w:p w:rsidR="009B2A01" w:rsidRPr="009B2A01" w:rsidRDefault="009B2A01" w:rsidP="009B2A01">
      <w:pPr>
        <w:adjustRightInd w:val="0"/>
        <w:spacing w:after="0"/>
        <w:ind w:firstLine="426"/>
        <w:jc w:val="both"/>
        <w:rPr>
          <w:rFonts w:ascii="Times New Roman" w:eastAsia="SchoolBookSanPin" w:hAnsi="Times New Roman"/>
          <w:color w:val="0D0D0D"/>
          <w:sz w:val="24"/>
          <w:szCs w:val="24"/>
        </w:rPr>
      </w:pPr>
      <w:r w:rsidRPr="009B2A01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9B2A01">
        <w:rPr>
          <w:rFonts w:ascii="Times New Roman" w:eastAsia="SchoolBookSanPin" w:hAnsi="Times New Roman"/>
          <w:color w:val="0D0D0D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B2A01" w:rsidRPr="009B2A01" w:rsidRDefault="009B2A01" w:rsidP="009B2A01">
      <w:pPr>
        <w:adjustRightInd w:val="0"/>
        <w:spacing w:after="0"/>
        <w:ind w:firstLine="426"/>
        <w:jc w:val="both"/>
        <w:rPr>
          <w:rFonts w:ascii="Times New Roman" w:eastAsia="SchoolBookSanPin" w:hAnsi="Times New Roman"/>
          <w:color w:val="0D0D0D"/>
          <w:sz w:val="24"/>
          <w:szCs w:val="24"/>
        </w:rPr>
      </w:pPr>
      <w:r w:rsidRPr="009B2A01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9B2A01">
        <w:rPr>
          <w:rFonts w:ascii="Times New Roman" w:eastAsia="SchoolBookSanPin" w:hAnsi="Times New Roman"/>
          <w:color w:val="0D0D0D"/>
          <w:sz w:val="24"/>
          <w:szCs w:val="24"/>
        </w:rPr>
        <w:t>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B2A01" w:rsidRPr="009B2A01" w:rsidRDefault="009B2A01" w:rsidP="009B2A01">
      <w:pPr>
        <w:adjustRightInd w:val="0"/>
        <w:spacing w:after="0"/>
        <w:ind w:firstLine="426"/>
        <w:jc w:val="both"/>
        <w:rPr>
          <w:rFonts w:ascii="Times New Roman" w:eastAsia="SchoolBookSanPin" w:hAnsi="Times New Roman"/>
          <w:color w:val="0D0D0D"/>
          <w:sz w:val="24"/>
          <w:szCs w:val="24"/>
        </w:rPr>
      </w:pPr>
      <w:r w:rsidRPr="009B2A01">
        <w:rPr>
          <w:rFonts w:ascii="Times New Roman" w:hAnsi="Times New Roman"/>
          <w:color w:val="0D0D0D"/>
          <w:sz w:val="24"/>
          <w:szCs w:val="24"/>
        </w:rPr>
        <w:t xml:space="preserve">– содействие </w:t>
      </w:r>
      <w:r w:rsidRPr="009B2A01">
        <w:rPr>
          <w:rFonts w:ascii="Times New Roman" w:eastAsia="SchoolBookSanPin" w:hAnsi="Times New Roman"/>
          <w:color w:val="0D0D0D"/>
          <w:sz w:val="24"/>
          <w:szCs w:val="24"/>
        </w:rPr>
        <w:t>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B2A01" w:rsidRPr="009B2A01" w:rsidRDefault="009B2A01" w:rsidP="009B2A01">
      <w:pPr>
        <w:adjustRightInd w:val="0"/>
        <w:spacing w:after="0"/>
        <w:ind w:firstLine="426"/>
        <w:jc w:val="both"/>
        <w:rPr>
          <w:rFonts w:ascii="Times New Roman" w:eastAsia="SchoolBookSanPin" w:hAnsi="Times New Roman"/>
          <w:color w:val="0D0D0D"/>
          <w:sz w:val="24"/>
          <w:szCs w:val="24"/>
        </w:rPr>
      </w:pPr>
      <w:r w:rsidRPr="009B2A01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9B2A01">
        <w:rPr>
          <w:rFonts w:ascii="Times New Roman" w:eastAsia="SchoolBookSanPin" w:hAnsi="Times New Roman"/>
          <w:color w:val="0D0D0D"/>
          <w:sz w:val="24"/>
          <w:szCs w:val="24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B2A01" w:rsidRPr="009B2A01" w:rsidRDefault="009B2A01" w:rsidP="009B2A01">
      <w:pPr>
        <w:adjustRightInd w:val="0"/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9B2A01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9B2A01">
        <w:rPr>
          <w:rFonts w:ascii="Times New Roman" w:eastAsia="SchoolBookSanPin" w:hAnsi="Times New Roman"/>
          <w:color w:val="0D0D0D"/>
          <w:sz w:val="24"/>
          <w:szCs w:val="24"/>
        </w:rPr>
        <w:t>формирование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color w:val="0D0D0D"/>
          <w:sz w:val="24"/>
          <w:szCs w:val="24"/>
        </w:rPr>
        <w:t xml:space="preserve">– </w:t>
      </w:r>
      <w:r w:rsidRPr="009B2A01">
        <w:rPr>
          <w:rFonts w:ascii="Times New Roman" w:eastAsia="SchoolBookSanPin" w:hAnsi="Times New Roman"/>
          <w:color w:val="0D0D0D"/>
          <w:sz w:val="24"/>
          <w:szCs w:val="24"/>
        </w:rPr>
        <w:t>развитие мотивации к обучению, способностей к самоконтролю и самовоспитанию.</w:t>
      </w:r>
    </w:p>
    <w:p w:rsidR="00C2240F" w:rsidRPr="003B5B41" w:rsidRDefault="00C2240F" w:rsidP="00246953">
      <w:pPr>
        <w:pStyle w:val="af"/>
        <w:numPr>
          <w:ilvl w:val="1"/>
          <w:numId w:val="1"/>
        </w:numPr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5DAB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учебно­познавательной деятельности обучающегося по освоению учебного содержания.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 xml:space="preserve">Изучение химии: 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lastRenderedPageBreak/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обучающихся; 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способствует формированию ценностного отношения к естественно­научным знаниям, к природе, к человеку, вносит свой вклад в экологическое образование обучающихся.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 xml:space="preserve">атомно­молекулярного учения как основы всего естествознания; 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Периодического закона Д.И. Менделеева как основного закона химии;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учения о строении атома и химической связи;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представлений об электролитической диссоциации веществ в растворах.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B2A01" w:rsidRPr="009B2A01" w:rsidRDefault="009B2A01" w:rsidP="009B2A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9B2A01" w:rsidRPr="009B2A01" w:rsidRDefault="009B2A01" w:rsidP="009B2A0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theme="minorBidi"/>
          <w:color w:val="000000"/>
          <w:sz w:val="24"/>
          <w:szCs w:val="24"/>
        </w:rPr>
      </w:pPr>
      <w:r w:rsidRPr="009B2A01">
        <w:rPr>
          <w:rFonts w:ascii="Times New Roman" w:hAnsi="Times New Roman"/>
          <w:sz w:val="24"/>
          <w:szCs w:val="24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C2240F" w:rsidRPr="00AC0B5C" w:rsidRDefault="00C2240F" w:rsidP="009B2A0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«Химия</w:t>
      </w:r>
      <w:r w:rsidRPr="00AC0B5C">
        <w:rPr>
          <w:rFonts w:ascii="Times New Roman" w:hAnsi="Times New Roman" w:cs="Times New Roman"/>
          <w:b/>
          <w:sz w:val="24"/>
          <w:szCs w:val="24"/>
        </w:rPr>
        <w:t>» в учебном плане.</w:t>
      </w:r>
    </w:p>
    <w:p w:rsidR="00C2240F" w:rsidRDefault="00C2240F" w:rsidP="00C2240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67EEE">
        <w:rPr>
          <w:rFonts w:ascii="Times New Roman" w:hAnsi="Times New Roman" w:cs="Times New Roman"/>
          <w:color w:val="000000"/>
          <w:sz w:val="24"/>
          <w:szCs w:val="24"/>
        </w:rPr>
        <w:t>Количество часов в год – 68 часов (2 часа в неделю).</w:t>
      </w:r>
    </w:p>
    <w:p w:rsidR="00C2240F" w:rsidRDefault="00C2240F" w:rsidP="00C2240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240F" w:rsidRPr="006A09AA" w:rsidRDefault="00C2240F" w:rsidP="00C2240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9AA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6A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Требования к уровню подготовки обучающихся.</w:t>
      </w:r>
    </w:p>
    <w:p w:rsidR="00C2240F" w:rsidRDefault="00C2240F" w:rsidP="00C2240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B2A01" w:rsidRPr="00094199" w:rsidRDefault="009B2A01" w:rsidP="009B2A01">
      <w:pPr>
        <w:spacing w:after="0"/>
        <w:ind w:firstLine="426"/>
        <w:jc w:val="center"/>
        <w:rPr>
          <w:rStyle w:val="afe"/>
          <w:rFonts w:ascii="Times New Roman" w:hAnsi="Times New Roman"/>
          <w:i/>
          <w:color w:val="0D0D0D"/>
          <w:sz w:val="24"/>
          <w:szCs w:val="24"/>
        </w:rPr>
      </w:pPr>
      <w:r w:rsidRPr="00094199">
        <w:rPr>
          <w:rStyle w:val="afe"/>
          <w:rFonts w:ascii="Times New Roman" w:hAnsi="Times New Roman"/>
          <w:i/>
          <w:color w:val="0D0D0D"/>
          <w:sz w:val="24"/>
          <w:szCs w:val="24"/>
        </w:rPr>
        <w:lastRenderedPageBreak/>
        <w:t>Личностные результаты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>Личностные результаты освоения программного материала по химии на основе АО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 w:rsidRPr="00094199">
        <w:rPr>
          <w:rFonts w:ascii="Times New Roman" w:hAnsi="Times New Roman"/>
          <w:color w:val="0D0D0D"/>
          <w:sz w:val="24"/>
          <w:szCs w:val="24"/>
        </w:rPr>
        <w:t>П ООО (вариант 5.2)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1) патриотического воспитания: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2) гражданского воспитания: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3) ценности научного познания: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4) формирования культуры здоровья: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5) трудового воспитания: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lastRenderedPageBreak/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6) экологического воспитания: 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B2A01" w:rsidRPr="00094199" w:rsidRDefault="009B2A01" w:rsidP="009B2A01">
      <w:pPr>
        <w:spacing w:after="0"/>
        <w:ind w:firstLine="426"/>
        <w:jc w:val="center"/>
        <w:rPr>
          <w:rStyle w:val="afe"/>
          <w:rFonts w:ascii="Times New Roman" w:hAnsi="Times New Roman"/>
          <w:i/>
          <w:color w:val="0D0D0D"/>
          <w:sz w:val="24"/>
          <w:szCs w:val="24"/>
        </w:rPr>
      </w:pPr>
      <w:r w:rsidRPr="00094199">
        <w:rPr>
          <w:rStyle w:val="afe"/>
          <w:rFonts w:ascii="Times New Roman" w:hAnsi="Times New Roman"/>
          <w:i/>
          <w:color w:val="0D0D0D"/>
          <w:sz w:val="24"/>
          <w:szCs w:val="24"/>
        </w:rPr>
        <w:t>Метапредметные результаты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eastAsia="Times" w:hAnsi="Times New Roman"/>
          <w:color w:val="0D0D0D"/>
          <w:sz w:val="24"/>
          <w:szCs w:val="24"/>
        </w:rPr>
        <w:t>Метапредметные результаты включают освоенные обучающимися с тяжелыми нарушениями речи межпредметные понятия и УУД (регулятивные, познавательные, коммуникативные)</w:t>
      </w:r>
      <w:r w:rsidRPr="00094199">
        <w:rPr>
          <w:rFonts w:ascii="Times New Roman" w:hAnsi="Times New Roman"/>
          <w:color w:val="0D0D0D"/>
          <w:sz w:val="24"/>
          <w:szCs w:val="24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094199">
        <w:rPr>
          <w:rFonts w:ascii="Times New Roman" w:hAnsi="Times New Roman"/>
          <w:b/>
          <w:bCs/>
          <w:color w:val="0D0D0D"/>
          <w:sz w:val="24"/>
          <w:szCs w:val="24"/>
        </w:rPr>
        <w:t>Познавательные универсальные учебные действия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</w:pPr>
      <w:r w:rsidRPr="00094199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t>Базовые логические действия: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– 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(самостоятельно или с помощью учителя/других участников образовательно-коррекционного процесса)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>– 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задач; с учётом этих модельных представлений выявлять и характеризовать существенные признаки изучаемых объектов –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выбирать способ решения учебной задачи (сравнивать несколько вариантов решения, выбирать наиболее подходящий с учётом самостоятельно выделенных или заданных критериев).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</w:pPr>
      <w:r w:rsidRPr="00094199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lastRenderedPageBreak/>
        <w:t>Базовые исследовательские действия: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– 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>– приобретение опыта по планированию, организации и проведению ученических экспериментов: умение наблюдать за ходом процесса, прогнозировать его результат, формулировать обобщения и выводы по результатам проведённого опыта, исследования, с опорой на заданный план/алгоритм составлять отчёт о проделанной работе.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</w:pPr>
      <w:r w:rsidRPr="00094199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t>Работой с информацией: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– умение выбирать, анализировать и интерпретировать (самостоятельно или с помощью учителя/других участников образовательно-коррекционного процесса)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>– 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умение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>–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094199">
        <w:rPr>
          <w:rFonts w:ascii="Times New Roman" w:hAnsi="Times New Roman"/>
          <w:b/>
          <w:bCs/>
          <w:color w:val="0D0D0D"/>
          <w:sz w:val="24"/>
          <w:szCs w:val="24"/>
        </w:rPr>
        <w:t>Коммуникативные универсальные учебные действия: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– умение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–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>–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др.).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094199">
        <w:rPr>
          <w:rFonts w:ascii="Times New Roman" w:hAnsi="Times New Roman"/>
          <w:b/>
          <w:bCs/>
          <w:color w:val="0D0D0D"/>
          <w:sz w:val="24"/>
          <w:szCs w:val="24"/>
        </w:rPr>
        <w:t>Регулятивные универсальные учебные действия:</w:t>
      </w:r>
    </w:p>
    <w:p w:rsidR="009B2A01" w:rsidRPr="00094199" w:rsidRDefault="009B2A01" w:rsidP="009B2A01">
      <w:pPr>
        <w:spacing w:after="0"/>
        <w:ind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 xml:space="preserve">– умение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составлять/корректировать предложенный алгоритм действий при выполнении заданий с учётом получения новых знаний об изучаемых объектах – веществах и реакциях; оценивать соответствие полученного результата заявленной цели; </w:t>
      </w:r>
    </w:p>
    <w:p w:rsidR="009B2A01" w:rsidRPr="00094199" w:rsidRDefault="009B2A01" w:rsidP="009B2A01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94199">
        <w:rPr>
          <w:rFonts w:ascii="Times New Roman" w:hAnsi="Times New Roman"/>
          <w:color w:val="0D0D0D"/>
          <w:sz w:val="24"/>
          <w:szCs w:val="24"/>
        </w:rPr>
        <w:t>– умение использовать и анализировать контексты, предлагаемые в условии заданий.</w:t>
      </w:r>
    </w:p>
    <w:p w:rsidR="009B2A01" w:rsidRDefault="009B2A01" w:rsidP="009B2A01">
      <w:pPr>
        <w:spacing w:after="0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094199">
        <w:rPr>
          <w:rFonts w:ascii="Times New Roman" w:hAnsi="Times New Roman"/>
          <w:i/>
          <w:sz w:val="24"/>
          <w:szCs w:val="24"/>
        </w:rPr>
        <w:lastRenderedPageBreak/>
        <w:t>Предметные результаты</w:t>
      </w:r>
    </w:p>
    <w:p w:rsidR="009B2A01" w:rsidRPr="00094199" w:rsidRDefault="009B2A01" w:rsidP="009B2A01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94199">
        <w:rPr>
          <w:rFonts w:ascii="Times New Roman" w:hAnsi="Times New Roman"/>
          <w:sz w:val="24"/>
          <w:szCs w:val="24"/>
        </w:rPr>
        <w:t>освоения программы по химии на уровне основного общего образования.</w:t>
      </w:r>
    </w:p>
    <w:p w:rsidR="009B2A01" w:rsidRPr="00094199" w:rsidRDefault="009B2A01" w:rsidP="009B2A01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94199">
        <w:rPr>
          <w:rFonts w:ascii="Times New Roman" w:hAnsi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9B2A01" w:rsidRPr="000F35F1" w:rsidRDefault="009B2A01" w:rsidP="009B2A01">
      <w:pPr>
        <w:pStyle w:val="af"/>
        <w:ind w:firstLine="426"/>
        <w:jc w:val="both"/>
        <w:rPr>
          <w:rFonts w:ascii="Times New Roman" w:hAnsi="Times New Roman"/>
          <w:i/>
          <w:w w:val="115"/>
          <w:sz w:val="24"/>
          <w:szCs w:val="24"/>
        </w:rPr>
      </w:pPr>
      <w:r w:rsidRPr="000F35F1">
        <w:rPr>
          <w:rFonts w:ascii="Times New Roman" w:hAnsi="Times New Roman"/>
          <w:w w:val="115"/>
          <w:sz w:val="24"/>
          <w:szCs w:val="24"/>
        </w:rPr>
        <w:t>Предметные результаты</w:t>
      </w:r>
      <w:r>
        <w:rPr>
          <w:rFonts w:ascii="Times New Roman" w:hAnsi="Times New Roman"/>
          <w:i/>
          <w:w w:val="115"/>
          <w:sz w:val="24"/>
          <w:szCs w:val="24"/>
        </w:rPr>
        <w:t xml:space="preserve"> </w:t>
      </w:r>
      <w:r w:rsidRPr="00094199">
        <w:rPr>
          <w:rFonts w:ascii="Times New Roman" w:hAnsi="Times New Roman"/>
          <w:w w:val="115"/>
          <w:sz w:val="24"/>
          <w:szCs w:val="24"/>
        </w:rPr>
        <w:t>представлены по годам обучения и</w:t>
      </w:r>
      <w:r w:rsidRPr="00094199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94199">
        <w:rPr>
          <w:rFonts w:ascii="Times New Roman" w:hAnsi="Times New Roman"/>
          <w:w w:val="115"/>
          <w:sz w:val="24"/>
          <w:szCs w:val="24"/>
        </w:rPr>
        <w:t>отражают сформированность у обучающихся следующих умений:</w:t>
      </w:r>
    </w:p>
    <w:p w:rsidR="009B2A01" w:rsidRPr="000F35F1" w:rsidRDefault="009B2A01" w:rsidP="009B2A01">
      <w:pPr>
        <w:pStyle w:val="af7"/>
        <w:spacing w:after="0"/>
        <w:ind w:firstLine="426"/>
        <w:jc w:val="both"/>
        <w:rPr>
          <w:b/>
        </w:rPr>
      </w:pPr>
      <w:r w:rsidRPr="000F35F1">
        <w:rPr>
          <w:b/>
          <w:w w:val="95"/>
        </w:rPr>
        <w:t>8</w:t>
      </w:r>
      <w:r w:rsidRPr="000F35F1">
        <w:rPr>
          <w:b/>
          <w:spacing w:val="-5"/>
          <w:w w:val="95"/>
        </w:rPr>
        <w:t xml:space="preserve"> </w:t>
      </w:r>
      <w:r w:rsidRPr="000F35F1">
        <w:rPr>
          <w:b/>
          <w:w w:val="95"/>
        </w:rPr>
        <w:t>КЛАСС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20"/>
          <w:sz w:val="24"/>
          <w:szCs w:val="24"/>
        </w:rPr>
        <w:t>раскрывать</w:t>
      </w:r>
      <w:r w:rsidRPr="000F35F1">
        <w:rPr>
          <w:rFonts w:ascii="Times New Roman" w:hAnsi="Times New Roman" w:cs="Times New Roman"/>
          <w:i/>
          <w:spacing w:val="-8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i/>
          <w:w w:val="120"/>
          <w:sz w:val="24"/>
          <w:szCs w:val="24"/>
        </w:rPr>
        <w:t>смысл</w:t>
      </w:r>
      <w:r w:rsidRPr="000F35F1">
        <w:rPr>
          <w:rFonts w:ascii="Times New Roman" w:hAnsi="Times New Roman" w:cs="Times New Roman"/>
          <w:i/>
          <w:spacing w:val="-8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основных</w:t>
      </w:r>
      <w:r w:rsidRPr="000F35F1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химических</w:t>
      </w:r>
      <w:r w:rsidRPr="000F35F1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понятий:</w:t>
      </w:r>
      <w:r w:rsidRPr="000F35F1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атом,</w:t>
      </w:r>
      <w:r w:rsidRPr="000F35F1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молекула, химический элемент, простое вещество, сложное ве</w:t>
      </w:r>
      <w:r w:rsidRPr="000F35F1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щество,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смесь (однородная и неоднородная), валентность, относительная</w:t>
      </w:r>
      <w:r w:rsidRPr="000F35F1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атомная</w:t>
      </w:r>
      <w:r w:rsidRPr="000F35F1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молекулярная</w:t>
      </w:r>
      <w:r w:rsidRPr="000F35F1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масса,</w:t>
      </w:r>
      <w:r w:rsidRPr="000F35F1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количество</w:t>
      </w:r>
      <w:r w:rsidRPr="000F35F1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вещества, моль, молярная масса</w:t>
      </w:r>
      <w:r>
        <w:rPr>
          <w:rFonts w:ascii="Times New Roman" w:hAnsi="Times New Roman" w:cs="Times New Roman"/>
          <w:w w:val="120"/>
          <w:sz w:val="24"/>
          <w:szCs w:val="24"/>
        </w:rPr>
        <w:t>, массовая доля химического эле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мента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соединении,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молярный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объём,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оксид,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кислота,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основание, соль, электроотрицательность, степень окисления,</w:t>
      </w:r>
      <w:r w:rsidRPr="000F35F1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химическая реакция, классификация реакций: реакции соединения, реакции разложения, реакции замещения, реакции об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мена, экзо­ и эндотермические реакции; тепловой эффект реак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ции; ядро атома, электронный слой атома, атомная орбиталь,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радиус атома, химическая связь, полярная и неполярная ковалентная</w:t>
      </w:r>
      <w:r w:rsidRPr="000F35F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связь,</w:t>
      </w:r>
      <w:r w:rsidRPr="000F35F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ионная</w:t>
      </w:r>
      <w:r w:rsidRPr="000F35F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связь,</w:t>
      </w:r>
      <w:r w:rsidRPr="000F35F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ион,</w:t>
      </w:r>
      <w:r w:rsidRPr="000F35F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катион,</w:t>
      </w:r>
      <w:r w:rsidRPr="000F35F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анион,</w:t>
      </w:r>
      <w:r w:rsidRPr="000F35F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раствор,</w:t>
      </w:r>
      <w:r w:rsidRPr="000F35F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мас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совая доля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вещества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(процентная концентрация)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растворе;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t>иллюстрировать</w:t>
      </w:r>
      <w:r w:rsidRPr="000F35F1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взаимосвязь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химических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понятий</w:t>
      </w:r>
      <w:r w:rsidRPr="000F35F1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(см</w:t>
      </w:r>
      <w:r w:rsidRPr="000F35F1">
        <w:rPr>
          <w:rFonts w:ascii="Times New Roman" w:hAnsi="Times New Roman" w:cs="Times New Roman"/>
          <w:sz w:val="24"/>
          <w:szCs w:val="24"/>
        </w:rPr>
        <w:t>.</w:t>
      </w:r>
      <w:r w:rsidRPr="000F35F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</w:t>
      </w:r>
      <w:r w:rsidRPr="000F35F1">
        <w:rPr>
          <w:rFonts w:ascii="Times New Roman" w:hAnsi="Times New Roman" w:cs="Times New Roman"/>
          <w:sz w:val="24"/>
          <w:szCs w:val="24"/>
        </w:rPr>
        <w:t>.</w:t>
      </w:r>
      <w:r w:rsidRPr="000F35F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1)</w:t>
      </w:r>
      <w:r w:rsidRPr="000F35F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применять</w:t>
      </w:r>
      <w:r w:rsidRPr="000F35F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эти</w:t>
      </w:r>
      <w:r w:rsidRPr="000F35F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понятия</w:t>
      </w:r>
      <w:r w:rsidRPr="000F35F1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0F35F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описании</w:t>
      </w:r>
      <w:r w:rsidRPr="000F35F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веществ</w:t>
      </w:r>
      <w:r w:rsidRPr="000F35F1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0F35F1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превращений;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20"/>
          <w:sz w:val="24"/>
          <w:szCs w:val="24"/>
        </w:rPr>
        <w:t xml:space="preserve">использовать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химическую символику для составления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формул</w:t>
      </w:r>
      <w:r w:rsidRPr="000F35F1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веществ</w:t>
      </w:r>
      <w:r w:rsidRPr="000F35F1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уравнений</w:t>
      </w:r>
      <w:r w:rsidRPr="000F35F1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химических</w:t>
      </w:r>
      <w:r w:rsidRPr="000F35F1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реакций;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t>определять</w:t>
      </w:r>
      <w:r w:rsidRPr="000F35F1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валентность</w:t>
      </w:r>
      <w:r w:rsidRPr="000F35F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атомов</w:t>
      </w:r>
      <w:r w:rsidRPr="000F35F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элементов</w:t>
      </w:r>
      <w:r w:rsidRPr="000F35F1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0F35F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бинарных</w:t>
      </w:r>
      <w:r w:rsidRPr="000F35F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соединениях; степень окисления элементов в бинарных соединениях; принадлежность веществ к определённому классу соедине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ний по формулам; вид химической связи (ковалентная и ионная)</w:t>
      </w:r>
      <w:r w:rsidRPr="000F35F1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0F35F1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неорганических</w:t>
      </w:r>
      <w:r w:rsidRPr="000F35F1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соединениях;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t>раскрывать</w:t>
      </w:r>
      <w:r w:rsidRPr="000F35F1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t>смысл</w:t>
      </w:r>
      <w:r w:rsidRPr="000F35F1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Периодического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закона</w:t>
      </w:r>
      <w:r w:rsidRPr="000F35F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Д</w:t>
      </w:r>
      <w:r w:rsidRPr="000F35F1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sz w:val="24"/>
          <w:szCs w:val="24"/>
        </w:rPr>
        <w:t>.</w:t>
      </w:r>
      <w:r w:rsidRPr="000F35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sz w:val="24"/>
          <w:szCs w:val="24"/>
        </w:rPr>
        <w:t>.</w:t>
      </w:r>
      <w:r w:rsidRPr="000F3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Менделеева: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демонстрировать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периодической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зависимости</w:t>
      </w:r>
      <w:r w:rsidRPr="000F35F1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свойств химических элементов от их положения в Периодической системе; законов сохранения массы веществ, постоянства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 xml:space="preserve">состава, атомно­молекулярного учения, закона Авогадро; 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t xml:space="preserve">описывать и характеризовать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табличную форму Периодической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системы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химических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элементов: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различать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понятия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«главная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подгруппа (А­группа)» и «побочная подгруппа (Б­группа)», малые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большие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периоды;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t>соотносить</w:t>
      </w:r>
      <w:r w:rsidRPr="000F35F1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обозначения,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имеются в таблице «Периодическая система химических элементов</w:t>
      </w:r>
      <w:r w:rsidRPr="000F35F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Д</w:t>
      </w:r>
      <w:r w:rsidRPr="000F35F1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sz w:val="24"/>
          <w:szCs w:val="24"/>
        </w:rPr>
        <w:t>.</w:t>
      </w:r>
      <w:r w:rsidRPr="000F3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sz w:val="24"/>
          <w:szCs w:val="24"/>
        </w:rPr>
        <w:t>.</w:t>
      </w:r>
      <w:r w:rsidRPr="000F3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Менделеева»</w:t>
      </w:r>
      <w:r w:rsidRPr="000F35F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0F35F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числовыми</w:t>
      </w:r>
      <w:r w:rsidRPr="000F35F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характеристиками</w:t>
      </w:r>
      <w:r w:rsidRPr="000F35F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строения атомов химических элементов (состав и заряд ядра, общее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число</w:t>
      </w:r>
      <w:r w:rsidRPr="000F35F1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электронов</w:t>
      </w:r>
      <w:r w:rsidRPr="000F35F1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распределение их</w:t>
      </w:r>
      <w:r w:rsidRPr="000F35F1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0F35F1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электронным слоям);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20"/>
          <w:sz w:val="24"/>
          <w:szCs w:val="24"/>
        </w:rPr>
        <w:t>классифицировать</w:t>
      </w:r>
      <w:r w:rsidRPr="000F35F1">
        <w:rPr>
          <w:rFonts w:ascii="Times New Roman" w:hAnsi="Times New Roman" w:cs="Times New Roman"/>
          <w:i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химические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элементы;</w:t>
      </w:r>
      <w:r w:rsidRPr="000F35F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неорганические вещества; химические реакции (по числу и составу уча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ствующих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реакции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веществ,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тепловому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эффекту);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20"/>
          <w:sz w:val="24"/>
          <w:szCs w:val="24"/>
        </w:rPr>
        <w:t xml:space="preserve">характеризовать (описывать)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общие химические свой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ства веществ различных классов, подтверждая описание приме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рами</w:t>
      </w:r>
      <w:r w:rsidRPr="000F35F1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молекулярных</w:t>
      </w:r>
      <w:r w:rsidRPr="000F35F1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уравнений</w:t>
      </w:r>
      <w:r w:rsidRPr="000F35F1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соответствующих</w:t>
      </w:r>
      <w:r w:rsidRPr="000F35F1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химических</w:t>
      </w:r>
      <w:r w:rsidRPr="000F35F1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20"/>
          <w:sz w:val="24"/>
          <w:szCs w:val="24"/>
        </w:rPr>
        <w:t>реакций;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lastRenderedPageBreak/>
        <w:t xml:space="preserve">прогнозировать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свойства веществ в зависимости от их качественного состава; возможности протекания химических пре­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вращений</w:t>
      </w:r>
      <w:r w:rsidRPr="000F35F1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0F35F1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0F35F1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условиях;</w:t>
      </w:r>
    </w:p>
    <w:p w:rsidR="009B2A01" w:rsidRPr="000F35F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t>вычислять</w:t>
      </w:r>
      <w:r w:rsidRPr="000F35F1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относительную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молекулярную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молярную</w:t>
      </w:r>
      <w:r w:rsidRPr="000F35F1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массы веществ; массовую долю химического элемента по формуле соединения; массовую долю вещества в растворе; проводить</w:t>
      </w:r>
      <w:r w:rsidRPr="000F35F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расчёты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уравнению</w:t>
      </w:r>
      <w:r w:rsidRPr="000F35F1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химической</w:t>
      </w:r>
      <w:r w:rsidRPr="000F35F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реакции;</w:t>
      </w:r>
    </w:p>
    <w:p w:rsidR="009B2A0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705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35F1">
        <w:rPr>
          <w:rFonts w:ascii="Times New Roman" w:hAnsi="Times New Roman" w:cs="Times New Roman"/>
          <w:i/>
          <w:w w:val="115"/>
          <w:sz w:val="24"/>
          <w:szCs w:val="24"/>
        </w:rPr>
        <w:t xml:space="preserve">применять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основные операции мыслительной деятельности — анализ и синтез, сравнение, обобщение, систематизацию,</w:t>
      </w:r>
      <w:r w:rsidRPr="000F35F1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классификацию, выявление причинно­следственных связей —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изучения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свойств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веществ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химических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реакций;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естественно­научные методы познания — наблюдение, измерение,</w:t>
      </w:r>
      <w:r w:rsidRPr="000F35F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моделирование,</w:t>
      </w:r>
      <w:r w:rsidRPr="000F35F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эксперимент</w:t>
      </w:r>
      <w:r w:rsidRPr="000F35F1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(реальный</w:t>
      </w:r>
      <w:r w:rsidRPr="000F35F1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F35F1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0F35F1">
        <w:rPr>
          <w:rFonts w:ascii="Times New Roman" w:hAnsi="Times New Roman" w:cs="Times New Roman"/>
          <w:w w:val="115"/>
          <w:sz w:val="24"/>
          <w:szCs w:val="24"/>
        </w:rPr>
        <w:t>мысленный);</w:t>
      </w:r>
    </w:p>
    <w:p w:rsidR="00C2240F" w:rsidRPr="009B2A01" w:rsidRDefault="009B2A01" w:rsidP="009B2A01">
      <w:pPr>
        <w:pStyle w:val="a3"/>
        <w:widowControl w:val="0"/>
        <w:numPr>
          <w:ilvl w:val="0"/>
          <w:numId w:val="34"/>
        </w:numPr>
        <w:tabs>
          <w:tab w:val="left" w:pos="705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2A01">
        <w:rPr>
          <w:rFonts w:ascii="Times New Roman" w:hAnsi="Times New Roman" w:cs="Times New Roman"/>
          <w:i/>
          <w:w w:val="115"/>
          <w:sz w:val="24"/>
          <w:szCs w:val="24"/>
        </w:rPr>
        <w:t xml:space="preserve">следовать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правилам пользования химической посудой и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лабораторным</w:t>
      </w:r>
      <w:r w:rsidRPr="009B2A01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 xml:space="preserve">оборудованием, </w:t>
      </w:r>
      <w:r w:rsidRPr="009B2A0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 xml:space="preserve">а </w:t>
      </w:r>
      <w:r w:rsidRPr="009B2A0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 xml:space="preserve">также </w:t>
      </w:r>
      <w:r w:rsidRPr="009B2A0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 xml:space="preserve">правилам </w:t>
      </w:r>
      <w:r w:rsidRPr="009B2A01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обращения</w:t>
      </w:r>
      <w:r w:rsidRPr="009B2A01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с веществами в соответствии с инструкциями по выполнению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лабораторных химических опытов по получению и собиранию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газообразных веществ (водорода и кислорода), приготовлению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растворов с определённой массовой долей растворённого вещества;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планировать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проводить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химические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эксперименты</w:t>
      </w:r>
      <w:r w:rsidRPr="009B2A0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9B2A01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распознаванию растворов щелочей и кислот с помощью индика</w:t>
      </w:r>
      <w:r w:rsidRPr="009B2A01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торов</w:t>
      </w:r>
      <w:r w:rsidRPr="009B2A01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(лакмус,</w:t>
      </w:r>
      <w:r w:rsidRPr="009B2A01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фенолфталеин,</w:t>
      </w:r>
      <w:r w:rsidRPr="009B2A01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метилоранж</w:t>
      </w:r>
      <w:r w:rsidRPr="009B2A0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B2A01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B2A01">
        <w:rPr>
          <w:rFonts w:ascii="Times New Roman" w:hAnsi="Times New Roman" w:cs="Times New Roman"/>
          <w:w w:val="115"/>
          <w:sz w:val="24"/>
          <w:szCs w:val="24"/>
        </w:rPr>
        <w:t>др.)</w:t>
      </w:r>
      <w:r w:rsidRPr="009B2A01">
        <w:rPr>
          <w:rFonts w:ascii="Times New Roman" w:hAnsi="Times New Roman" w:cs="Times New Roman"/>
          <w:sz w:val="24"/>
          <w:szCs w:val="24"/>
        </w:rPr>
        <w:t>.</w:t>
      </w:r>
    </w:p>
    <w:p w:rsidR="00954440" w:rsidRPr="006A09AA" w:rsidRDefault="00954440" w:rsidP="0024695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6A09AA">
        <w:rPr>
          <w:rFonts w:ascii="Times New Roman" w:hAnsi="Times New Roman"/>
          <w:b/>
          <w:color w:val="000000"/>
          <w:sz w:val="24"/>
          <w:szCs w:val="24"/>
        </w:rPr>
        <w:t>Содержание работы, основные темы.</w:t>
      </w:r>
    </w:p>
    <w:p w:rsidR="00284DB6" w:rsidRDefault="00284DB6" w:rsidP="00284DB6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Тематическое планирование разработано с учётом рабочей программы воспитания с указанием количества часов, отводимых на освоение каждой темы.</w:t>
      </w:r>
    </w:p>
    <w:p w:rsidR="00284DB6" w:rsidRPr="00BB496E" w:rsidRDefault="00284DB6" w:rsidP="00284DB6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B496E">
        <w:rPr>
          <w:rFonts w:ascii="Times New Roman" w:hAnsi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BB496E">
        <w:rPr>
          <w:rFonts w:ascii="Times New Roman" w:hAnsi="Times New Roman"/>
          <w:b/>
          <w:sz w:val="24"/>
          <w:szCs w:val="24"/>
        </w:rPr>
        <w:t>основного общего образования:</w:t>
      </w:r>
    </w:p>
    <w:p w:rsidR="00284DB6" w:rsidRPr="00BB496E" w:rsidRDefault="00284DB6" w:rsidP="00284DB6">
      <w:pPr>
        <w:spacing w:after="0"/>
        <w:ind w:left="-15" w:firstLine="299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В воспитании детей </w:t>
      </w:r>
      <w:r w:rsidRPr="00BB496E">
        <w:rPr>
          <w:rFonts w:ascii="Times New Roman" w:hAnsi="Times New Roman"/>
          <w:b/>
          <w:sz w:val="24"/>
        </w:rPr>
        <w:t>подросткового возраста</w:t>
      </w:r>
      <w:r w:rsidRPr="00BB496E">
        <w:rPr>
          <w:rFonts w:ascii="Times New Roman" w:hAnsi="Times New Roman"/>
          <w:sz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right="243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семье как главной опоре в жизни человека и источнику его счастья;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284DB6" w:rsidRPr="00BB496E" w:rsidRDefault="00284DB6" w:rsidP="00284DB6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lastRenderedPageBreak/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 </w:t>
      </w:r>
    </w:p>
    <w:p w:rsidR="00284DB6" w:rsidRPr="00F40B67" w:rsidRDefault="00284DB6" w:rsidP="00284DB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</w:rPr>
      </w:pPr>
      <w:r w:rsidRPr="00F40B67">
        <w:rPr>
          <w:rFonts w:ascii="Times New Roman" w:hAnsi="Times New Roman"/>
          <w:sz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284DB6" w:rsidRDefault="00284DB6" w:rsidP="00284DB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782"/>
        <w:gridCol w:w="1842"/>
        <w:gridCol w:w="2165"/>
      </w:tblGrid>
      <w:tr w:rsidR="00284DB6" w:rsidRPr="005201D2" w:rsidTr="003B2238">
        <w:trPr>
          <w:jc w:val="center"/>
        </w:trPr>
        <w:tc>
          <w:tcPr>
            <w:tcW w:w="1629" w:type="dxa"/>
          </w:tcPr>
          <w:p w:rsidR="00284DB6" w:rsidRPr="00DA1378" w:rsidRDefault="00284DB6" w:rsidP="003B22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9782" w:type="dxa"/>
          </w:tcPr>
          <w:p w:rsidR="00284DB6" w:rsidRPr="00DA1378" w:rsidRDefault="00284DB6" w:rsidP="003B22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78">
              <w:rPr>
                <w:rFonts w:ascii="Times New Roman" w:hAnsi="Times New Roman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1842" w:type="dxa"/>
          </w:tcPr>
          <w:p w:rsidR="00284DB6" w:rsidRPr="00DA1378" w:rsidRDefault="00284DB6" w:rsidP="003B22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7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65" w:type="dxa"/>
          </w:tcPr>
          <w:p w:rsidR="00284DB6" w:rsidRPr="00F40B67" w:rsidRDefault="00284DB6" w:rsidP="003B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67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284DB6" w:rsidRPr="00F40B67" w:rsidRDefault="00284DB6" w:rsidP="003B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67">
              <w:rPr>
                <w:rFonts w:ascii="Times New Roman" w:hAnsi="Times New Roman"/>
                <w:b/>
                <w:sz w:val="24"/>
                <w:szCs w:val="24"/>
              </w:rPr>
              <w:t>приоритеты</w:t>
            </w:r>
          </w:p>
          <w:p w:rsidR="00284DB6" w:rsidRPr="00DA1378" w:rsidRDefault="00284DB6" w:rsidP="003B22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67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</w:tc>
      </w:tr>
      <w:tr w:rsidR="00284DB6" w:rsidRPr="005201D2" w:rsidTr="003B2238">
        <w:trPr>
          <w:jc w:val="center"/>
        </w:trPr>
        <w:tc>
          <w:tcPr>
            <w:tcW w:w="1629" w:type="dxa"/>
          </w:tcPr>
          <w:p w:rsidR="00284DB6" w:rsidRPr="0009433E" w:rsidRDefault="00284DB6" w:rsidP="003B223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9782" w:type="dxa"/>
          </w:tcPr>
          <w:p w:rsidR="00284DB6" w:rsidRPr="0009433E" w:rsidRDefault="00284DB6" w:rsidP="003B223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43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Начальные понятия и законы химии</w:t>
            </w:r>
          </w:p>
        </w:tc>
        <w:tc>
          <w:tcPr>
            <w:tcW w:w="1842" w:type="dxa"/>
          </w:tcPr>
          <w:p w:rsidR="00284DB6" w:rsidRPr="005201D2" w:rsidRDefault="00284DB6" w:rsidP="003B2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201D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284DB6" w:rsidRPr="005201D2" w:rsidRDefault="00284DB6" w:rsidP="003B22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84DB6" w:rsidRPr="005201D2" w:rsidRDefault="00284DB6" w:rsidP="003B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</w:tc>
      </w:tr>
      <w:tr w:rsidR="00284DB6" w:rsidRPr="005201D2" w:rsidTr="003B2238">
        <w:trPr>
          <w:jc w:val="center"/>
        </w:trPr>
        <w:tc>
          <w:tcPr>
            <w:tcW w:w="1629" w:type="dxa"/>
          </w:tcPr>
          <w:p w:rsidR="00284DB6" w:rsidRPr="0009433E" w:rsidRDefault="00284DB6" w:rsidP="003B223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9782" w:type="dxa"/>
          </w:tcPr>
          <w:p w:rsidR="00284DB6" w:rsidRDefault="00284DB6" w:rsidP="003B223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43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Начальные понятия и законы химии</w:t>
            </w:r>
          </w:p>
          <w:p w:rsidR="00284DB6" w:rsidRPr="0009433E" w:rsidRDefault="00284DB6" w:rsidP="003B223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43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1842" w:type="dxa"/>
          </w:tcPr>
          <w:p w:rsidR="00284DB6" w:rsidRDefault="00284DB6" w:rsidP="003B22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  <w:p w:rsidR="00284DB6" w:rsidRPr="005201D2" w:rsidRDefault="00284DB6" w:rsidP="003B22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2165" w:type="dxa"/>
          </w:tcPr>
          <w:p w:rsidR="00284DB6" w:rsidRDefault="00284DB6" w:rsidP="003B22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  <w:p w:rsidR="00284DB6" w:rsidRDefault="00284DB6" w:rsidP="003B22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</w:tc>
      </w:tr>
      <w:tr w:rsidR="00284DB6" w:rsidRPr="005201D2" w:rsidTr="003B2238">
        <w:trPr>
          <w:jc w:val="center"/>
        </w:trPr>
        <w:tc>
          <w:tcPr>
            <w:tcW w:w="1629" w:type="dxa"/>
          </w:tcPr>
          <w:p w:rsidR="00284DB6" w:rsidRPr="0009433E" w:rsidRDefault="00284DB6" w:rsidP="003B2238">
            <w:pPr>
              <w:spacing w:after="0" w:line="36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3 четверть</w:t>
            </w:r>
          </w:p>
        </w:tc>
        <w:tc>
          <w:tcPr>
            <w:tcW w:w="9782" w:type="dxa"/>
          </w:tcPr>
          <w:p w:rsidR="00284DB6" w:rsidRPr="0009433E" w:rsidRDefault="00284DB6" w:rsidP="003B223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43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1842" w:type="dxa"/>
          </w:tcPr>
          <w:p w:rsidR="00284DB6" w:rsidRPr="005201D2" w:rsidRDefault="00E916CA" w:rsidP="003B22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84DB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65" w:type="dxa"/>
          </w:tcPr>
          <w:p w:rsidR="00284DB6" w:rsidRDefault="00284DB6" w:rsidP="003B22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</w:tc>
      </w:tr>
      <w:tr w:rsidR="00284DB6" w:rsidRPr="005201D2" w:rsidTr="003B2238">
        <w:trPr>
          <w:jc w:val="center"/>
        </w:trPr>
        <w:tc>
          <w:tcPr>
            <w:tcW w:w="1629" w:type="dxa"/>
          </w:tcPr>
          <w:p w:rsidR="00284DB6" w:rsidRPr="0009433E" w:rsidRDefault="00284DB6" w:rsidP="003B2238">
            <w:pPr>
              <w:spacing w:after="0" w:line="36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 четверть</w:t>
            </w:r>
          </w:p>
        </w:tc>
        <w:tc>
          <w:tcPr>
            <w:tcW w:w="9782" w:type="dxa"/>
          </w:tcPr>
          <w:p w:rsidR="00284DB6" w:rsidRDefault="00284DB6" w:rsidP="003B2238">
            <w:pPr>
              <w:spacing w:after="0" w:line="36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0943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Важнейшие представители неорганических веществ. Количественные отношения в химии</w:t>
            </w:r>
          </w:p>
          <w:p w:rsidR="00284DB6" w:rsidRPr="0009433E" w:rsidRDefault="00284DB6" w:rsidP="003B223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433E">
              <w:rPr>
                <w:rFonts w:ascii="Times New Roman" w:hAnsi="Times New Roman"/>
                <w:color w:val="231F2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842" w:type="dxa"/>
          </w:tcPr>
          <w:p w:rsidR="00284DB6" w:rsidRDefault="00284DB6" w:rsidP="003B22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284DB6" w:rsidRPr="005201D2" w:rsidRDefault="00284DB6" w:rsidP="00E916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6CA">
              <w:rPr>
                <w:rFonts w:ascii="Times New Roman" w:hAnsi="Times New Roman"/>
                <w:sz w:val="24"/>
                <w:szCs w:val="24"/>
              </w:rPr>
              <w:t>7</w:t>
            </w:r>
            <w:r w:rsidRPr="005201D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65" w:type="dxa"/>
          </w:tcPr>
          <w:p w:rsidR="00284DB6" w:rsidRDefault="00284DB6" w:rsidP="003B22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  <w:p w:rsidR="00284DB6" w:rsidRDefault="00284DB6" w:rsidP="003B22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2,4,5,6,9,10</w:t>
            </w:r>
          </w:p>
        </w:tc>
      </w:tr>
    </w:tbl>
    <w:p w:rsidR="00954440" w:rsidRPr="00954440" w:rsidRDefault="00954440" w:rsidP="00284DB6">
      <w:pPr>
        <w:pStyle w:val="26"/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92"/>
      <w:bookmarkStart w:id="1" w:name="bookmark93"/>
      <w:bookmarkStart w:id="2" w:name="bookmark94"/>
      <w:r w:rsidRPr="00954440">
        <w:rPr>
          <w:rFonts w:ascii="Times New Roman" w:hAnsi="Times New Roman" w:cs="Times New Roman"/>
          <w:sz w:val="24"/>
          <w:szCs w:val="24"/>
        </w:rPr>
        <w:t>Начальные понятия и законы химии</w:t>
      </w:r>
      <w:bookmarkEnd w:id="0"/>
      <w:bookmarkEnd w:id="1"/>
      <w:bookmarkEnd w:id="2"/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Тела и вещества. Свойства веществ. Эталонные физические свойства ве</w:t>
      </w:r>
      <w:r w:rsidRPr="00954440">
        <w:rPr>
          <w:sz w:val="24"/>
          <w:szCs w:val="24"/>
        </w:rPr>
        <w:softHyphen/>
        <w:t>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Методы изучения химии. Наблюдение. Эксперимент. Моделирование. Модели материальные и знаковые, или символьные.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Газы. Жидкости. Твёрдые вещества. Взаимные переходы между агрегат</w:t>
      </w:r>
      <w:r w:rsidRPr="00954440">
        <w:rPr>
          <w:sz w:val="24"/>
          <w:szCs w:val="24"/>
        </w:rPr>
        <w:softHyphen/>
        <w:t>ными состояниями вещества: возгонка (сублимация) и десублимация, кон</w:t>
      </w:r>
      <w:r w:rsidRPr="00954440">
        <w:rPr>
          <w:sz w:val="24"/>
          <w:szCs w:val="24"/>
        </w:rPr>
        <w:softHyphen/>
        <w:t>денсация и испарение, кристаллизация и плавление.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Физические явления. Чистые вещества и смеси. Гомогенные и гетероген</w:t>
      </w:r>
      <w:r w:rsidRPr="00954440">
        <w:rPr>
          <w:sz w:val="24"/>
          <w:szCs w:val="24"/>
        </w:rPr>
        <w:softHyphen/>
        <w:t>ные смеси. Смеси газообразные, жидкие и твёрдые. Способы разделения смесей: перегонка, или дистилляция, отстаивание, фильтрование, кристал</w:t>
      </w:r>
      <w:r w:rsidRPr="00954440">
        <w:rPr>
          <w:sz w:val="24"/>
          <w:szCs w:val="24"/>
        </w:rPr>
        <w:softHyphen/>
        <w:t>лизация или выпаривание. Хроматография. Применение этих способов в лабораторной практике, на производстве и в быту.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</w:t>
      </w:r>
      <w:r w:rsidRPr="00954440">
        <w:rPr>
          <w:sz w:val="24"/>
          <w:szCs w:val="24"/>
        </w:rPr>
        <w:softHyphen/>
        <w:t>ного учения. Ионы. Вещества молекулярного и немолекулярного строения.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</w:t>
      </w:r>
      <w:r w:rsidRPr="00954440">
        <w:rPr>
          <w:sz w:val="24"/>
          <w:szCs w:val="24"/>
        </w:rPr>
        <w:softHyphen/>
        <w:t>ва: короткопериодный и длиннопериодный варианты. Периоды и группы. Главная и побочная подгруппы, или А- и Б-группы. Относительная атом</w:t>
      </w:r>
      <w:r w:rsidRPr="00954440">
        <w:rPr>
          <w:sz w:val="24"/>
          <w:szCs w:val="24"/>
        </w:rPr>
        <w:softHyphen/>
        <w:t>ная масса.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Химические формулы. Индексы и коэффициенты. Относительная моле</w:t>
      </w:r>
      <w:r w:rsidRPr="00954440">
        <w:rPr>
          <w:sz w:val="24"/>
          <w:szCs w:val="24"/>
        </w:rPr>
        <w:softHyphen/>
        <w:t>кулярная масса. Массовая доля химического элемента в соединении. Инфор</w:t>
      </w:r>
      <w:r w:rsidRPr="00954440">
        <w:rPr>
          <w:sz w:val="24"/>
          <w:szCs w:val="24"/>
        </w:rPr>
        <w:softHyphen/>
        <w:t>мация, которую несут химические формулы.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lastRenderedPageBreak/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</w:t>
      </w:r>
      <w:r w:rsidRPr="00954440">
        <w:rPr>
          <w:sz w:val="24"/>
          <w:szCs w:val="24"/>
        </w:rPr>
        <w:softHyphen/>
        <w:t>ставление названий соединений, состоящих из двух химических элементов, но валентности. Закон постоянства состава веществ.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Химические реакции. Реагенты и продукты реакции. Признаки химиче</w:t>
      </w:r>
      <w:r w:rsidRPr="00954440">
        <w:rPr>
          <w:sz w:val="24"/>
          <w:szCs w:val="24"/>
        </w:rPr>
        <w:softHyphen/>
        <w:t>ских реакций. Условия их протекания и прекращения. Реакции горения. Экзотермические и эндотермические реакции.</w:t>
      </w:r>
    </w:p>
    <w:p w:rsidR="00954440" w:rsidRPr="00954440" w:rsidRDefault="00954440" w:rsidP="00954440">
      <w:pPr>
        <w:pStyle w:val="11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 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54440" w:rsidRPr="00954440" w:rsidRDefault="00954440" w:rsidP="00954440">
      <w:pPr>
        <w:pStyle w:val="24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3" w:name="bookmark95"/>
      <w:bookmarkEnd w:id="3"/>
      <w:r w:rsidRPr="00954440">
        <w:rPr>
          <w:sz w:val="24"/>
          <w:szCs w:val="24"/>
        </w:rPr>
        <w:t>Коллекция материалов и изделий из них.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jc w:val="both"/>
        <w:rPr>
          <w:sz w:val="24"/>
          <w:szCs w:val="24"/>
        </w:rPr>
      </w:pPr>
      <w:bookmarkStart w:id="4" w:name="bookmark96"/>
      <w:bookmarkEnd w:id="4"/>
      <w:r w:rsidRPr="00954440">
        <w:rPr>
          <w:sz w:val="24"/>
          <w:szCs w:val="24"/>
        </w:rPr>
        <w:t>Модели, используемые на уроках физики, биологии и географии.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jc w:val="both"/>
        <w:rPr>
          <w:sz w:val="24"/>
          <w:szCs w:val="24"/>
        </w:rPr>
      </w:pPr>
      <w:bookmarkStart w:id="5" w:name="bookmark97"/>
      <w:bookmarkEnd w:id="5"/>
      <w:r w:rsidRPr="00954440">
        <w:rPr>
          <w:sz w:val="24"/>
          <w:szCs w:val="24"/>
        </w:rPr>
        <w:t>Объёмные и шаростержневые модели некоторых химических веществ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jc w:val="both"/>
        <w:rPr>
          <w:sz w:val="24"/>
          <w:szCs w:val="24"/>
        </w:rPr>
      </w:pPr>
      <w:bookmarkStart w:id="6" w:name="bookmark98"/>
      <w:bookmarkEnd w:id="6"/>
      <w:r w:rsidRPr="00954440">
        <w:rPr>
          <w:sz w:val="24"/>
          <w:szCs w:val="24"/>
        </w:rPr>
        <w:t>Модели кристаллических решёток.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jc w:val="both"/>
        <w:rPr>
          <w:sz w:val="24"/>
          <w:szCs w:val="24"/>
        </w:rPr>
      </w:pPr>
      <w:bookmarkStart w:id="7" w:name="bookmark99"/>
      <w:bookmarkEnd w:id="7"/>
      <w:r w:rsidRPr="00954440">
        <w:rPr>
          <w:sz w:val="24"/>
          <w:szCs w:val="24"/>
        </w:rPr>
        <w:t>Собирание прибора для получения газа и проверка его герметичности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jc w:val="both"/>
        <w:rPr>
          <w:sz w:val="24"/>
          <w:szCs w:val="24"/>
        </w:rPr>
      </w:pPr>
      <w:bookmarkStart w:id="8" w:name="bookmark100"/>
      <w:bookmarkEnd w:id="8"/>
      <w:r w:rsidRPr="00954440">
        <w:rPr>
          <w:sz w:val="24"/>
          <w:szCs w:val="24"/>
        </w:rPr>
        <w:t>Возгонка сухого льда, йода или нафталина.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9" w:name="bookmark101"/>
      <w:bookmarkEnd w:id="9"/>
      <w:r w:rsidRPr="00954440">
        <w:rPr>
          <w:sz w:val="24"/>
          <w:szCs w:val="24"/>
        </w:rPr>
        <w:t>Агрегатные состояния воды.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hanging="220"/>
        <w:jc w:val="both"/>
        <w:rPr>
          <w:sz w:val="24"/>
          <w:szCs w:val="24"/>
        </w:rPr>
      </w:pPr>
      <w:bookmarkStart w:id="10" w:name="bookmark102"/>
      <w:bookmarkEnd w:id="10"/>
      <w:r w:rsidRPr="00954440">
        <w:rPr>
          <w:sz w:val="24"/>
          <w:szCs w:val="24"/>
        </w:rPr>
        <w:t>Разделение двух несмешивающихся жидкостей с помощью целительно воронки.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11" w:name="bookmark103"/>
      <w:bookmarkEnd w:id="11"/>
      <w:r w:rsidRPr="00954440">
        <w:rPr>
          <w:sz w:val="24"/>
          <w:szCs w:val="24"/>
        </w:rPr>
        <w:t>Дистиллятор и его работа.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12" w:name="bookmark104"/>
      <w:bookmarkEnd w:id="12"/>
      <w:r w:rsidRPr="00954440">
        <w:rPr>
          <w:sz w:val="24"/>
          <w:szCs w:val="24"/>
        </w:rPr>
        <w:t>Установка для фильтрования и её работа.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13" w:name="bookmark105"/>
      <w:bookmarkEnd w:id="13"/>
      <w:r w:rsidRPr="00954440">
        <w:rPr>
          <w:sz w:val="24"/>
          <w:szCs w:val="24"/>
        </w:rPr>
        <w:t>Установка для выпаривания и её работа.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14" w:name="bookmark106"/>
      <w:bookmarkEnd w:id="14"/>
      <w:r w:rsidRPr="00954440">
        <w:rPr>
          <w:sz w:val="24"/>
          <w:szCs w:val="24"/>
        </w:rPr>
        <w:t>Коллекция бытовых приборов для фильтрования воздуха.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hanging="220"/>
        <w:jc w:val="both"/>
        <w:rPr>
          <w:sz w:val="24"/>
          <w:szCs w:val="24"/>
        </w:rPr>
      </w:pPr>
      <w:bookmarkStart w:id="15" w:name="bookmark107"/>
      <w:bookmarkEnd w:id="15"/>
      <w:r w:rsidRPr="00954440">
        <w:rPr>
          <w:sz w:val="24"/>
          <w:szCs w:val="24"/>
        </w:rPr>
        <w:t>Разделение красящего вещества фломастера с помощью метода бумажной хроматографии.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16" w:name="bookmark108"/>
      <w:bookmarkEnd w:id="16"/>
      <w:r w:rsidRPr="00954440">
        <w:rPr>
          <w:sz w:val="24"/>
          <w:szCs w:val="24"/>
        </w:rPr>
        <w:t>Модели аллотропных модификаций углерода и серы.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17" w:name="bookmark109"/>
      <w:bookmarkEnd w:id="17"/>
      <w:r w:rsidRPr="00954440">
        <w:rPr>
          <w:sz w:val="24"/>
          <w:szCs w:val="24"/>
        </w:rPr>
        <w:t>Получение озона.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18" w:name="bookmark110"/>
      <w:bookmarkEnd w:id="18"/>
      <w:r w:rsidRPr="00954440">
        <w:rPr>
          <w:sz w:val="24"/>
          <w:szCs w:val="24"/>
        </w:rPr>
        <w:t>Портреты Й. Я. Берцелиуса и Д. И. Менделеева.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hanging="220"/>
        <w:jc w:val="both"/>
        <w:rPr>
          <w:sz w:val="24"/>
          <w:szCs w:val="24"/>
        </w:rPr>
      </w:pPr>
      <w:bookmarkStart w:id="19" w:name="bookmark111"/>
      <w:bookmarkEnd w:id="19"/>
      <w:r w:rsidRPr="00954440">
        <w:rPr>
          <w:sz w:val="24"/>
          <w:szCs w:val="24"/>
        </w:rPr>
        <w:t>Короткопериодный и длиннопериодный варианты периодической системы Д. Й. Менделеева.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r w:rsidRPr="00954440">
        <w:rPr>
          <w:sz w:val="24"/>
          <w:szCs w:val="24"/>
        </w:rPr>
        <w:t>Конструирование шаростержневых моделей молекул.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0" w:name="bookmark113"/>
      <w:bookmarkEnd w:id="20"/>
      <w:r w:rsidRPr="00954440">
        <w:rPr>
          <w:sz w:val="24"/>
          <w:szCs w:val="24"/>
        </w:rPr>
        <w:t>Аппарат Киппа.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1" w:name="bookmark114"/>
      <w:bookmarkEnd w:id="21"/>
      <w:r w:rsidRPr="00954440">
        <w:rPr>
          <w:sz w:val="24"/>
          <w:szCs w:val="24"/>
        </w:rPr>
        <w:t>Разложение бихромата аммония.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2" w:name="bookmark115"/>
      <w:bookmarkEnd w:id="22"/>
      <w:r w:rsidRPr="00954440">
        <w:rPr>
          <w:sz w:val="24"/>
          <w:szCs w:val="24"/>
        </w:rPr>
        <w:t>Горение серы и магниевой ленты.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3" w:name="bookmark116"/>
      <w:bookmarkEnd w:id="23"/>
      <w:r w:rsidRPr="00954440">
        <w:rPr>
          <w:sz w:val="24"/>
          <w:szCs w:val="24"/>
        </w:rPr>
        <w:t>Портреты М. В. Ломоносова и А. Л. Лавуазье.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4" w:name="bookmark117"/>
      <w:bookmarkEnd w:id="24"/>
      <w:r w:rsidRPr="00954440">
        <w:rPr>
          <w:sz w:val="24"/>
          <w:szCs w:val="24"/>
        </w:rPr>
        <w:t>Опыты, иллюстрирующие закон сохранения массы веществ.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hanging="220"/>
        <w:jc w:val="both"/>
        <w:rPr>
          <w:sz w:val="24"/>
          <w:szCs w:val="24"/>
        </w:rPr>
      </w:pPr>
      <w:bookmarkStart w:id="25" w:name="bookmark118"/>
      <w:bookmarkEnd w:id="25"/>
      <w:r w:rsidRPr="00954440">
        <w:rPr>
          <w:sz w:val="24"/>
          <w:szCs w:val="24"/>
        </w:rPr>
        <w:t>Горение фосфора, растворение продукта горения в воде и исследован! полученного раствора лакмусом.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6" w:name="bookmark119"/>
      <w:bookmarkEnd w:id="26"/>
      <w:r w:rsidRPr="00954440">
        <w:rPr>
          <w:sz w:val="24"/>
          <w:szCs w:val="24"/>
        </w:rPr>
        <w:t>Взаимодействие соляной кислоты с цинком.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7" w:name="bookmark120"/>
      <w:bookmarkEnd w:id="27"/>
      <w:r w:rsidRPr="00954440">
        <w:rPr>
          <w:sz w:val="24"/>
          <w:szCs w:val="24"/>
        </w:rPr>
        <w:t>Получение гидроксида меди(П) и его разложение при нагревании.</w:t>
      </w:r>
    </w:p>
    <w:p w:rsidR="00954440" w:rsidRPr="00954440" w:rsidRDefault="00954440" w:rsidP="00954440">
      <w:pPr>
        <w:pStyle w:val="2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lastRenderedPageBreak/>
        <w:t>Лабораторные опыты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8" w:name="bookmark121"/>
      <w:bookmarkEnd w:id="28"/>
      <w:r w:rsidRPr="00954440">
        <w:rPr>
          <w:sz w:val="24"/>
          <w:szCs w:val="24"/>
        </w:rPr>
        <w:t>Ознакомление с коллекцией лабораторной посуды.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29" w:name="bookmark122"/>
      <w:bookmarkEnd w:id="29"/>
      <w:r w:rsidRPr="00954440">
        <w:rPr>
          <w:sz w:val="24"/>
          <w:szCs w:val="24"/>
        </w:rPr>
        <w:t>Проверка герметичности прибора для получения газов.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4"/>
        </w:tabs>
        <w:jc w:val="both"/>
        <w:rPr>
          <w:sz w:val="24"/>
          <w:szCs w:val="24"/>
        </w:rPr>
      </w:pPr>
      <w:bookmarkStart w:id="30" w:name="bookmark123"/>
      <w:bookmarkEnd w:id="30"/>
      <w:r w:rsidRPr="00954440">
        <w:rPr>
          <w:sz w:val="24"/>
          <w:szCs w:val="24"/>
        </w:rPr>
        <w:t>Ознакомление с минералами, образующими гранит.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hanging="220"/>
        <w:jc w:val="both"/>
        <w:rPr>
          <w:sz w:val="24"/>
          <w:szCs w:val="24"/>
        </w:rPr>
      </w:pPr>
      <w:bookmarkStart w:id="31" w:name="bookmark124"/>
      <w:bookmarkEnd w:id="31"/>
      <w:r w:rsidRPr="00954440">
        <w:rPr>
          <w:sz w:val="24"/>
          <w:szCs w:val="24"/>
        </w:rPr>
        <w:t>Приготовление гетерогенной смеси порошков серы с железом и их разделение.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hanging="220"/>
        <w:jc w:val="both"/>
        <w:rPr>
          <w:sz w:val="24"/>
          <w:szCs w:val="24"/>
        </w:rPr>
      </w:pPr>
      <w:bookmarkStart w:id="32" w:name="bookmark125"/>
      <w:bookmarkEnd w:id="32"/>
      <w:r w:rsidRPr="00954440">
        <w:rPr>
          <w:sz w:val="24"/>
          <w:szCs w:val="24"/>
        </w:rPr>
        <w:t>Взаимодействие растворов хлоридов и иодидов калия с раствором н трата серебра.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firstLine="340"/>
        <w:jc w:val="both"/>
        <w:rPr>
          <w:sz w:val="24"/>
          <w:szCs w:val="24"/>
        </w:rPr>
      </w:pPr>
      <w:bookmarkStart w:id="33" w:name="bookmark126"/>
      <w:bookmarkEnd w:id="33"/>
      <w:r w:rsidRPr="00954440">
        <w:rPr>
          <w:sz w:val="24"/>
          <w:szCs w:val="24"/>
        </w:rPr>
        <w:t>Получение гидроксида меди(П) и его взаимодействие с серной кислого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firstLine="340"/>
        <w:jc w:val="both"/>
        <w:rPr>
          <w:sz w:val="24"/>
          <w:szCs w:val="24"/>
        </w:rPr>
      </w:pPr>
      <w:bookmarkStart w:id="34" w:name="bookmark127"/>
      <w:bookmarkEnd w:id="34"/>
      <w:r w:rsidRPr="00954440">
        <w:rPr>
          <w:sz w:val="24"/>
          <w:szCs w:val="24"/>
        </w:rPr>
        <w:t>Взаимодействие раствора соды с кислотой.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21"/>
        </w:tabs>
        <w:ind w:firstLine="320"/>
        <w:jc w:val="both"/>
        <w:rPr>
          <w:sz w:val="24"/>
          <w:szCs w:val="24"/>
        </w:rPr>
      </w:pPr>
      <w:bookmarkStart w:id="35" w:name="bookmark128"/>
      <w:bookmarkEnd w:id="35"/>
      <w:r w:rsidRPr="00954440">
        <w:rPr>
          <w:sz w:val="24"/>
          <w:szCs w:val="24"/>
        </w:rPr>
        <w:t>Проверка закона сохранения массы веществ на примере взаимодействия щёлочи с кислотой.</w:t>
      </w:r>
    </w:p>
    <w:p w:rsidR="00954440" w:rsidRPr="00954440" w:rsidRDefault="00954440" w:rsidP="00954440">
      <w:pPr>
        <w:pStyle w:val="11"/>
        <w:tabs>
          <w:tab w:val="left" w:pos="621"/>
        </w:tabs>
        <w:ind w:firstLine="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• Проверка закона сохранения массы веществ на примере взаимодей</w:t>
      </w:r>
      <w:r w:rsidRPr="00954440">
        <w:rPr>
          <w:sz w:val="24"/>
          <w:szCs w:val="24"/>
        </w:rPr>
        <w:softHyphen/>
        <w:t>ствия щёлочи с солью железа(Ш).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 xml:space="preserve"> Разложение пероксида водорода с помощью оксида марганца (IV).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° Замещение железом меди в медном купоросе.</w:t>
      </w:r>
    </w:p>
    <w:p w:rsidR="00954440" w:rsidRPr="00954440" w:rsidRDefault="00954440" w:rsidP="00954440">
      <w:pPr>
        <w:pStyle w:val="24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954440" w:rsidRPr="00954440" w:rsidRDefault="00954440" w:rsidP="00246953">
      <w:pPr>
        <w:pStyle w:val="11"/>
        <w:numPr>
          <w:ilvl w:val="0"/>
          <w:numId w:val="11"/>
        </w:numPr>
        <w:tabs>
          <w:tab w:val="left" w:pos="573"/>
        </w:tabs>
        <w:ind w:left="720" w:hanging="360"/>
        <w:jc w:val="both"/>
        <w:rPr>
          <w:sz w:val="24"/>
          <w:szCs w:val="24"/>
        </w:rPr>
      </w:pPr>
      <w:bookmarkStart w:id="36" w:name="bookmark129"/>
      <w:bookmarkEnd w:id="36"/>
      <w:r w:rsidRPr="00954440">
        <w:rPr>
          <w:sz w:val="24"/>
          <w:szCs w:val="24"/>
        </w:rPr>
        <w:t>Правила техники безопасности и некоторые виды работ в химической лаборатории (кабинете химии).</w:t>
      </w:r>
    </w:p>
    <w:p w:rsidR="00954440" w:rsidRPr="00954440" w:rsidRDefault="00954440" w:rsidP="00246953">
      <w:pPr>
        <w:pStyle w:val="11"/>
        <w:numPr>
          <w:ilvl w:val="0"/>
          <w:numId w:val="11"/>
        </w:numPr>
        <w:tabs>
          <w:tab w:val="left" w:pos="600"/>
        </w:tabs>
        <w:ind w:left="720" w:hanging="360"/>
        <w:jc w:val="both"/>
        <w:rPr>
          <w:sz w:val="24"/>
          <w:szCs w:val="24"/>
        </w:rPr>
      </w:pPr>
      <w:bookmarkStart w:id="37" w:name="bookmark130"/>
      <w:bookmarkEnd w:id="37"/>
      <w:r w:rsidRPr="00954440">
        <w:rPr>
          <w:sz w:val="24"/>
          <w:szCs w:val="24"/>
        </w:rPr>
        <w:t>Наблюдение за горящей свечой.</w:t>
      </w:r>
    </w:p>
    <w:p w:rsidR="00954440" w:rsidRPr="00954440" w:rsidRDefault="00954440" w:rsidP="00246953">
      <w:pPr>
        <w:pStyle w:val="11"/>
        <w:numPr>
          <w:ilvl w:val="0"/>
          <w:numId w:val="11"/>
        </w:numPr>
        <w:tabs>
          <w:tab w:val="left" w:pos="604"/>
        </w:tabs>
        <w:ind w:left="720" w:hanging="360"/>
        <w:jc w:val="both"/>
        <w:rPr>
          <w:sz w:val="24"/>
          <w:szCs w:val="24"/>
        </w:rPr>
      </w:pPr>
      <w:bookmarkStart w:id="38" w:name="bookmark131"/>
      <w:bookmarkEnd w:id="38"/>
      <w:r w:rsidRPr="00954440">
        <w:rPr>
          <w:sz w:val="24"/>
          <w:szCs w:val="24"/>
        </w:rPr>
        <w:t>Анализ почвы (аналог работы «Очистка поваренной соли»).</w:t>
      </w:r>
    </w:p>
    <w:p w:rsidR="00954440" w:rsidRPr="00954440" w:rsidRDefault="00954440" w:rsidP="00954440">
      <w:pPr>
        <w:pStyle w:val="26"/>
        <w:keepNext/>
        <w:keepLines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39" w:name="bookmark132"/>
      <w:bookmarkStart w:id="40" w:name="bookmark133"/>
      <w:bookmarkStart w:id="41" w:name="bookmark134"/>
      <w:r w:rsidRPr="00954440">
        <w:rPr>
          <w:rFonts w:ascii="Times New Roman" w:hAnsi="Times New Roman" w:cs="Times New Roman"/>
          <w:sz w:val="24"/>
          <w:szCs w:val="24"/>
        </w:rPr>
        <w:t>Важнейшие представители неорганических веществ.</w:t>
      </w:r>
      <w:r w:rsidRPr="00954440">
        <w:rPr>
          <w:rFonts w:ascii="Times New Roman" w:hAnsi="Times New Roman" w:cs="Times New Roman"/>
          <w:sz w:val="24"/>
          <w:szCs w:val="24"/>
        </w:rPr>
        <w:br/>
        <w:t>Количественные отношения в химии</w:t>
      </w:r>
      <w:bookmarkEnd w:id="39"/>
      <w:bookmarkEnd w:id="40"/>
      <w:bookmarkEnd w:id="41"/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Состав воздуха. Понятие об объёмной доле ((р) компонента природной газовой смеси — воздуха. Расчёт объёма компонента газовой смеси по его объёмной доле и наоборот.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Кислород. Озон. Получение кислорода. Собирание и распознавание кис</w:t>
      </w:r>
      <w:r w:rsidRPr="00954440">
        <w:rPr>
          <w:sz w:val="24"/>
          <w:szCs w:val="24"/>
        </w:rPr>
        <w:softHyphen/>
        <w:t>лорода. Химические свойства кислорода: взаимодействие с металлами, не</w:t>
      </w:r>
      <w:r w:rsidRPr="00954440">
        <w:rPr>
          <w:sz w:val="24"/>
          <w:szCs w:val="24"/>
        </w:rPr>
        <w:softHyphen/>
        <w:t>металлами и сложными веществами. Применение кислорода. Круговорот кислорода в природе.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</w:t>
      </w:r>
      <w:r w:rsidRPr="00954440">
        <w:rPr>
          <w:sz w:val="24"/>
          <w:szCs w:val="24"/>
        </w:rPr>
        <w:softHyphen/>
        <w:t>лый газ, негашёная известь.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Водород в природе. Физические и химические свойства водорода, его по</w:t>
      </w:r>
      <w:r w:rsidRPr="00954440">
        <w:rPr>
          <w:sz w:val="24"/>
          <w:szCs w:val="24"/>
        </w:rPr>
        <w:softHyphen/>
        <w:t>лучение и применение.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Кислоты, их состав и классификация. Индикаторы. Таблица растворимо</w:t>
      </w:r>
      <w:r w:rsidRPr="00954440">
        <w:rPr>
          <w:sz w:val="24"/>
          <w:szCs w:val="24"/>
        </w:rPr>
        <w:softHyphen/>
        <w:t>сти. Серная и соляная кислоты, их свойства и применение.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Постоянная Авогадро. Количество вещества. Моль. Молярная масса. Кратные единицы измерения количества вещества — миллимоль и кило</w:t>
      </w:r>
      <w:r w:rsidRPr="00954440">
        <w:rPr>
          <w:sz w:val="24"/>
          <w:szCs w:val="24"/>
        </w:rPr>
        <w:softHyphen/>
        <w:t>моль, миллимолярная и киломолярная массы вещества.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Закон Авогадро. Молярный объём газообразных веществ. Относительная плотность газа по другому газу.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Кратные единицы измерения — миллимолярный и киломолярный объёмы газообразных веществ.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Гидросфера. Круговорот воды в природе. Физические и химические свой</w:t>
      </w:r>
      <w:r w:rsidRPr="00954440">
        <w:rPr>
          <w:sz w:val="24"/>
          <w:szCs w:val="24"/>
        </w:rPr>
        <w:softHyphen/>
        <w:t>ств воды: взаимодействие с оксидами.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Основания, их состав. Растворимость оснований в воде. Изменение окра</w:t>
      </w:r>
      <w:r w:rsidRPr="00954440">
        <w:rPr>
          <w:sz w:val="24"/>
          <w:szCs w:val="24"/>
        </w:rPr>
        <w:softHyphen/>
        <w:t>ски индикаторов в щелочной среде. Представители щелочей: гидрок</w:t>
      </w:r>
      <w:r w:rsidRPr="00954440">
        <w:rPr>
          <w:sz w:val="24"/>
          <w:szCs w:val="24"/>
        </w:rPr>
        <w:lastRenderedPageBreak/>
        <w:t>сиды натрия, калия и кальция.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</w:t>
      </w:r>
      <w:r w:rsidRPr="00954440">
        <w:rPr>
          <w:sz w:val="24"/>
          <w:szCs w:val="24"/>
        </w:rPr>
        <w:softHyphen/>
        <w:t xml:space="preserve">нием понятия «массовая доля растворённого вещества». 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Демонстрации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42" w:name="bookmark135"/>
      <w:bookmarkEnd w:id="42"/>
      <w:r w:rsidRPr="00954440">
        <w:rPr>
          <w:sz w:val="24"/>
          <w:szCs w:val="24"/>
        </w:rPr>
        <w:t>Определение содержания кислорода в воздухе.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70"/>
        </w:tabs>
        <w:ind w:hanging="240"/>
        <w:jc w:val="both"/>
        <w:rPr>
          <w:sz w:val="24"/>
          <w:szCs w:val="24"/>
        </w:rPr>
      </w:pPr>
      <w:bookmarkStart w:id="43" w:name="bookmark136"/>
      <w:bookmarkEnd w:id="43"/>
      <w:r w:rsidRPr="00954440">
        <w:rPr>
          <w:sz w:val="24"/>
          <w:szCs w:val="24"/>
        </w:rPr>
        <w:t>Получение кислорода разложением перманганата калия и пероксид водорода.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44" w:name="bookmark137"/>
      <w:bookmarkEnd w:id="44"/>
      <w:r w:rsidRPr="00954440">
        <w:rPr>
          <w:sz w:val="24"/>
          <w:szCs w:val="24"/>
        </w:rPr>
        <w:t>Собирание кислорода методом вытеснения воздуха и воды.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45" w:name="bookmark138"/>
      <w:bookmarkEnd w:id="45"/>
      <w:r w:rsidRPr="00954440">
        <w:rPr>
          <w:sz w:val="24"/>
          <w:szCs w:val="24"/>
        </w:rPr>
        <w:t>Распознавание кислорода.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46" w:name="bookmark139"/>
      <w:bookmarkEnd w:id="46"/>
      <w:r w:rsidRPr="00954440">
        <w:rPr>
          <w:sz w:val="24"/>
          <w:szCs w:val="24"/>
        </w:rPr>
        <w:t>Горение магния, железа, угля, серы и фосфора в кислороде.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47" w:name="bookmark140"/>
      <w:bookmarkEnd w:id="47"/>
      <w:r w:rsidRPr="00954440">
        <w:rPr>
          <w:sz w:val="24"/>
          <w:szCs w:val="24"/>
        </w:rPr>
        <w:t>Коллекция оксидов.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48" w:name="bookmark141"/>
      <w:bookmarkEnd w:id="48"/>
      <w:r w:rsidRPr="00954440">
        <w:rPr>
          <w:sz w:val="24"/>
          <w:szCs w:val="24"/>
        </w:rPr>
        <w:t>Получение, собирание и распознавание водорода.</w:t>
      </w:r>
    </w:p>
    <w:p w:rsidR="00954440" w:rsidRPr="00954440" w:rsidRDefault="00954440" w:rsidP="00954440">
      <w:pPr>
        <w:pStyle w:val="11"/>
        <w:ind w:firstLine="34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° Горение водорода.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49" w:name="bookmark142"/>
      <w:bookmarkEnd w:id="49"/>
      <w:r w:rsidRPr="00954440">
        <w:rPr>
          <w:sz w:val="24"/>
          <w:szCs w:val="24"/>
        </w:rPr>
        <w:t>Взаимодействие водорода с оксидом меди(П).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50" w:name="bookmark143"/>
      <w:bookmarkEnd w:id="50"/>
      <w:r w:rsidRPr="00954440">
        <w:rPr>
          <w:sz w:val="24"/>
          <w:szCs w:val="24"/>
        </w:rPr>
        <w:t>Коллекция минеральных кислот.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51" w:name="bookmark144"/>
      <w:bookmarkEnd w:id="51"/>
      <w:r w:rsidRPr="00954440">
        <w:rPr>
          <w:sz w:val="24"/>
          <w:szCs w:val="24"/>
        </w:rPr>
        <w:t>Правило разбавления серной кислоты.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52" w:name="bookmark145"/>
      <w:bookmarkEnd w:id="52"/>
      <w:r w:rsidRPr="00954440">
        <w:rPr>
          <w:sz w:val="24"/>
          <w:szCs w:val="24"/>
        </w:rPr>
        <w:t>Коллекция солей.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53" w:name="bookmark146"/>
      <w:bookmarkEnd w:id="53"/>
      <w:r w:rsidRPr="00954440">
        <w:rPr>
          <w:sz w:val="24"/>
          <w:szCs w:val="24"/>
        </w:rPr>
        <w:t>Таблица растворимости кислот, оснований и солей в воде.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70"/>
        </w:tabs>
        <w:ind w:hanging="240"/>
        <w:jc w:val="both"/>
        <w:rPr>
          <w:sz w:val="24"/>
          <w:szCs w:val="24"/>
        </w:rPr>
      </w:pPr>
      <w:bookmarkStart w:id="54" w:name="bookmark147"/>
      <w:bookmarkEnd w:id="54"/>
      <w:r w:rsidRPr="00954440">
        <w:rPr>
          <w:sz w:val="24"/>
          <w:szCs w:val="24"/>
        </w:rPr>
        <w:t>Некоторые металлы, неметаллы и соединения с количеством веществ; равным 1 моль.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0"/>
        </w:tabs>
        <w:ind w:firstLine="340"/>
        <w:jc w:val="both"/>
        <w:rPr>
          <w:sz w:val="24"/>
          <w:szCs w:val="24"/>
        </w:rPr>
      </w:pPr>
      <w:bookmarkStart w:id="55" w:name="bookmark148"/>
      <w:bookmarkEnd w:id="55"/>
      <w:r w:rsidRPr="00954440">
        <w:rPr>
          <w:sz w:val="24"/>
          <w:szCs w:val="24"/>
        </w:rPr>
        <w:t>Модель молярного объёма газообразных веществ.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firstLine="340"/>
        <w:jc w:val="both"/>
        <w:rPr>
          <w:sz w:val="24"/>
          <w:szCs w:val="24"/>
        </w:rPr>
      </w:pPr>
      <w:bookmarkStart w:id="56" w:name="bookmark149"/>
      <w:bookmarkEnd w:id="56"/>
      <w:r w:rsidRPr="00954440">
        <w:rPr>
          <w:sz w:val="24"/>
          <w:szCs w:val="24"/>
        </w:rPr>
        <w:t>Коллекция оснований.</w:t>
      </w:r>
    </w:p>
    <w:p w:rsidR="00954440" w:rsidRPr="00954440" w:rsidRDefault="00954440" w:rsidP="00954440">
      <w:pPr>
        <w:pStyle w:val="24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firstLine="340"/>
        <w:jc w:val="both"/>
        <w:rPr>
          <w:sz w:val="24"/>
          <w:szCs w:val="24"/>
        </w:rPr>
      </w:pPr>
      <w:bookmarkStart w:id="57" w:name="bookmark150"/>
      <w:bookmarkEnd w:id="57"/>
      <w:r w:rsidRPr="00954440">
        <w:rPr>
          <w:sz w:val="24"/>
          <w:szCs w:val="24"/>
        </w:rPr>
        <w:t>Помутнение известковой воды при пропускании углекислого газа.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firstLine="340"/>
        <w:jc w:val="both"/>
        <w:rPr>
          <w:sz w:val="24"/>
          <w:szCs w:val="24"/>
        </w:rPr>
      </w:pPr>
      <w:bookmarkStart w:id="58" w:name="bookmark151"/>
      <w:bookmarkEnd w:id="58"/>
      <w:r w:rsidRPr="00954440">
        <w:rPr>
          <w:sz w:val="24"/>
          <w:szCs w:val="24"/>
        </w:rPr>
        <w:t>Получение водорода взаимодействием цинка с соляной кислотой.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firstLine="340"/>
        <w:jc w:val="both"/>
        <w:rPr>
          <w:sz w:val="24"/>
          <w:szCs w:val="24"/>
        </w:rPr>
      </w:pPr>
      <w:bookmarkStart w:id="59" w:name="bookmark152"/>
      <w:bookmarkEnd w:id="59"/>
      <w:r w:rsidRPr="00954440">
        <w:rPr>
          <w:sz w:val="24"/>
          <w:szCs w:val="24"/>
        </w:rPr>
        <w:t>Распознавание кислот с помощью индикаторов.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34"/>
        </w:tabs>
        <w:ind w:firstLine="340"/>
        <w:jc w:val="both"/>
        <w:rPr>
          <w:sz w:val="24"/>
          <w:szCs w:val="24"/>
        </w:rPr>
      </w:pPr>
      <w:bookmarkStart w:id="60" w:name="bookmark153"/>
      <w:bookmarkEnd w:id="60"/>
      <w:r w:rsidRPr="00954440">
        <w:rPr>
          <w:sz w:val="24"/>
          <w:szCs w:val="24"/>
        </w:rPr>
        <w:t>Изменение окраски индикаторов в щелочной среде.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674"/>
        </w:tabs>
        <w:ind w:hanging="240"/>
        <w:jc w:val="both"/>
        <w:rPr>
          <w:sz w:val="24"/>
          <w:szCs w:val="24"/>
        </w:rPr>
      </w:pPr>
      <w:bookmarkStart w:id="61" w:name="bookmark154"/>
      <w:bookmarkEnd w:id="61"/>
      <w:r w:rsidRPr="00954440">
        <w:rPr>
          <w:sz w:val="24"/>
          <w:szCs w:val="24"/>
        </w:rPr>
        <w:t>Ознакомление с препаратами домашней или школьной аптечки: растворами пероксида водорода, спиртовой настойки йода, аммиака.</w:t>
      </w:r>
    </w:p>
    <w:p w:rsidR="00954440" w:rsidRPr="00954440" w:rsidRDefault="00954440" w:rsidP="00954440">
      <w:pPr>
        <w:pStyle w:val="24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954440" w:rsidRPr="00954440" w:rsidRDefault="00954440" w:rsidP="00246953">
      <w:pPr>
        <w:pStyle w:val="11"/>
        <w:numPr>
          <w:ilvl w:val="0"/>
          <w:numId w:val="11"/>
        </w:numPr>
        <w:tabs>
          <w:tab w:val="left" w:pos="688"/>
        </w:tabs>
        <w:ind w:left="720" w:hanging="360"/>
        <w:jc w:val="both"/>
        <w:rPr>
          <w:sz w:val="24"/>
          <w:szCs w:val="24"/>
        </w:rPr>
      </w:pPr>
      <w:bookmarkStart w:id="62" w:name="bookmark155"/>
      <w:bookmarkEnd w:id="62"/>
      <w:r w:rsidRPr="00954440">
        <w:rPr>
          <w:sz w:val="24"/>
          <w:szCs w:val="24"/>
        </w:rPr>
        <w:t>Получение, собирание и распознавание кислорода.</w:t>
      </w:r>
    </w:p>
    <w:p w:rsidR="00954440" w:rsidRPr="00954440" w:rsidRDefault="00954440" w:rsidP="00246953">
      <w:pPr>
        <w:pStyle w:val="11"/>
        <w:numPr>
          <w:ilvl w:val="0"/>
          <w:numId w:val="11"/>
        </w:numPr>
        <w:tabs>
          <w:tab w:val="left" w:pos="688"/>
        </w:tabs>
        <w:ind w:left="720" w:hanging="360"/>
        <w:jc w:val="both"/>
        <w:rPr>
          <w:sz w:val="24"/>
          <w:szCs w:val="24"/>
        </w:rPr>
      </w:pPr>
      <w:bookmarkStart w:id="63" w:name="bookmark156"/>
      <w:bookmarkEnd w:id="63"/>
      <w:r w:rsidRPr="00954440">
        <w:rPr>
          <w:sz w:val="24"/>
          <w:szCs w:val="24"/>
        </w:rPr>
        <w:t>Получение, собирание и распознавание водорода.</w:t>
      </w:r>
    </w:p>
    <w:p w:rsidR="00954440" w:rsidRPr="00954440" w:rsidRDefault="00954440" w:rsidP="00246953">
      <w:pPr>
        <w:pStyle w:val="11"/>
        <w:numPr>
          <w:ilvl w:val="0"/>
          <w:numId w:val="11"/>
        </w:numPr>
        <w:tabs>
          <w:tab w:val="left" w:pos="643"/>
        </w:tabs>
        <w:ind w:left="720" w:hanging="360"/>
        <w:jc w:val="both"/>
        <w:rPr>
          <w:sz w:val="24"/>
          <w:szCs w:val="24"/>
        </w:rPr>
      </w:pPr>
      <w:bookmarkStart w:id="64" w:name="bookmark157"/>
      <w:bookmarkEnd w:id="64"/>
      <w:r w:rsidRPr="00954440">
        <w:rPr>
          <w:sz w:val="24"/>
          <w:szCs w:val="24"/>
        </w:rPr>
        <w:t>Приготовление раствора с заданной массовой долей растворённого вещества.</w:t>
      </w:r>
    </w:p>
    <w:p w:rsidR="00954440" w:rsidRPr="00954440" w:rsidRDefault="00954440" w:rsidP="00954440">
      <w:pPr>
        <w:pStyle w:val="26"/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158"/>
      <w:bookmarkStart w:id="66" w:name="bookmark159"/>
      <w:bookmarkStart w:id="67" w:name="bookmark160"/>
      <w:r w:rsidRPr="00954440">
        <w:rPr>
          <w:rFonts w:ascii="Times New Roman" w:hAnsi="Times New Roman" w:cs="Times New Roman"/>
          <w:sz w:val="24"/>
          <w:szCs w:val="24"/>
        </w:rPr>
        <w:t>Основные классы неорганических соединений</w:t>
      </w:r>
      <w:bookmarkEnd w:id="65"/>
      <w:bookmarkEnd w:id="66"/>
      <w:bookmarkEnd w:id="67"/>
    </w:p>
    <w:p w:rsidR="00954440" w:rsidRPr="00954440" w:rsidRDefault="00954440" w:rsidP="00954440">
      <w:pPr>
        <w:pStyle w:val="11"/>
        <w:ind w:firstLine="38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954440" w:rsidRPr="00954440" w:rsidRDefault="00954440" w:rsidP="00954440">
      <w:pPr>
        <w:pStyle w:val="11"/>
        <w:ind w:firstLine="38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Основания, их классификация, названия и свойства. Взаимодействие кислотами, кислотными оксидами и солями. Разложение нерастворимых оснований. Способы получения оснований.</w:t>
      </w:r>
    </w:p>
    <w:p w:rsidR="00954440" w:rsidRPr="00954440" w:rsidRDefault="00954440" w:rsidP="00954440">
      <w:pPr>
        <w:pStyle w:val="11"/>
        <w:ind w:firstLine="38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 xml:space="preserve">Кислоты, их классификация и названия. Общие химические свойства кислот. Взаимодействие кислот с металлами. Электрохимический ряд </w:t>
      </w:r>
      <w:r w:rsidRPr="00954440">
        <w:rPr>
          <w:sz w:val="24"/>
          <w:szCs w:val="24"/>
        </w:rPr>
        <w:lastRenderedPageBreak/>
        <w:t>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 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Генетические ряды металла и неметалла. Генетическая связь между клас</w:t>
      </w:r>
      <w:r w:rsidRPr="00954440">
        <w:rPr>
          <w:sz w:val="24"/>
          <w:szCs w:val="24"/>
        </w:rPr>
        <w:softHyphen/>
        <w:t>сами неорганических веществ.</w:t>
      </w:r>
    </w:p>
    <w:p w:rsidR="00954440" w:rsidRPr="00954440" w:rsidRDefault="00954440" w:rsidP="00954440">
      <w:pPr>
        <w:pStyle w:val="24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86"/>
        </w:tabs>
        <w:ind w:firstLine="320"/>
        <w:jc w:val="both"/>
        <w:rPr>
          <w:sz w:val="24"/>
          <w:szCs w:val="24"/>
        </w:rPr>
      </w:pPr>
      <w:bookmarkStart w:id="68" w:name="bookmark161"/>
      <w:bookmarkEnd w:id="68"/>
      <w:r w:rsidRPr="00954440">
        <w:rPr>
          <w:sz w:val="24"/>
          <w:szCs w:val="24"/>
        </w:rPr>
        <w:t>Взаимодействие оксида кальция с водой.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° Помутнение известковой воды.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° Реакция нейтрализации.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о Получение гидроксида меди(П) и его взаимодействие с кислотой.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86"/>
        </w:tabs>
        <w:ind w:firstLine="320"/>
        <w:jc w:val="both"/>
        <w:rPr>
          <w:sz w:val="24"/>
          <w:szCs w:val="24"/>
        </w:rPr>
      </w:pPr>
      <w:bookmarkStart w:id="69" w:name="bookmark162"/>
      <w:bookmarkEnd w:id="69"/>
      <w:r w:rsidRPr="00954440">
        <w:rPr>
          <w:sz w:val="24"/>
          <w:szCs w:val="24"/>
        </w:rPr>
        <w:t>Разложение гидроксида меди(П) при нагревании.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ind w:firstLine="320"/>
        <w:jc w:val="both"/>
        <w:rPr>
          <w:sz w:val="24"/>
          <w:szCs w:val="24"/>
        </w:rPr>
      </w:pPr>
      <w:bookmarkStart w:id="70" w:name="bookmark163"/>
      <w:bookmarkEnd w:id="70"/>
      <w:r w:rsidRPr="00954440">
        <w:rPr>
          <w:sz w:val="24"/>
          <w:szCs w:val="24"/>
        </w:rPr>
        <w:t>Взаимодействие кислот с металлами.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ind w:firstLine="320"/>
        <w:jc w:val="both"/>
        <w:rPr>
          <w:sz w:val="24"/>
          <w:szCs w:val="24"/>
        </w:rPr>
      </w:pPr>
      <w:bookmarkStart w:id="71" w:name="bookmark164"/>
      <w:bookmarkEnd w:id="71"/>
      <w:r w:rsidRPr="00954440">
        <w:rPr>
          <w:sz w:val="24"/>
          <w:szCs w:val="24"/>
        </w:rPr>
        <w:t>Взаимодействие кислот с солями.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° Ознакомление с коллекцией солей.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ind w:firstLine="320"/>
        <w:jc w:val="both"/>
        <w:rPr>
          <w:sz w:val="24"/>
          <w:szCs w:val="24"/>
        </w:rPr>
      </w:pPr>
      <w:bookmarkStart w:id="72" w:name="bookmark165"/>
      <w:bookmarkEnd w:id="72"/>
      <w:r w:rsidRPr="00954440">
        <w:rPr>
          <w:sz w:val="24"/>
          <w:szCs w:val="24"/>
        </w:rPr>
        <w:t>Взаимодействие сульфата меди(П) с железом.</w:t>
      </w:r>
    </w:p>
    <w:p w:rsidR="00954440" w:rsidRPr="00954440" w:rsidRDefault="00954440" w:rsidP="00954440">
      <w:pPr>
        <w:pStyle w:val="11"/>
        <w:ind w:firstLine="320"/>
        <w:jc w:val="both"/>
        <w:rPr>
          <w:sz w:val="24"/>
          <w:szCs w:val="24"/>
        </w:rPr>
      </w:pPr>
      <w:r w:rsidRPr="00954440">
        <w:rPr>
          <w:sz w:val="24"/>
          <w:szCs w:val="24"/>
        </w:rPr>
        <w:t>° Взаимодействие солей с солями.</w:t>
      </w:r>
    </w:p>
    <w:p w:rsidR="00954440" w:rsidRPr="00954440" w:rsidRDefault="00954440" w:rsidP="00246953">
      <w:pPr>
        <w:pStyle w:val="11"/>
        <w:numPr>
          <w:ilvl w:val="0"/>
          <w:numId w:val="2"/>
        </w:numPr>
        <w:tabs>
          <w:tab w:val="left" w:pos="590"/>
        </w:tabs>
        <w:ind w:hanging="260"/>
        <w:jc w:val="both"/>
        <w:rPr>
          <w:sz w:val="24"/>
          <w:szCs w:val="24"/>
        </w:rPr>
      </w:pPr>
      <w:bookmarkStart w:id="73" w:name="bookmark166"/>
      <w:bookmarkEnd w:id="73"/>
      <w:r w:rsidRPr="00954440">
        <w:rPr>
          <w:sz w:val="24"/>
          <w:szCs w:val="24"/>
        </w:rPr>
        <w:t>Генетическая связь между классами неорганических веществ на при</w:t>
      </w:r>
      <w:r w:rsidRPr="00954440">
        <w:rPr>
          <w:sz w:val="24"/>
          <w:szCs w:val="24"/>
        </w:rPr>
        <w:softHyphen/>
        <w:t>мере соединений меди.</w:t>
      </w:r>
    </w:p>
    <w:p w:rsidR="00954440" w:rsidRPr="00954440" w:rsidRDefault="00954440" w:rsidP="00954440">
      <w:pPr>
        <w:pStyle w:val="24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954440" w:rsidRPr="00954440" w:rsidRDefault="00954440" w:rsidP="00246953">
      <w:pPr>
        <w:pStyle w:val="11"/>
        <w:numPr>
          <w:ilvl w:val="0"/>
          <w:numId w:val="11"/>
        </w:numPr>
        <w:tabs>
          <w:tab w:val="left" w:pos="583"/>
        </w:tabs>
        <w:ind w:left="720" w:hanging="360"/>
        <w:jc w:val="both"/>
        <w:rPr>
          <w:sz w:val="24"/>
          <w:szCs w:val="24"/>
        </w:rPr>
      </w:pPr>
      <w:bookmarkStart w:id="74" w:name="bookmark167"/>
      <w:bookmarkEnd w:id="74"/>
      <w:r w:rsidRPr="00954440">
        <w:rPr>
          <w:sz w:val="24"/>
          <w:szCs w:val="24"/>
        </w:rPr>
        <w:t>Решение экспериментальных задач по теме «Основные классы неорга</w:t>
      </w:r>
      <w:r w:rsidRPr="00954440">
        <w:rPr>
          <w:sz w:val="24"/>
          <w:szCs w:val="24"/>
        </w:rPr>
        <w:softHyphen/>
        <w:t>нических соединений».</w:t>
      </w:r>
    </w:p>
    <w:p w:rsidR="004414A9" w:rsidRDefault="004414A9" w:rsidP="009D54D8"/>
    <w:p w:rsidR="009B2A01" w:rsidRPr="009B2A01" w:rsidRDefault="000B0BD8" w:rsidP="009B2A01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954440" w:rsidRPr="00954440">
        <w:rPr>
          <w:rFonts w:ascii="Times New Roman" w:hAnsi="Times New Roman"/>
          <w:b/>
          <w:sz w:val="24"/>
          <w:szCs w:val="24"/>
        </w:rPr>
        <w:t>ематическое планирование по химии</w:t>
      </w:r>
      <w:r w:rsidR="00644D24">
        <w:rPr>
          <w:rFonts w:ascii="Times New Roman" w:hAnsi="Times New Roman"/>
          <w:b/>
          <w:sz w:val="24"/>
          <w:szCs w:val="24"/>
        </w:rPr>
        <w:t xml:space="preserve"> </w:t>
      </w:r>
      <w:r w:rsidR="0009433E" w:rsidRPr="00644D24">
        <w:rPr>
          <w:rFonts w:ascii="Times New Roman" w:hAnsi="Times New Roman"/>
          <w:b/>
          <w:sz w:val="24"/>
          <w:szCs w:val="24"/>
        </w:rPr>
        <w:t>8</w:t>
      </w:r>
      <w:r w:rsidR="00644D24" w:rsidRPr="00644D24">
        <w:rPr>
          <w:rFonts w:ascii="Times New Roman" w:hAnsi="Times New Roman"/>
          <w:b/>
          <w:sz w:val="24"/>
          <w:szCs w:val="24"/>
        </w:rPr>
        <w:t>з</w:t>
      </w:r>
      <w:r w:rsidR="009D54D8" w:rsidRPr="00644D2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5"/>
        <w:tblW w:w="15843" w:type="dxa"/>
        <w:tblLook w:val="04A0" w:firstRow="1" w:lastRow="0" w:firstColumn="1" w:lastColumn="0" w:noHBand="0" w:noVBand="1"/>
      </w:tblPr>
      <w:tblGrid>
        <w:gridCol w:w="628"/>
        <w:gridCol w:w="790"/>
        <w:gridCol w:w="3630"/>
        <w:gridCol w:w="930"/>
        <w:gridCol w:w="3516"/>
        <w:gridCol w:w="3230"/>
        <w:gridCol w:w="3119"/>
      </w:tblGrid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Содержание материала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Использование </w:t>
            </w:r>
          </w:p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ЭОР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9B2A01" w:rsidRPr="003F786A" w:rsidTr="00C46ADB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(16 часов)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color w:val="000000"/>
                <w:sz w:val="24"/>
                <w:szCs w:val="24"/>
              </w:rPr>
              <w:t>Предмет химии. Роль химии в жизни человека. Вводный инструктаж по ТБ.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Демонстрации. Коллекция материалов и изделий из них.  Лабораторные опыты. 1. Ознакомление с коллекцией лабораторной посуды.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«Предмет изучения химии»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«Лабораторная посуда»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установить соответствие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Тела и вещества. Свойства веществ. Эталонные физические свойства веществ. Материалы и материаловедение. Химические явления. Роль химии в жизни современного общества. Отношение общества к химии: хемофилия и хемо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фобия.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lastRenderedPageBreak/>
              <w:t>Объяснять,</w:t>
            </w:r>
            <w:r w:rsidRPr="003F786A">
              <w:rPr>
                <w:sz w:val="24"/>
                <w:szCs w:val="24"/>
              </w:rPr>
              <w:t xml:space="preserve"> что предметом изу</w:t>
            </w:r>
            <w:r w:rsidRPr="003F786A">
              <w:rPr>
                <w:sz w:val="24"/>
                <w:szCs w:val="24"/>
              </w:rPr>
              <w:softHyphen/>
              <w:t>чения химии являются вещества, их свойства и превращения.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Различать</w:t>
            </w:r>
            <w:r w:rsidRPr="003F786A">
              <w:rPr>
                <w:sz w:val="24"/>
                <w:szCs w:val="24"/>
              </w:rPr>
              <w:t xml:space="preserve"> тела и вещества, ве</w:t>
            </w:r>
            <w:r w:rsidRPr="003F786A">
              <w:rPr>
                <w:sz w:val="24"/>
                <w:szCs w:val="24"/>
              </w:rPr>
              <w:softHyphen/>
              <w:t>щества и материалы.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Устанавливать</w:t>
            </w:r>
            <w:r w:rsidRPr="003F786A">
              <w:rPr>
                <w:sz w:val="24"/>
                <w:szCs w:val="24"/>
              </w:rPr>
              <w:t xml:space="preserve"> причинно-след</w:t>
            </w:r>
            <w:r w:rsidRPr="003F786A">
              <w:rPr>
                <w:sz w:val="24"/>
                <w:szCs w:val="24"/>
              </w:rPr>
              <w:softHyphen/>
              <w:t>ственные связи между свойства</w:t>
            </w:r>
            <w:r w:rsidRPr="003F786A">
              <w:rPr>
                <w:sz w:val="24"/>
                <w:szCs w:val="24"/>
              </w:rPr>
              <w:softHyphen/>
              <w:t xml:space="preserve">ми веществ и их </w:t>
            </w:r>
            <w:r w:rsidRPr="003F786A">
              <w:rPr>
                <w:sz w:val="24"/>
                <w:szCs w:val="24"/>
              </w:rPr>
              <w:lastRenderedPageBreak/>
              <w:t>применением.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положитель</w:t>
            </w:r>
            <w:r w:rsidRPr="003F786A">
              <w:rPr>
                <w:sz w:val="24"/>
                <w:szCs w:val="24"/>
              </w:rPr>
              <w:softHyphen/>
              <w:t>ную и отрицательную роль хи</w:t>
            </w:r>
            <w:r w:rsidRPr="003F786A">
              <w:rPr>
                <w:sz w:val="24"/>
                <w:szCs w:val="24"/>
              </w:rPr>
              <w:softHyphen/>
              <w:t>мии в жизни современного об</w:t>
            </w:r>
            <w:r w:rsidRPr="003F786A">
              <w:rPr>
                <w:sz w:val="24"/>
                <w:szCs w:val="24"/>
              </w:rPr>
              <w:softHyphen/>
              <w:t>щества.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Аргументировать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свою пози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цию по отношению к хемофи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лии и хемофобии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химии.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>Демонстрации. Модели, используемые на уроках физики, биологии и географии.  Объёмные и шаростержневые модели некоторых химических веществ. Модели кристаллических решёток.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Видео-урок </w:t>
            </w:r>
          </w:p>
          <w:p w:rsidR="009B2A01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Pr="00183000">
                <w:rPr>
                  <w:rStyle w:val="aa"/>
                  <w:rFonts w:ascii="Times New Roman" w:hAnsi="Times New Roman"/>
                  <w:sz w:val="24"/>
                  <w:szCs w:val="24"/>
                  <w:lang w:eastAsia="en-US"/>
                </w:rPr>
                <w:t>https://youtu.be/AYsp-IRZ4sE</w:t>
              </w:r>
            </w:hyperlink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>Методы изучения химии. Наблюдение. Эксперимент Моделирование. Модели материальные (вещественные) и знаковые (символьные).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основные ме</w:t>
            </w:r>
            <w:r w:rsidRPr="003F786A">
              <w:rPr>
                <w:sz w:val="24"/>
                <w:szCs w:val="24"/>
              </w:rPr>
              <w:softHyphen/>
              <w:t>тоды изучения естественно-науч</w:t>
            </w:r>
            <w:r w:rsidRPr="003F786A">
              <w:rPr>
                <w:sz w:val="24"/>
                <w:szCs w:val="24"/>
              </w:rPr>
              <w:softHyphen/>
              <w:t>ных дисциплин.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Приводить</w:t>
            </w:r>
            <w:r w:rsidRPr="003F786A">
              <w:rPr>
                <w:sz w:val="24"/>
                <w:szCs w:val="24"/>
              </w:rPr>
              <w:t xml:space="preserve"> примеры материаль</w:t>
            </w:r>
            <w:r w:rsidRPr="003F786A">
              <w:rPr>
                <w:sz w:val="24"/>
                <w:szCs w:val="24"/>
              </w:rPr>
              <w:softHyphen/>
              <w:t>ных и знаковых, или символь</w:t>
            </w:r>
            <w:r w:rsidRPr="003F786A">
              <w:rPr>
                <w:sz w:val="24"/>
                <w:szCs w:val="24"/>
              </w:rPr>
              <w:softHyphen/>
              <w:t>ных, моделей, используемых на уроках физики, биологии и гео</w:t>
            </w:r>
            <w:r w:rsidRPr="003F786A">
              <w:rPr>
                <w:sz w:val="24"/>
                <w:szCs w:val="24"/>
              </w:rPr>
              <w:softHyphen/>
              <w:t>графии.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Собирать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объёмные и шаро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стержневые модели некоторых химических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>Агрегатные состояния веществ.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>Демонстрации. Собирание прибора для получения газа и проверка его герметичности. Возгонка сухого льда, йода или нафталина. Агрегатные состояния воды.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Лабораторные опыты. 2. Проверка герметичности прибора для получения газов.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«Агрегатные состояния вещества»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установить соответствие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https://learningapps.org/100849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https://learningapps.org/2013855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>Газы. Жидкости. Твёрдые вещества. Взаимные переходы вещества из одного агрегатного состояния в другое: возгонка (сублимация) и десублимация, конденсация и испарение, кристаллизация и плавление.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Различать</w:t>
            </w:r>
            <w:r w:rsidRPr="003F786A">
              <w:rPr>
                <w:sz w:val="24"/>
                <w:szCs w:val="24"/>
              </w:rPr>
              <w:t xml:space="preserve"> три агрегатных со</w:t>
            </w:r>
            <w:r w:rsidRPr="003F786A">
              <w:rPr>
                <w:sz w:val="24"/>
                <w:szCs w:val="24"/>
              </w:rPr>
              <w:softHyphen/>
              <w:t>стояния вещества.</w:t>
            </w:r>
          </w:p>
          <w:p w:rsidR="009B2A01" w:rsidRPr="003F786A" w:rsidRDefault="009B2A01" w:rsidP="00C46ADB">
            <w:pPr>
              <w:pStyle w:val="afd"/>
              <w:tabs>
                <w:tab w:val="left" w:pos="2064"/>
              </w:tabs>
              <w:ind w:firstLine="20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Устанавливать</w:t>
            </w:r>
            <w:r w:rsidRPr="003F786A">
              <w:rPr>
                <w:sz w:val="24"/>
                <w:szCs w:val="24"/>
              </w:rPr>
              <w:t xml:space="preserve"> взаимосвязь между агрегатными состояниями на основе взаимных переходов вещества.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Иллюстрировать</w:t>
            </w:r>
            <w:r w:rsidRPr="003F786A">
              <w:rPr>
                <w:sz w:val="24"/>
                <w:szCs w:val="24"/>
              </w:rPr>
              <w:t xml:space="preserve"> взаимные пе</w:t>
            </w:r>
            <w:r w:rsidRPr="003F786A">
              <w:rPr>
                <w:sz w:val="24"/>
                <w:szCs w:val="24"/>
              </w:rPr>
              <w:softHyphen/>
              <w:t>реходы веществ примерами.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химический экспе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римент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делать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выводы на ос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нове наблюдений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 xml:space="preserve">Практическая работа 1. «Правила техники безопасности». 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Работать с лабораторным оборудованием и нагревате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льными приборами в соответствии 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с правилами техники безопасности.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>Правила техники безопасности и некоторые виды  работ в химической лаборатории (кабинете химии)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Работать с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лабораторным обо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рудованием и нагревательными приборами в соответствии с пра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вилами техники безопасности.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Выполнять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простейшие манипу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ляции с лабораторным оборудо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ванием: с лабораторным штати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вом, со спиртовкой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>Домашний эксперимент «Наблюдение за горящей свечой».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безопасные в домашних условиях эксперименты, проводить наблюдения за горящей свечой.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Выполнять</w:t>
            </w:r>
            <w:r w:rsidRPr="003F786A">
              <w:rPr>
                <w:sz w:val="24"/>
                <w:szCs w:val="24"/>
              </w:rPr>
              <w:t xml:space="preserve"> безопасные в до</w:t>
            </w:r>
            <w:r w:rsidRPr="003F786A">
              <w:rPr>
                <w:sz w:val="24"/>
                <w:szCs w:val="24"/>
              </w:rPr>
              <w:softHyphen/>
              <w:t xml:space="preserve">машних условиях эксперименты, </w:t>
            </w:r>
            <w:r w:rsidRPr="003F786A">
              <w:rPr>
                <w:iCs/>
                <w:sz w:val="24"/>
                <w:szCs w:val="24"/>
              </w:rPr>
              <w:t>проводить</w:t>
            </w:r>
            <w:r w:rsidRPr="003F786A">
              <w:rPr>
                <w:sz w:val="24"/>
                <w:szCs w:val="24"/>
              </w:rPr>
              <w:t xml:space="preserve"> наблюдения за горя</w:t>
            </w:r>
            <w:r w:rsidRPr="003F786A">
              <w:rPr>
                <w:sz w:val="24"/>
                <w:szCs w:val="24"/>
              </w:rPr>
              <w:softHyphen/>
              <w:t>щей свечой.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Оформлять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отчёт о проделанной работе с использованием русского (родного) языка и языка химии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явления — как основа разделения смесей в химии.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Демонстрации.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метода бумажной хроматографии.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опыты. 3. Ознакомление с минералами, обра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зующими гранит. 4. Приготовление гетерогенной смеси порошков серы с железом и их разделение.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«Физические и химические явления»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распределить на группы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https://learningapps.org/1307961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https://learningapps.org/5462619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Различать</w:t>
            </w:r>
            <w:r w:rsidRPr="003F786A">
              <w:rPr>
                <w:sz w:val="24"/>
                <w:szCs w:val="24"/>
              </w:rPr>
              <w:t xml:space="preserve"> физические и хими</w:t>
            </w:r>
            <w:r w:rsidRPr="003F786A">
              <w:rPr>
                <w:sz w:val="24"/>
                <w:szCs w:val="24"/>
              </w:rPr>
              <w:softHyphen/>
              <w:t>ческие явления, чистые вещества и смеси.</w:t>
            </w:r>
          </w:p>
          <w:p w:rsidR="009B2A01" w:rsidRPr="003F786A" w:rsidRDefault="009B2A01" w:rsidP="00C46ADB">
            <w:pPr>
              <w:pStyle w:val="afd"/>
              <w:ind w:firstLine="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Классифицировать</w:t>
            </w:r>
            <w:r w:rsidRPr="003F786A">
              <w:rPr>
                <w:sz w:val="24"/>
                <w:szCs w:val="24"/>
              </w:rPr>
              <w:t xml:space="preserve"> смеси.</w:t>
            </w:r>
          </w:p>
          <w:p w:rsidR="009B2A01" w:rsidRPr="003F786A" w:rsidRDefault="009B2A01" w:rsidP="00C46ADB">
            <w:pPr>
              <w:pStyle w:val="afd"/>
              <w:ind w:firstLine="0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Приводить</w:t>
            </w:r>
            <w:r w:rsidRPr="003F786A">
              <w:rPr>
                <w:sz w:val="24"/>
                <w:szCs w:val="24"/>
              </w:rPr>
              <w:t xml:space="preserve"> примеры смесей, </w:t>
            </w:r>
            <w:r w:rsidRPr="003F786A">
              <w:rPr>
                <w:bCs/>
                <w:sz w:val="24"/>
                <w:szCs w:val="24"/>
              </w:rPr>
              <w:t xml:space="preserve">имеющих различное агрегатное состояние. </w:t>
            </w:r>
            <w:r w:rsidRPr="003F786A">
              <w:rPr>
                <w:iCs/>
                <w:sz w:val="24"/>
                <w:szCs w:val="24"/>
              </w:rPr>
              <w:t>Устанавливать</w:t>
            </w:r>
            <w:r w:rsidRPr="003F786A">
              <w:rPr>
                <w:sz w:val="24"/>
                <w:szCs w:val="24"/>
              </w:rPr>
              <w:t xml:space="preserve"> причинно-след</w:t>
            </w:r>
            <w:r w:rsidRPr="003F786A">
              <w:rPr>
                <w:sz w:val="24"/>
                <w:szCs w:val="24"/>
              </w:rPr>
              <w:softHyphen/>
              <w:t>ственные связи между физиче</w:t>
            </w:r>
            <w:r w:rsidRPr="003F786A">
              <w:rPr>
                <w:sz w:val="24"/>
                <w:szCs w:val="24"/>
              </w:rPr>
              <w:softHyphen/>
              <w:t>скими свойствами компонентов смеси и способами их разделе</w:t>
            </w:r>
            <w:r w:rsidRPr="003F786A">
              <w:rPr>
                <w:sz w:val="24"/>
                <w:szCs w:val="24"/>
              </w:rPr>
              <w:softHyphen/>
              <w:t>ния.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способы разделения смесей,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характе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softHyphen/>
              <w:t>ризовать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их практическое зна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чение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3. (аналог работы «Очистка поваренной соли»).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Цифровая лаборатория: определение показателей почвы (кислотность, влажность, солёность)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почвы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Работать</w:t>
            </w:r>
            <w:r w:rsidRPr="003F786A">
              <w:rPr>
                <w:sz w:val="24"/>
                <w:szCs w:val="24"/>
              </w:rPr>
              <w:t xml:space="preserve"> с лабораторным обо</w:t>
            </w:r>
            <w:r w:rsidRPr="003F786A">
              <w:rPr>
                <w:sz w:val="24"/>
                <w:szCs w:val="24"/>
              </w:rPr>
              <w:softHyphen/>
              <w:t>рудованием и нагревательными приборами в соответствии с пра</w:t>
            </w:r>
            <w:r w:rsidRPr="003F786A">
              <w:rPr>
                <w:sz w:val="24"/>
                <w:szCs w:val="24"/>
              </w:rPr>
              <w:softHyphen/>
              <w:t>вилами техники безопасности.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Выполнять</w:t>
            </w:r>
            <w:r w:rsidRPr="003F786A">
              <w:rPr>
                <w:sz w:val="24"/>
                <w:szCs w:val="24"/>
              </w:rPr>
              <w:t xml:space="preserve"> простейшие приёмы обращения с лабораторным обо</w:t>
            </w:r>
            <w:r w:rsidRPr="003F786A">
              <w:rPr>
                <w:sz w:val="24"/>
                <w:szCs w:val="24"/>
              </w:rPr>
              <w:softHyphen/>
              <w:t xml:space="preserve">рудованием: воронкой, фильтром и спиртовкой. </w:t>
            </w: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за свойствами ве</w:t>
            </w:r>
            <w:r w:rsidRPr="003F786A">
              <w:rPr>
                <w:sz w:val="24"/>
                <w:szCs w:val="24"/>
              </w:rPr>
              <w:softHyphen/>
              <w:t>ществ и превращениями, проис</w:t>
            </w:r>
            <w:r w:rsidRPr="003F786A">
              <w:rPr>
                <w:sz w:val="24"/>
                <w:szCs w:val="24"/>
              </w:rPr>
              <w:softHyphen/>
              <w:t>ходящими с веществами.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химический экспе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римент с помощью русского (родного) языка и языка химии.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Делать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выводы по результатам проведённого эксперимента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Атомно-молекулярное учение. Химические элементы.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Демонстрации. Модели аллотропных модификаций углерода и серы. Получение озона.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ЦОР: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«Атомное учение. Строение атома»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дополнить предложения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«Атомное учение. Строение молекул»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привести примеры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https://learningapps.org/5462444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tabs>
                <w:tab w:val="left" w:pos="22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Объяснять,</w:t>
            </w:r>
            <w:r w:rsidRPr="003F786A">
              <w:rPr>
                <w:sz w:val="24"/>
                <w:szCs w:val="24"/>
              </w:rPr>
              <w:t xml:space="preserve"> что такое химиче</w:t>
            </w:r>
            <w:r w:rsidRPr="003F786A">
              <w:rPr>
                <w:sz w:val="24"/>
                <w:szCs w:val="24"/>
              </w:rPr>
              <w:softHyphen/>
              <w:t>ский элемент, атом, молекула, аллотропия, ион.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Различать</w:t>
            </w:r>
            <w:r w:rsidRPr="003F786A">
              <w:rPr>
                <w:sz w:val="24"/>
                <w:szCs w:val="24"/>
              </w:rPr>
              <w:t xml:space="preserve"> простые и сложные вещества, вещества молекулярно</w:t>
            </w:r>
            <w:r w:rsidRPr="003F786A">
              <w:rPr>
                <w:sz w:val="24"/>
                <w:szCs w:val="24"/>
              </w:rPr>
              <w:softHyphen/>
              <w:t>го и немолекулярного строения.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Устанавливать</w:t>
            </w:r>
            <w:r w:rsidRPr="003F786A">
              <w:rPr>
                <w:sz w:val="24"/>
                <w:szCs w:val="24"/>
              </w:rPr>
              <w:t xml:space="preserve"> причинно-след</w:t>
            </w:r>
            <w:r w:rsidRPr="003F786A">
              <w:rPr>
                <w:sz w:val="24"/>
                <w:szCs w:val="24"/>
              </w:rPr>
              <w:softHyphen/>
              <w:t>ственные связи между составом молекул и свойствами аллотроп</w:t>
            </w:r>
            <w:r w:rsidRPr="003F786A">
              <w:rPr>
                <w:sz w:val="24"/>
                <w:szCs w:val="24"/>
              </w:rPr>
              <w:softHyphen/>
              <w:t>ных модификаций кислорода.</w:t>
            </w:r>
          </w:p>
          <w:p w:rsidR="009B2A01" w:rsidRPr="003F786A" w:rsidRDefault="009B2A01" w:rsidP="00C46ADB">
            <w:pPr>
              <w:tabs>
                <w:tab w:val="left" w:pos="22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Формулировать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основные поло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жения атомно-молекулярного уче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Знаки химических элементов. Названия и чтение символов химических элементов.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ЦОР: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«Знаки и произношение химических элементов»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выбрать верный ответ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«Количество атомов»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посчитать количество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https://learningapps.org/2106717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</w:t>
            </w: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r w:rsidRPr="003F786A">
              <w:rPr>
                <w:rFonts w:ascii="Times New Roman" w:hAnsi="Times New Roman"/>
                <w:sz w:val="24"/>
                <w:szCs w:val="24"/>
                <w:lang w:val="en-US" w:eastAsia="en-US"/>
              </w:rPr>
              <w:t>learningapps</w:t>
            </w: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F786A">
              <w:rPr>
                <w:rFonts w:ascii="Times New Roman" w:hAnsi="Times New Roman"/>
                <w:sz w:val="24"/>
                <w:szCs w:val="24"/>
                <w:lang w:val="en-US" w:eastAsia="en-US"/>
              </w:rPr>
              <w:t>org</w:t>
            </w: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/2757920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Знаки (символы) химических элементов. Информация, которую несут знаки химических элементов. Этимология названий некоторых химических элементов.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Называть</w:t>
            </w:r>
            <w:r w:rsidRPr="003F786A">
              <w:rPr>
                <w:sz w:val="24"/>
                <w:szCs w:val="24"/>
              </w:rPr>
              <w:t xml:space="preserve"> и </w:t>
            </w:r>
            <w:r w:rsidRPr="003F786A">
              <w:rPr>
                <w:iCs/>
                <w:sz w:val="24"/>
                <w:szCs w:val="24"/>
              </w:rPr>
              <w:t>записывать</w:t>
            </w:r>
            <w:r w:rsidRPr="003F786A">
              <w:rPr>
                <w:sz w:val="24"/>
                <w:szCs w:val="24"/>
              </w:rPr>
              <w:t xml:space="preserve"> знаки химических элементов.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информацию, которую несут знаки химических элементов.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Описывать</w:t>
            </w:r>
            <w:r w:rsidRPr="003F786A">
              <w:rPr>
                <w:sz w:val="24"/>
                <w:szCs w:val="24"/>
              </w:rPr>
              <w:t xml:space="preserve"> структуру периоди</w:t>
            </w:r>
            <w:r w:rsidRPr="003F786A">
              <w:rPr>
                <w:sz w:val="24"/>
                <w:szCs w:val="24"/>
              </w:rPr>
              <w:softHyphen/>
              <w:t>ческой таблицы химических эле</w:t>
            </w:r>
            <w:r w:rsidRPr="003F786A">
              <w:rPr>
                <w:sz w:val="24"/>
                <w:szCs w:val="24"/>
              </w:rPr>
              <w:softHyphen/>
              <w:t>ментов Д. И. Менделеева.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этимологические на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чала названий химических эле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ментов и их отдельных групп.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1н.о.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Периодическая таблица химических элементов Д. И. Менделеева.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Демонстрации.  Портреты Й. Я. Берцелиуса и Д. И. Менделеева. Короткопериодный и длиннопериодный варианты периодической системы Д. И. Менделеева.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Периодическая таблица химических элементов Д. И. Менделеева</w:t>
            </w: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Различать</w:t>
            </w:r>
            <w:r w:rsidRPr="003F786A">
              <w:rPr>
                <w:sz w:val="24"/>
                <w:szCs w:val="24"/>
              </w:rPr>
              <w:t xml:space="preserve"> короткопериодный и длиннопериодный варианты пе</w:t>
            </w:r>
            <w:r w:rsidRPr="003F786A">
              <w:rPr>
                <w:sz w:val="24"/>
                <w:szCs w:val="24"/>
              </w:rPr>
              <w:softHyphen/>
              <w:t>риодической системы Д. И. Мен</w:t>
            </w:r>
            <w:r w:rsidRPr="003F786A">
              <w:rPr>
                <w:sz w:val="24"/>
                <w:szCs w:val="24"/>
              </w:rPr>
              <w:softHyphen/>
              <w:t xml:space="preserve">делеева. </w:t>
            </w:r>
            <w:r w:rsidRPr="003F786A">
              <w:rPr>
                <w:iCs/>
                <w:sz w:val="24"/>
                <w:szCs w:val="24"/>
              </w:rPr>
              <w:t>Отображать</w:t>
            </w:r>
            <w:r w:rsidRPr="003F786A">
              <w:rPr>
                <w:sz w:val="24"/>
                <w:szCs w:val="24"/>
              </w:rPr>
              <w:t xml:space="preserve"> состав веществ с помощью химических формул.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Различать</w:t>
            </w:r>
            <w:r w:rsidRPr="003F786A">
              <w:rPr>
                <w:sz w:val="24"/>
                <w:szCs w:val="24"/>
              </w:rPr>
              <w:t xml:space="preserve"> индексы и коэффи</w:t>
            </w:r>
            <w:r w:rsidRPr="003F786A">
              <w:rPr>
                <w:sz w:val="24"/>
                <w:szCs w:val="24"/>
              </w:rPr>
              <w:softHyphen/>
              <w:t>циенты.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1н.о.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Химические формулы. Относительная молекулярная масса. 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«Расчёт относительной молекулярной массы»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вычисление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https://learningapps.org/1618654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https://learningapps.org/5499785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Химические формулы. Индексы и коэффициенты. Относительная молекулярная масса.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Находить</w:t>
            </w:r>
            <w:r w:rsidRPr="003F786A">
              <w:rPr>
                <w:sz w:val="24"/>
                <w:szCs w:val="24"/>
              </w:rPr>
              <w:t xml:space="preserve"> относительную моле</w:t>
            </w:r>
            <w:r w:rsidRPr="003F786A">
              <w:rPr>
                <w:sz w:val="24"/>
                <w:szCs w:val="24"/>
              </w:rPr>
              <w:softHyphen/>
              <w:t>кулярную массу вещества и мас</w:t>
            </w:r>
            <w:r w:rsidRPr="003F786A">
              <w:rPr>
                <w:sz w:val="24"/>
                <w:szCs w:val="24"/>
              </w:rPr>
              <w:softHyphen/>
              <w:t>совую долю химического элемен</w:t>
            </w:r>
            <w:r w:rsidRPr="003F786A">
              <w:rPr>
                <w:sz w:val="24"/>
                <w:szCs w:val="24"/>
              </w:rPr>
              <w:softHyphen/>
              <w:t>та в соединении.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2н.о.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Химические формулы. Массовая доля химического элемента в 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соединении.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«Массовая доля химического элемента. Алгоритм»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вычисление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https://learningapps.org/8344900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https://learningapps.org/12692095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Массовая доля химического элемента в соединении. Ин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формация, которую несут химические формулы.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Транслировать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информацию, ко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торую несут хими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lastRenderedPageBreak/>
              <w:t>ческие формулы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2н.о.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Валентность. Структурная формула. Химические элементы с постоянной и переменной валентностью. Вывод формулы соединения по валентности.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Демонстрации.  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Конструирование шаростержневых моделей молекул.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«Валентность»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Валентность. Структурная формула. Химические элементы с постоянной и переменной валентностью. Бинарные соединения.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Объяснять,</w:t>
            </w:r>
            <w:r w:rsidRPr="003F786A">
              <w:rPr>
                <w:sz w:val="24"/>
                <w:szCs w:val="24"/>
              </w:rPr>
              <w:t xml:space="preserve"> что такое валент</w:t>
            </w:r>
            <w:r w:rsidRPr="003F786A">
              <w:rPr>
                <w:sz w:val="24"/>
                <w:szCs w:val="24"/>
              </w:rPr>
              <w:softHyphen/>
              <w:t>ность.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Понимать</w:t>
            </w:r>
            <w:r w:rsidRPr="003F786A">
              <w:rPr>
                <w:sz w:val="24"/>
                <w:szCs w:val="24"/>
              </w:rPr>
              <w:t xml:space="preserve"> отражение порядка соединения атомов в молекулах веществ посредством структур</w:t>
            </w:r>
            <w:r w:rsidRPr="003F786A">
              <w:rPr>
                <w:sz w:val="24"/>
                <w:szCs w:val="24"/>
              </w:rPr>
              <w:softHyphen/>
              <w:t>ных формул.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3н.о.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Валентность. 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«Тест валентность»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пройти тест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https://learningapps.org/6162678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https://learningapps.org/7559884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https://learningapps.org/7560824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https://learningapps.org/8803357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Определение валентности химического элемента по формуле вещества. Правило валентности. Закон постоянства состава веществ.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Уметь составлять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формулы со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единений по валентности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валентность элемен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та по формуле его соединения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3н.о.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контрольной работе. Повторение определений, формул, алгоритмов решения задач.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4н.о.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за 1 четверть.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Написание контрольной работы.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4н.о.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контрольной работы. Разбор результатов, выявление ошибок.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работы над ошибками.</w:t>
            </w:r>
          </w:p>
        </w:tc>
      </w:tr>
      <w:tr w:rsidR="009B2A01" w:rsidRPr="003F786A" w:rsidTr="00C46ADB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(16 часов)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2н.н.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Инструктаж по ТБ. Химические реакции</w:t>
            </w: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Демонстрации. Аппарат Киппа. Разложение бихромата аммония. Горение серы и магниевой ленты.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«Химические реакции»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установить соответствие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https://learningapps.org/7625885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https://learningapps.org/7625725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Химические реакции. Реагенты и продукты реакции. Признаки химических реакций. Условия их протекания и прекращения.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химическую реакцию и её участников (реа</w:t>
            </w:r>
            <w:r w:rsidRPr="003F786A">
              <w:rPr>
                <w:sz w:val="24"/>
                <w:szCs w:val="24"/>
              </w:rPr>
              <w:softHyphen/>
              <w:t>генты и продукты реакции).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Описывать</w:t>
            </w:r>
            <w:r w:rsidRPr="003F786A">
              <w:rPr>
                <w:sz w:val="24"/>
                <w:szCs w:val="24"/>
              </w:rPr>
              <w:t xml:space="preserve"> признаки и условия течения химических реакций.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Различать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экзотермические и эндотермические реакции.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2н.н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Химические реакции.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опыты. 5. Взаимодействие растворов хлорида натрия и иодида калия с раствором нитрата серебра. 6. Получение гидроксида меди(II) и его взаимодействие с серной кислотой. 7. Взаимодействие раствора соды с кислотой.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Видео-презентации «Лабораторные опыты»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Реакции горения. Тепловой эффект реакции. Экзотермические и эндотермические реакции.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реакции горения и экзотермические реакции.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ческий эксперимент с помощью русского (родного) языка и язы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ка химии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3н.н.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Химические уравнения.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Демонстрации. Портреты М. В. Ломоносова и А. Л. Лавуазье. Горение фосфора. Опыты, иллюстрирующие закон сохранения массы веществ.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«Химические уравнения»,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составить уравнения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«Составление химических уравнений соединения, разложения, замещения»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Формулировать</w:t>
            </w:r>
            <w:r w:rsidRPr="003F786A">
              <w:rPr>
                <w:sz w:val="24"/>
                <w:szCs w:val="24"/>
              </w:rPr>
              <w:t xml:space="preserve"> закон сохране</w:t>
            </w:r>
            <w:r w:rsidRPr="003F786A">
              <w:rPr>
                <w:sz w:val="24"/>
                <w:szCs w:val="24"/>
              </w:rPr>
              <w:softHyphen/>
              <w:t xml:space="preserve">ния массы веществ. </w:t>
            </w:r>
            <w:r w:rsidRPr="003F786A">
              <w:rPr>
                <w:iCs/>
                <w:sz w:val="24"/>
                <w:szCs w:val="24"/>
              </w:rPr>
              <w:t xml:space="preserve">Составлять </w:t>
            </w:r>
            <w:r w:rsidRPr="003F786A">
              <w:rPr>
                <w:sz w:val="24"/>
                <w:szCs w:val="24"/>
              </w:rPr>
              <w:t>на его основе химические урав</w:t>
            </w:r>
            <w:r w:rsidRPr="003F786A">
              <w:rPr>
                <w:sz w:val="24"/>
                <w:szCs w:val="24"/>
              </w:rPr>
              <w:softHyphen/>
              <w:t>нения.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3н.н.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Химические уравнения.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опыты. 8. Проверка закона сохранения массы веществ на примере взаимодействия щёлочи и кислоты.  9. Проверка закона сохранения массы веществ на примере взаимодействия щёлочи и соли железа(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Транслировать</w:t>
            </w:r>
            <w:r w:rsidRPr="003F786A">
              <w:rPr>
                <w:sz w:val="24"/>
                <w:szCs w:val="24"/>
              </w:rPr>
              <w:t xml:space="preserve"> информацию, которую несут химические урав</w:t>
            </w:r>
            <w:r w:rsidRPr="003F786A">
              <w:rPr>
                <w:sz w:val="24"/>
                <w:szCs w:val="24"/>
              </w:rPr>
              <w:softHyphen/>
              <w:t>нения.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 xml:space="preserve">Экспериментально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подтверж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softHyphen/>
              <w:t>дать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справедливость закона со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хранения массы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4н.н.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химических реакций.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Демонстрации. Горение фосфора, растворение продукта горения в воде и исследование полученного раствора лакмусом. Взаимодействие соляной кислоты с цинком. Получение гидрок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сида меди(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и его разложение при нагревании.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Задания: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https://learningapps.org/22807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ческий эксперимент с помощью русского (родного) языка и язы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ка химии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4н.н.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химических реакций.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опыты. 10. Разложение пероксида водорода с помощью оксида марганца(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 11. Замещение железом меди в медном купоросе.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Видео-презентации, ЦОР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https://youtu.be/AO1AuTmE1Is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ческий эксперимент с помощью русского (родного) языка и язы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ка химии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5н.н.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и обобщение темы. Подготовка к контрольной работе.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Тестирование, решение задач и выполнение упражнений по теме.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5н.н.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1 по теме «Начальные понятия и законы химии».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Написание контрольной работы.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1н.д.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Воздух и его состав. </w:t>
            </w: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>Демонстрации.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Определение содержания кислорода в воздухе.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«Воздух и его состав»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>Состав воздуха. Понятие об объемной доле (</w:t>
            </w:r>
            <w:r w:rsidRPr="003F786A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A"/>
            </w:r>
            <w:r w:rsidRPr="003F786A">
              <w:rPr>
                <w:rFonts w:ascii="Times New Roman" w:hAnsi="Times New Roman"/>
                <w:sz w:val="24"/>
                <w:szCs w:val="24"/>
              </w:rPr>
              <w:t>) компонента природной газовой смеси — воздуха.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>Расчет объёма компонента газовой смеси по его объёмной доле и наоборот.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объёмную до</w:t>
            </w:r>
            <w:r w:rsidRPr="003F786A">
              <w:rPr>
                <w:sz w:val="24"/>
                <w:szCs w:val="24"/>
              </w:rPr>
              <w:softHyphen/>
              <w:t xml:space="preserve">лю компонента такой природной газовой смеси, как воздух, и </w:t>
            </w:r>
            <w:r w:rsidRPr="003F786A">
              <w:rPr>
                <w:iCs/>
                <w:sz w:val="24"/>
                <w:szCs w:val="24"/>
              </w:rPr>
              <w:t>рассчитывать</w:t>
            </w:r>
            <w:r w:rsidRPr="003F786A">
              <w:rPr>
                <w:sz w:val="24"/>
                <w:szCs w:val="24"/>
              </w:rPr>
              <w:t xml:space="preserve"> объёмную долю по объёму этой смеси.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объёмный состав ат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мосферного воздуха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>значение постоянства этого со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става для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1н.д.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Кислород</w:t>
            </w: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>Демонстрации. Получение кислорода разложением перманганата калия и пероксида водорода. Собирание кислорода методом вытеснения воздуха и воды. Распознавание кислорода. Горение магния, железа, угля, серы и фосфора в кислороде.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«Кислород: физические свойства и получение»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распределить на группы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https://learningapps.org/5648375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https://learningapps.org/6902339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озон как ал</w:t>
            </w:r>
            <w:r w:rsidRPr="003F786A">
              <w:rPr>
                <w:sz w:val="24"/>
                <w:szCs w:val="24"/>
              </w:rPr>
              <w:softHyphen/>
              <w:t>лотропную модификацию кисло</w:t>
            </w:r>
            <w:r w:rsidRPr="003F786A">
              <w:rPr>
                <w:sz w:val="24"/>
                <w:szCs w:val="24"/>
              </w:rPr>
              <w:softHyphen/>
              <w:t>рода.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Описывать</w:t>
            </w:r>
            <w:r w:rsidRPr="003F786A">
              <w:rPr>
                <w:sz w:val="24"/>
                <w:szCs w:val="24"/>
              </w:rPr>
              <w:t xml:space="preserve"> с помощью русского (родного) языка и языка химии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sz w:val="24"/>
                <w:szCs w:val="24"/>
              </w:rPr>
              <w:t>физические и химические свой</w:t>
            </w:r>
            <w:r w:rsidRPr="003F786A">
              <w:rPr>
                <w:sz w:val="24"/>
                <w:szCs w:val="24"/>
              </w:rPr>
              <w:softHyphen/>
              <w:t>ства, получение и применение кислорода.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lastRenderedPageBreak/>
              <w:t>Устанавливать</w:t>
            </w:r>
            <w:r w:rsidRPr="003F786A">
              <w:rPr>
                <w:sz w:val="24"/>
                <w:szCs w:val="24"/>
              </w:rPr>
              <w:t xml:space="preserve"> причинно-след</w:t>
            </w:r>
            <w:r w:rsidRPr="003F786A">
              <w:rPr>
                <w:sz w:val="24"/>
                <w:szCs w:val="24"/>
              </w:rPr>
              <w:softHyphen/>
              <w:t>ственные связи между физиче</w:t>
            </w:r>
            <w:r w:rsidRPr="003F786A">
              <w:rPr>
                <w:sz w:val="24"/>
                <w:szCs w:val="24"/>
              </w:rPr>
              <w:softHyphen/>
              <w:t>скими свойствами кислорода и способами его собирания.</w:t>
            </w:r>
          </w:p>
          <w:p w:rsidR="009B2A01" w:rsidRPr="003F786A" w:rsidRDefault="009B2A01" w:rsidP="00C46ADB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Проводить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ческий эксперимент по получе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нию, собиранию и распознаванию кислорода с соблюдением правил техники безопасности.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химический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2н.д.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Практическая работа 4. «Получение, собирание и распознавание кислорода».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Работать</w:t>
            </w:r>
            <w:r w:rsidRPr="003F786A">
              <w:rPr>
                <w:sz w:val="24"/>
                <w:szCs w:val="24"/>
              </w:rPr>
              <w:t xml:space="preserve"> с лабораторным обо</w:t>
            </w:r>
            <w:r w:rsidRPr="003F786A">
              <w:rPr>
                <w:sz w:val="24"/>
                <w:szCs w:val="24"/>
              </w:rPr>
              <w:softHyphen/>
              <w:t>рудованием и нагревательными приборами в соответствии с пра</w:t>
            </w:r>
            <w:r w:rsidRPr="003F786A">
              <w:rPr>
                <w:sz w:val="24"/>
                <w:szCs w:val="24"/>
              </w:rPr>
              <w:softHyphen/>
              <w:t>вилами техники безопасности.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Выполнять</w:t>
            </w:r>
            <w:r w:rsidRPr="003F786A">
              <w:rPr>
                <w:sz w:val="24"/>
                <w:szCs w:val="24"/>
              </w:rPr>
              <w:t xml:space="preserve"> простейшие приёмы обращения с лабораторным обо</w:t>
            </w:r>
            <w:r w:rsidRPr="003F786A">
              <w:rPr>
                <w:sz w:val="24"/>
                <w:szCs w:val="24"/>
              </w:rPr>
              <w:softHyphen/>
              <w:t>рудованием: собирать прибор для получения газов, проверять его герметичность и использо</w:t>
            </w:r>
            <w:r w:rsidRPr="003F786A">
              <w:rPr>
                <w:sz w:val="24"/>
                <w:szCs w:val="24"/>
              </w:rPr>
              <w:softHyphen/>
              <w:t xml:space="preserve">вать для получения кислорода. </w:t>
            </w:r>
            <w:r w:rsidRPr="003F786A">
              <w:rPr>
                <w:iCs/>
                <w:sz w:val="24"/>
                <w:szCs w:val="24"/>
              </w:rPr>
              <w:t>Собирать</w:t>
            </w:r>
            <w:r w:rsidRPr="003F786A">
              <w:rPr>
                <w:sz w:val="24"/>
                <w:szCs w:val="24"/>
              </w:rPr>
              <w:t xml:space="preserve"> кислород методом вы</w:t>
            </w:r>
            <w:r w:rsidRPr="003F786A">
              <w:rPr>
                <w:sz w:val="24"/>
                <w:szCs w:val="24"/>
              </w:rPr>
              <w:softHyphen/>
              <w:t xml:space="preserve">теснения воздуха и </w:t>
            </w:r>
            <w:r w:rsidRPr="003F786A">
              <w:rPr>
                <w:iCs/>
                <w:sz w:val="24"/>
                <w:szCs w:val="24"/>
              </w:rPr>
              <w:t>распозна</w:t>
            </w:r>
            <w:r w:rsidRPr="003F786A">
              <w:rPr>
                <w:iCs/>
                <w:sz w:val="24"/>
                <w:szCs w:val="24"/>
              </w:rPr>
              <w:softHyphen/>
              <w:t>вать</w:t>
            </w:r>
            <w:r w:rsidRPr="003F786A">
              <w:rPr>
                <w:sz w:val="24"/>
                <w:szCs w:val="24"/>
              </w:rPr>
              <w:t xml:space="preserve"> кислород.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за свойствами ве</w:t>
            </w:r>
            <w:r w:rsidRPr="003F786A">
              <w:rPr>
                <w:sz w:val="24"/>
                <w:szCs w:val="24"/>
              </w:rPr>
              <w:softHyphen/>
              <w:t>ществ и явлениями, происходя</w:t>
            </w:r>
            <w:r w:rsidRPr="003F786A">
              <w:rPr>
                <w:sz w:val="24"/>
                <w:szCs w:val="24"/>
              </w:rPr>
              <w:softHyphen/>
              <w:t>щими с веществами.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химический экспе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римент с помощью русского (родного) языка и языка химии.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86A">
              <w:rPr>
                <w:rFonts w:ascii="Times New Roman" w:hAnsi="Times New Roman"/>
                <w:sz w:val="24"/>
                <w:szCs w:val="24"/>
              </w:rPr>
              <w:lastRenderedPageBreak/>
              <w:t>отчёт по результа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там проведённого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2н.д.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Оксиды. Названия оксидов. Представители оксидов: вода, углекислый газ, негашёная известь.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Задания: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https://learningapps.org/8760011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https://learningapps.org/1830609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Оксид, номенклатура оксидов, вода, углекислый газ, негашёная известь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Выделять</w:t>
            </w:r>
            <w:r w:rsidRPr="003F786A">
              <w:rPr>
                <w:sz w:val="24"/>
                <w:szCs w:val="24"/>
              </w:rPr>
              <w:t xml:space="preserve"> существенные при</w:t>
            </w:r>
            <w:r w:rsidRPr="003F786A">
              <w:rPr>
                <w:sz w:val="24"/>
                <w:szCs w:val="24"/>
              </w:rPr>
              <w:softHyphen/>
              <w:t>знаки оксидов.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Давать</w:t>
            </w:r>
            <w:r w:rsidRPr="003F786A">
              <w:rPr>
                <w:sz w:val="24"/>
                <w:szCs w:val="24"/>
              </w:rPr>
              <w:t xml:space="preserve"> названия оксидов по их формулам.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Составлять</w:t>
            </w:r>
            <w:r w:rsidRPr="003F786A">
              <w:rPr>
                <w:sz w:val="24"/>
                <w:szCs w:val="24"/>
              </w:rPr>
              <w:t xml:space="preserve"> формулы оксидов по их названиям.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3н.д.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Оксиды. </w:t>
            </w: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>Демонстрации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. Коллекция оксидов.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Лабораторный опыт. 12. Помутнение известковой воды при пропускании углекислого газа.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Видео- презентации «Химические свойства оксидов»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Известковая вода, коллекция оксидов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Характеризовать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таких предста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вителей оксидов, как вода, угле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кислый газ и негашёная известь.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3н.д.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контрольной работе.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задач, тестов.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4н.д.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за 1 полугодие.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Написание контрольной работы.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4н.д.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контрольной работы. Разбор результатов, выявление ошибок.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работы над ошибками.</w:t>
            </w:r>
          </w:p>
        </w:tc>
      </w:tr>
      <w:tr w:rsidR="009B2A01" w:rsidRPr="003F786A" w:rsidTr="00C46ADB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3F786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3F78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tabs>
                <w:tab w:val="left" w:pos="115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Инструктаж по ТБ. Водород. </w:t>
            </w:r>
            <w:r w:rsidRPr="003F786A">
              <w:rPr>
                <w:rFonts w:ascii="Times New Roman" w:hAnsi="Times New Roman"/>
                <w:sz w:val="24"/>
                <w:szCs w:val="24"/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«Водород. Физические свойства водорода»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выбрать верный ответ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Задание: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https://learningapps.org/12822460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tabs>
                <w:tab w:val="left" w:pos="115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состав моле</w:t>
            </w:r>
            <w:r w:rsidRPr="003F786A">
              <w:rPr>
                <w:sz w:val="24"/>
                <w:szCs w:val="24"/>
              </w:rPr>
              <w:softHyphen/>
              <w:t>кулы, физические и химические свойства, получение и примене</w:t>
            </w:r>
            <w:r w:rsidRPr="003F786A">
              <w:rPr>
                <w:sz w:val="24"/>
                <w:szCs w:val="24"/>
              </w:rPr>
              <w:softHyphen/>
              <w:t>ние водорода.</w:t>
            </w:r>
          </w:p>
          <w:p w:rsidR="009B2A01" w:rsidRPr="003F786A" w:rsidRDefault="009B2A01" w:rsidP="00C46ADB">
            <w:pPr>
              <w:pStyle w:val="afd"/>
              <w:ind w:firstLine="16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Устанавливать</w:t>
            </w:r>
            <w:r w:rsidRPr="003F786A">
              <w:rPr>
                <w:sz w:val="24"/>
                <w:szCs w:val="24"/>
              </w:rPr>
              <w:t xml:space="preserve"> причинно-след</w:t>
            </w:r>
            <w:r w:rsidRPr="003F786A">
              <w:rPr>
                <w:sz w:val="24"/>
                <w:szCs w:val="24"/>
              </w:rPr>
              <w:softHyphen/>
              <w:t>ственные связи между физиче</w:t>
            </w:r>
            <w:r w:rsidRPr="003F786A">
              <w:rPr>
                <w:sz w:val="24"/>
                <w:szCs w:val="24"/>
              </w:rPr>
              <w:softHyphen/>
              <w:t>скими свойствами и способами собирания водорода, между хи</w:t>
            </w:r>
            <w:r w:rsidRPr="003F786A">
              <w:rPr>
                <w:sz w:val="24"/>
                <w:szCs w:val="24"/>
              </w:rPr>
              <w:softHyphen/>
              <w:t xml:space="preserve">мическими </w:t>
            </w:r>
            <w:r w:rsidRPr="003F786A">
              <w:rPr>
                <w:sz w:val="24"/>
                <w:szCs w:val="24"/>
              </w:rPr>
              <w:lastRenderedPageBreak/>
              <w:t>свойствами водорода и его применением.</w:t>
            </w:r>
          </w:p>
          <w:p w:rsidR="009B2A01" w:rsidRPr="003F786A" w:rsidRDefault="009B2A01" w:rsidP="00C46ADB">
            <w:pPr>
              <w:tabs>
                <w:tab w:val="left" w:pos="115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tabs>
                <w:tab w:val="left" w:pos="115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Водород. </w:t>
            </w: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Демонстрации. </w:t>
            </w:r>
            <w:r w:rsidRPr="003F786A">
              <w:rPr>
                <w:rFonts w:ascii="Times New Roman" w:hAnsi="Times New Roman"/>
                <w:sz w:val="24"/>
                <w:szCs w:val="24"/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3F786A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3F786A">
              <w:rPr>
                <w:rFonts w:ascii="Times New Roman" w:hAnsi="Times New Roman"/>
                <w:sz w:val="24"/>
                <w:szCs w:val="24"/>
                <w:lang w:bidi="ru-RU"/>
              </w:rPr>
              <w:t>).</w:t>
            </w:r>
            <w:r w:rsidRPr="003F786A">
              <w:rPr>
                <w:rFonts w:ascii="Times New Roman" w:hAnsi="Times New Roman"/>
                <w:sz w:val="24"/>
                <w:szCs w:val="24"/>
                <w:lang w:bidi="ru-RU"/>
              </w:rPr>
              <w:tab/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Лабораторные опыт. 13. Получение водорода при взаимодействии цинка с соляной кислотой.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Видео-демонстрации «Химические свойства водорода»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Цинк, соляная кислота, горение водорода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Проводить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химиче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ский эксперимент по получению, собиранию и распознаванию во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дорода с соблюдением правил тех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ники безопасности.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 xml:space="preserve">Описывать 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>химический эксперимент.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Практическая работа 5. «Получение, собирание и распознавание водорода».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Собирать водород методом вытеснения воздуха и распознавать водород.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Наблюдать за свойствами веществ и явлениями, происходящими с веществами.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Работать с</w:t>
            </w:r>
            <w:r w:rsidRPr="003F786A">
              <w:rPr>
                <w:sz w:val="24"/>
                <w:szCs w:val="24"/>
              </w:rPr>
              <w:t xml:space="preserve"> лабораторным обо</w:t>
            </w:r>
            <w:r w:rsidRPr="003F786A">
              <w:rPr>
                <w:sz w:val="24"/>
                <w:szCs w:val="24"/>
              </w:rPr>
              <w:softHyphen/>
              <w:t>рудованием и нагревательными приборами в соответствии с пра</w:t>
            </w:r>
            <w:r w:rsidRPr="003F786A">
              <w:rPr>
                <w:sz w:val="24"/>
                <w:szCs w:val="24"/>
              </w:rPr>
              <w:softHyphen/>
              <w:t>вилами техники безопасности.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Выполнять</w:t>
            </w:r>
            <w:r w:rsidRPr="003F786A">
              <w:rPr>
                <w:sz w:val="24"/>
                <w:szCs w:val="24"/>
              </w:rPr>
              <w:t xml:space="preserve"> простейшие приёмы обращения с лабораторным обо</w:t>
            </w:r>
            <w:r w:rsidRPr="003F786A">
              <w:rPr>
                <w:sz w:val="24"/>
                <w:szCs w:val="24"/>
              </w:rPr>
              <w:softHyphen/>
              <w:t>рудованием: собирать прибор для получения газов, проверять его герметичность и использо</w:t>
            </w:r>
            <w:r w:rsidRPr="003F786A">
              <w:rPr>
                <w:sz w:val="24"/>
                <w:szCs w:val="24"/>
              </w:rPr>
              <w:softHyphen/>
              <w:t xml:space="preserve">вать для получения водорода. </w:t>
            </w:r>
            <w:r w:rsidRPr="003F786A">
              <w:rPr>
                <w:iCs/>
                <w:sz w:val="24"/>
                <w:szCs w:val="24"/>
              </w:rPr>
              <w:t>Собирать</w:t>
            </w:r>
            <w:r w:rsidRPr="003F786A">
              <w:rPr>
                <w:sz w:val="24"/>
                <w:szCs w:val="24"/>
              </w:rPr>
              <w:t xml:space="preserve"> водород методом вы</w:t>
            </w:r>
            <w:r w:rsidRPr="003F786A">
              <w:rPr>
                <w:sz w:val="24"/>
                <w:szCs w:val="24"/>
              </w:rPr>
              <w:softHyphen/>
              <w:t xml:space="preserve">теснения воздуха и </w:t>
            </w:r>
            <w:r w:rsidRPr="003F786A">
              <w:rPr>
                <w:iCs/>
                <w:sz w:val="24"/>
                <w:szCs w:val="24"/>
              </w:rPr>
              <w:t>распозна</w:t>
            </w:r>
            <w:r w:rsidRPr="003F786A">
              <w:rPr>
                <w:iCs/>
                <w:sz w:val="24"/>
                <w:szCs w:val="24"/>
              </w:rPr>
              <w:softHyphen/>
              <w:t>вать</w:t>
            </w:r>
            <w:r w:rsidRPr="003F786A">
              <w:rPr>
                <w:sz w:val="24"/>
                <w:szCs w:val="24"/>
              </w:rPr>
              <w:t xml:space="preserve"> водород.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за свойствами ве</w:t>
            </w:r>
            <w:r w:rsidRPr="003F786A">
              <w:rPr>
                <w:sz w:val="24"/>
                <w:szCs w:val="24"/>
              </w:rPr>
              <w:softHyphen/>
              <w:t>ществ и явлениями, происходя</w:t>
            </w:r>
            <w:r w:rsidRPr="003F786A">
              <w:rPr>
                <w:sz w:val="24"/>
                <w:szCs w:val="24"/>
              </w:rPr>
              <w:softHyphen/>
              <w:t>щими с веществами.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химический экспе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римент с помощью русского (родного) языка и языка химии.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отчёт по результа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там про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lastRenderedPageBreak/>
              <w:t>ведённого эксперимента.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Кислоты. Кислоты, их состав и их классификация. Индикаторы. Таблица растворимости. Серная и соляная кислоты, их свойства и применение.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«Химические формулы кислот», «Оксиды неметаллов и кислоты»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дополнить ответ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https://learningapps.org/3004698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https://learningapps.org/392197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https://learningapps.org/7153281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https://learningapps.org/8435599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Кислоты, состав и их классификация. Индикаторы. Таблица растворимости. Серная и соляная кислоты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14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Анализировать</w:t>
            </w:r>
            <w:r w:rsidRPr="003F786A">
              <w:rPr>
                <w:sz w:val="24"/>
                <w:szCs w:val="24"/>
              </w:rPr>
              <w:t xml:space="preserve"> состав кислот.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Распознавать</w:t>
            </w:r>
            <w:r w:rsidRPr="003F786A">
              <w:rPr>
                <w:sz w:val="24"/>
                <w:szCs w:val="24"/>
              </w:rPr>
              <w:t xml:space="preserve"> кислоты с по</w:t>
            </w:r>
            <w:r w:rsidRPr="003F786A">
              <w:rPr>
                <w:sz w:val="24"/>
                <w:szCs w:val="24"/>
              </w:rPr>
              <w:softHyphen/>
              <w:t>мощью индикаторов.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представите</w:t>
            </w:r>
            <w:r w:rsidRPr="003F786A">
              <w:rPr>
                <w:sz w:val="24"/>
                <w:szCs w:val="24"/>
              </w:rPr>
              <w:softHyphen/>
              <w:t xml:space="preserve">лей кислот: серную и соляную. </w:t>
            </w:r>
            <w:r w:rsidRPr="003F786A">
              <w:rPr>
                <w:iCs/>
                <w:sz w:val="24"/>
                <w:szCs w:val="24"/>
              </w:rPr>
              <w:t>Определять</w:t>
            </w:r>
            <w:r w:rsidRPr="003F786A">
              <w:rPr>
                <w:sz w:val="24"/>
                <w:szCs w:val="24"/>
              </w:rPr>
              <w:t xml:space="preserve"> растворимость со</w:t>
            </w:r>
            <w:r w:rsidRPr="003F786A">
              <w:rPr>
                <w:sz w:val="24"/>
                <w:szCs w:val="24"/>
              </w:rPr>
              <w:softHyphen/>
              <w:t>единений с помощью таблицы растворимости.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Кислоты. </w:t>
            </w: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>Демонстрации. Коллекция минеральных кислот. Правило разбавления сер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F786A">
              <w:rPr>
                <w:rFonts w:ascii="Times New Roman" w:hAnsi="Times New Roman"/>
                <w:bCs/>
                <w:sz w:val="24"/>
                <w:szCs w:val="24"/>
              </w:rPr>
              <w:t xml:space="preserve">ой кислоты. 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Лабораторные опыт. 14. Распознавание кислот с помощью индикаторов.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Кислота, коллекция минеральных кислот, правило разбавления серной кислоты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Устанавливать</w:t>
            </w:r>
            <w:r w:rsidRPr="003F786A">
              <w:rPr>
                <w:sz w:val="24"/>
                <w:szCs w:val="24"/>
              </w:rPr>
              <w:t xml:space="preserve"> причинно-след</w:t>
            </w:r>
            <w:r w:rsidRPr="003F786A">
              <w:rPr>
                <w:sz w:val="24"/>
                <w:szCs w:val="24"/>
              </w:rPr>
              <w:softHyphen/>
              <w:t>ственные связи между свойства</w:t>
            </w:r>
            <w:r w:rsidRPr="003F786A">
              <w:rPr>
                <w:sz w:val="24"/>
                <w:szCs w:val="24"/>
              </w:rPr>
              <w:softHyphen/>
              <w:t>ми серной и соляной кислот и областями их применения.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Осознавать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необходимость со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блюдения правил техники безо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пасности при работе с кислотами.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1н.ф.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tabs>
                <w:tab w:val="left" w:pos="737"/>
              </w:tabs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Соли. </w:t>
            </w:r>
            <w:r w:rsidRPr="003F78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Соли, их состав и названия. Растворимость солей в воде. Представители солей: хлорид натрия, карбонат кальция, фосфат кальция.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«Соли, их классификация и номенклатура»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выбрать ответ, распределить на группы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https://learningapps.org/2933114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https://learningapps.org/6410821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https://learningapps.org/314472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Соли, состав и названия. Растворимость солей в воде. Представители солей: хлорид натрия, карбонат кальция, фосфат кальция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соли как про</w:t>
            </w:r>
            <w:r w:rsidRPr="003F786A">
              <w:rPr>
                <w:sz w:val="24"/>
                <w:szCs w:val="24"/>
              </w:rPr>
              <w:softHyphen/>
              <w:t>дукты замещения водорода в кислоте на металл.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Записывать</w:t>
            </w:r>
            <w:r w:rsidRPr="003F786A">
              <w:rPr>
                <w:sz w:val="24"/>
                <w:szCs w:val="24"/>
              </w:rPr>
              <w:t xml:space="preserve"> формулы солей по валентности.</w:t>
            </w:r>
          </w:p>
          <w:p w:rsidR="009B2A01" w:rsidRPr="003F786A" w:rsidRDefault="009B2A01" w:rsidP="00C46ADB">
            <w:pPr>
              <w:pStyle w:val="afd"/>
              <w:ind w:firstLine="14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Называть</w:t>
            </w:r>
            <w:r w:rsidRPr="003F786A">
              <w:rPr>
                <w:sz w:val="24"/>
                <w:szCs w:val="24"/>
              </w:rPr>
              <w:t xml:space="preserve"> соли по формулам.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2н.ф.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Соли. 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Демонстрации. Коллекция солей. Таблица растворимости оснований, кислот и солей в воде.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Использовать таблицу растворимости для характеристики свойств солей.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Проводить расчёты по формулам солей.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Использовать</w:t>
            </w:r>
            <w:r w:rsidRPr="003F786A">
              <w:rPr>
                <w:sz w:val="24"/>
                <w:szCs w:val="24"/>
              </w:rPr>
              <w:t xml:space="preserve"> таблицу раство</w:t>
            </w:r>
            <w:r w:rsidRPr="003F786A">
              <w:rPr>
                <w:sz w:val="24"/>
                <w:szCs w:val="24"/>
              </w:rPr>
              <w:softHyphen/>
              <w:t>римости для характеристики свойств солей.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Проводить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расчёты по формулам солей.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2н.ф.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Количество вещества.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Число Авогадро. Количество вещества. Моль. Молярная масса.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«Молярная масса», «Мо</w:t>
            </w: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лярная масса: вычисление»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>П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онятия «количество веще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>ства», «моль», «число Авогадро», «молярная масса».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lastRenderedPageBreak/>
              <w:t>Объяснять</w:t>
            </w:r>
            <w:r w:rsidRPr="003F786A">
              <w:rPr>
                <w:sz w:val="24"/>
                <w:szCs w:val="24"/>
              </w:rPr>
              <w:t xml:space="preserve"> понятия «коли</w:t>
            </w:r>
            <w:r w:rsidRPr="003F786A">
              <w:rPr>
                <w:sz w:val="24"/>
                <w:szCs w:val="24"/>
              </w:rPr>
              <w:lastRenderedPageBreak/>
              <w:t>чество вещества», «моль», «число Аво</w:t>
            </w:r>
            <w:r w:rsidRPr="003F786A">
              <w:rPr>
                <w:sz w:val="24"/>
                <w:szCs w:val="24"/>
              </w:rPr>
              <w:softHyphen/>
              <w:t>гадро», «молярная масса».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3н.ф.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Количество вещества.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Расчёты с использованием понятий «количество вещества», «молярная масса», «число Авогадро».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 Демонстрации. Некоторые металлы, неметаллы и соединения с количеством вещества, равным 1 моль.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«Тест по теме Количество вещества»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https://learningapps.org/8108525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Понятия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 «количество вещества», «молярная масса», «число Авогадро»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Решать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задачи с использовани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ем понятий «количество веще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ства», «молярная масса», «число Авогадро».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3н.ф.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Молярный объём газов. Закон Авогадро. Молярный объем газообразных веществ. Относительная плотность газа по другому газу.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«Закон Авогадро»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онятия «молярный объём газов», «нормальные условия».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Объяснять</w:t>
            </w:r>
            <w:r w:rsidRPr="003F786A">
              <w:rPr>
                <w:sz w:val="24"/>
                <w:szCs w:val="24"/>
              </w:rPr>
              <w:t xml:space="preserve"> понятия «молярный объём газов», «нормальные усло</w:t>
            </w:r>
            <w:r w:rsidRPr="003F786A">
              <w:rPr>
                <w:sz w:val="24"/>
                <w:szCs w:val="24"/>
              </w:rPr>
              <w:softHyphen/>
              <w:t>вия».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4н.ф.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Молярный объём газов.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Кратные единицы измерения — миллимолярный и киломолярный объемы газообразных веществ.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Демонстрации. Модель молярного объёма газов.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Понятия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 «количество вещества», «молярная масса», «молярный объём газов», «число Авогадро»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Решать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задачи с использовани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ем понятий «количество веще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ства», «молярная масса», «мо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лярный объём газов», «число Авогадро».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4н.ф.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Расчёты по химическим уравнениям. Алгоритм решения задач.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«Расчёты по химическим уравнениям»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К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оличественн</w:t>
            </w: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ая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 сторон</w:t>
            </w: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а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 химических объектов и процессов.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количествен</w:t>
            </w:r>
            <w:r w:rsidRPr="003F786A">
              <w:rPr>
                <w:sz w:val="24"/>
                <w:szCs w:val="24"/>
              </w:rPr>
              <w:softHyphen/>
              <w:t>ную сторону химических объек</w:t>
            </w:r>
            <w:r w:rsidRPr="003F786A">
              <w:rPr>
                <w:sz w:val="24"/>
                <w:szCs w:val="24"/>
              </w:rPr>
              <w:softHyphen/>
              <w:t>тов и процессов.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5н.ф.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Расчёты с использованием понятий «количество вещества», «молярная масса», «молярный объём газов», «число Авогадро».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оняти</w:t>
            </w: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я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 «количество вещества», «молярная масса», «молярный объём газов», «число Авогадро»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Решать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задачи с использованием понятий «количество вещества», «молярная масса», «молярный объём газов», «число Авогадро».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Вода. Основания. Гидросфера. Круговорот воды в природе. Физические и химические свойства воды: взаимодействие с оксидами.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«Химические свойства воды»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«Физические свойства воды»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выбрать верный ответ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Вода, основания, гидросфера, круговорот воды, взаимодействие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Объяснять</w:t>
            </w:r>
            <w:r w:rsidRPr="003F786A">
              <w:rPr>
                <w:sz w:val="24"/>
                <w:szCs w:val="24"/>
              </w:rPr>
              <w:t xml:space="preserve"> понятия «основа</w:t>
            </w:r>
            <w:r w:rsidRPr="003F786A">
              <w:rPr>
                <w:sz w:val="24"/>
                <w:szCs w:val="24"/>
              </w:rPr>
              <w:softHyphen/>
              <w:t>ния», «щёлочи», «качественная реакция», «индикатор».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      </w:r>
          </w:p>
          <w:p w:rsidR="009B2A01" w:rsidRPr="003F786A" w:rsidRDefault="009B2A01" w:rsidP="00C46ADB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Демонстрации. Коллекция оснований. 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Лабораторный опыт. 15. Изменение окраски индикаторов в щелочной среде.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https://learningapps.org/4934379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https://learningapps.org/3854780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«Основания: составление названия по формуле»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составить формулы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Основание, щёлочь, гидроксид, индикатор, таблица растворимости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Классифицировать</w:t>
            </w:r>
            <w:r w:rsidRPr="003F786A">
              <w:rPr>
                <w:sz w:val="24"/>
                <w:szCs w:val="24"/>
              </w:rPr>
              <w:t xml:space="preserve"> основания по растворимости в воде.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Определять</w:t>
            </w:r>
            <w:r w:rsidRPr="003F786A">
              <w:rPr>
                <w:sz w:val="24"/>
                <w:szCs w:val="24"/>
              </w:rPr>
              <w:t xml:space="preserve"> по формуле при</w:t>
            </w:r>
            <w:r w:rsidRPr="003F786A">
              <w:rPr>
                <w:sz w:val="24"/>
                <w:szCs w:val="24"/>
              </w:rPr>
              <w:softHyphen/>
              <w:t>надлежность неорганических ве</w:t>
            </w:r>
            <w:r w:rsidRPr="003F786A">
              <w:rPr>
                <w:sz w:val="24"/>
                <w:szCs w:val="24"/>
              </w:rPr>
              <w:softHyphen/>
              <w:t>ществ к классу оснований.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свойства от</w:t>
            </w:r>
            <w:r w:rsidRPr="003F786A">
              <w:rPr>
                <w:sz w:val="24"/>
                <w:szCs w:val="24"/>
              </w:rPr>
              <w:softHyphen/>
              <w:t>дельных представителей основа</w:t>
            </w:r>
            <w:r w:rsidRPr="003F786A">
              <w:rPr>
                <w:sz w:val="24"/>
                <w:szCs w:val="24"/>
              </w:rPr>
              <w:softHyphen/>
              <w:t>ний.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Использовать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таблицу раство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римости для определения рас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творимости оснований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Default="009B2A01" w:rsidP="00C46ADB">
            <w:pPr>
              <w:shd w:val="clear" w:color="auto" w:fill="FFFFF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Растворы. Массовая доля растворённого вещества. </w:t>
            </w: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Лабораторный опыт. 16. Ознакомление с препаратами домашней или школьной аптечки – растворами пероксида водорода, спиртовой настойки йода и аммиака.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задач.</w:t>
            </w:r>
          </w:p>
          <w:p w:rsidR="009B2A01" w:rsidRPr="003F786A" w:rsidRDefault="009B2A01" w:rsidP="00C46ADB">
            <w:pPr>
              <w:shd w:val="clear" w:color="auto" w:fill="FFFFFF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«Массовая доля растворённого вещества»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вычислить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https://learningapps.org/8869470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https://learningapps.org/5421438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https://learningapps.org/3055310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Растворитель и растворённое вещество. Растворы. Растворение. Гидраты. Сольваты. Массовая доля растворённого вещества. Расчеты, связанные с использованием понятия «массовая доля растворённого вещества».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Объяснять</w:t>
            </w:r>
            <w:r w:rsidRPr="003F786A">
              <w:rPr>
                <w:sz w:val="24"/>
                <w:szCs w:val="24"/>
              </w:rPr>
              <w:t xml:space="preserve"> понятие «массовая доля растворённого вещества». </w:t>
            </w:r>
            <w:r w:rsidRPr="003F786A">
              <w:rPr>
                <w:iCs/>
                <w:sz w:val="24"/>
                <w:szCs w:val="24"/>
              </w:rPr>
              <w:t>Устанавливать</w:t>
            </w:r>
            <w:r w:rsidRPr="003F786A">
              <w:rPr>
                <w:sz w:val="24"/>
                <w:szCs w:val="24"/>
              </w:rPr>
              <w:t xml:space="preserve"> аналогии с объ</w:t>
            </w:r>
            <w:r w:rsidRPr="003F786A">
              <w:rPr>
                <w:sz w:val="24"/>
                <w:szCs w:val="24"/>
              </w:rPr>
              <w:softHyphen/>
              <w:t>ёмной долей компонентов газо</w:t>
            </w:r>
            <w:r w:rsidRPr="003F786A">
              <w:rPr>
                <w:sz w:val="24"/>
                <w:szCs w:val="24"/>
              </w:rPr>
              <w:softHyphen/>
              <w:t>вой смеси.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Решать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задачи с использованием понятий «массовая доля элемента в веществе», «массовая доля рас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творённого вещества», «объёмная доля газообразного вещества».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за 3 четверть.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iCs/>
                <w:sz w:val="24"/>
                <w:szCs w:val="24"/>
              </w:rPr>
            </w:pPr>
            <w:r w:rsidRPr="003F786A">
              <w:rPr>
                <w:sz w:val="24"/>
                <w:szCs w:val="24"/>
              </w:rPr>
              <w:t>Написание контрольной работы.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Default="009B2A01" w:rsidP="00C46ADB">
            <w:pP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Практическая работа 6. «Приготовление раствора заданной мас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>совой долей растворённого вещества»</w:t>
            </w:r>
            <w:r w:rsidRPr="003F786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</w:t>
            </w:r>
          </w:p>
          <w:p w:rsidR="009B2A01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контрольной работы. Разбор результатов, выявление ошибок.</w:t>
            </w:r>
          </w:p>
          <w:p w:rsidR="009B2A01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F786A">
              <w:rPr>
                <w:b w:val="0"/>
                <w:sz w:val="24"/>
                <w:szCs w:val="24"/>
                <w:lang w:eastAsia="en-US"/>
              </w:rPr>
              <w:t>ЦОР «</w:t>
            </w:r>
            <w:r w:rsidRPr="003F786A">
              <w:rPr>
                <w:b w:val="0"/>
                <w:bCs w:val="0"/>
                <w:color w:val="000000"/>
                <w:sz w:val="24"/>
                <w:szCs w:val="24"/>
              </w:rPr>
              <w:t>Приготовление раствора с заданной массовой долей рас</w:t>
            </w:r>
            <w:r w:rsidRPr="003F786A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творённого вещества</w:t>
            </w:r>
            <w:r w:rsidRPr="003F786A">
              <w:rPr>
                <w:b w:val="0"/>
                <w:sz w:val="24"/>
                <w:szCs w:val="24"/>
                <w:lang w:eastAsia="en-US"/>
              </w:rPr>
              <w:t>»</w:t>
            </w:r>
            <w:r>
              <w:rPr>
                <w:b w:val="0"/>
                <w:sz w:val="24"/>
                <w:szCs w:val="24"/>
                <w:lang w:eastAsia="en-US"/>
              </w:rPr>
              <w:t>, произвести расчёт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>Готовить растворы с определённой массовой долей рас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>творённого вещества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lastRenderedPageBreak/>
              <w:t>Работать с</w:t>
            </w:r>
            <w:r w:rsidRPr="003F786A">
              <w:rPr>
                <w:sz w:val="24"/>
                <w:szCs w:val="24"/>
              </w:rPr>
              <w:t xml:space="preserve"> лабораторным обо</w:t>
            </w:r>
            <w:r w:rsidRPr="003F786A">
              <w:rPr>
                <w:sz w:val="24"/>
                <w:szCs w:val="24"/>
              </w:rPr>
              <w:softHyphen/>
              <w:t>рудованием и нагрева</w:t>
            </w:r>
            <w:r w:rsidRPr="003F786A">
              <w:rPr>
                <w:sz w:val="24"/>
                <w:szCs w:val="24"/>
              </w:rPr>
              <w:lastRenderedPageBreak/>
              <w:t>тельными приборами в соответствии с пра</w:t>
            </w:r>
            <w:r w:rsidRPr="003F786A">
              <w:rPr>
                <w:sz w:val="24"/>
                <w:szCs w:val="24"/>
              </w:rPr>
              <w:softHyphen/>
              <w:t>вилами техники безопасности.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Выполнять</w:t>
            </w:r>
            <w:r w:rsidRPr="003F786A">
              <w:rPr>
                <w:sz w:val="24"/>
                <w:szCs w:val="24"/>
              </w:rPr>
              <w:t xml:space="preserve"> простейшие приёмы обращения с лабораторным обо</w:t>
            </w:r>
            <w:r w:rsidRPr="003F786A">
              <w:rPr>
                <w:sz w:val="24"/>
                <w:szCs w:val="24"/>
              </w:rPr>
              <w:softHyphen/>
              <w:t>рудованием: с мерным цилинд</w:t>
            </w:r>
            <w:r w:rsidRPr="003F786A">
              <w:rPr>
                <w:sz w:val="24"/>
                <w:szCs w:val="24"/>
              </w:rPr>
              <w:softHyphen/>
              <w:t>ром, с весами.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за свойствами ве</w:t>
            </w:r>
            <w:r w:rsidRPr="003F786A">
              <w:rPr>
                <w:sz w:val="24"/>
                <w:szCs w:val="24"/>
              </w:rPr>
              <w:softHyphen/>
              <w:t xml:space="preserve">ществ и явлениями, происходящими с веществами. </w:t>
            </w:r>
            <w:r w:rsidRPr="003F786A">
              <w:rPr>
                <w:iCs/>
                <w:sz w:val="24"/>
                <w:szCs w:val="24"/>
              </w:rPr>
              <w:t>Описывать</w:t>
            </w:r>
            <w:r w:rsidRPr="003F786A">
              <w:rPr>
                <w:sz w:val="24"/>
                <w:szCs w:val="24"/>
              </w:rPr>
              <w:t xml:space="preserve"> эксперимент с по</w:t>
            </w:r>
            <w:r w:rsidRPr="003F786A">
              <w:rPr>
                <w:sz w:val="24"/>
                <w:szCs w:val="24"/>
              </w:rPr>
              <w:softHyphen/>
              <w:t>мощью русского (родного) языка и языка химии.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отчёты по результа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там проведённого эксперимента. </w:t>
            </w: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Готовить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растворы с опреде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лённой массовой долей раство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рённого вещества.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Задания: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https://learningapps.org/12042887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https://learningapps.org/12044615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https://learningapps.org/13056654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«Классификация неорганических веществ»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распределить на классы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shd w:val="clear" w:color="auto" w:fill="FFFFF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по теме «Важнейшие представители неорганических веществ. Количественные отношения в химии».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Написание контрольной работы.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tabs>
                <w:tab w:val="left" w:pos="22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Домашний эксперимент «Выращивание кристаллов алюмока</w:t>
            </w:r>
            <w:r w:rsidRPr="003F7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лиевых квасцов или медного купороса».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>Выращивание кристаллов алю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 xml:space="preserve">мокалиевых квасцов или </w:t>
            </w:r>
            <w:r w:rsidRPr="003F786A">
              <w:rPr>
                <w:rFonts w:ascii="Times New Roman" w:hAnsi="Times New Roman"/>
                <w:sz w:val="24"/>
                <w:szCs w:val="24"/>
              </w:rPr>
              <w:lastRenderedPageBreak/>
              <w:t>медно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го купороса.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lastRenderedPageBreak/>
              <w:t>Выполнять</w:t>
            </w:r>
            <w:r w:rsidRPr="003F786A">
              <w:rPr>
                <w:sz w:val="24"/>
                <w:szCs w:val="24"/>
              </w:rPr>
              <w:t xml:space="preserve"> безопасные в до</w:t>
            </w:r>
            <w:r w:rsidRPr="003F786A">
              <w:rPr>
                <w:sz w:val="24"/>
                <w:szCs w:val="24"/>
              </w:rPr>
              <w:softHyphen/>
              <w:t>машних условиях экспе</w:t>
            </w:r>
            <w:r w:rsidRPr="003F786A">
              <w:rPr>
                <w:sz w:val="24"/>
                <w:szCs w:val="24"/>
              </w:rPr>
              <w:lastRenderedPageBreak/>
              <w:t>рименты, проводить наблюдения за ростом кристаллов.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Оформлять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отчёт о проделанной работе с помощью русского (родного) языка и языка химии.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Оксиды, их классификация, химические и физические свойства.</w:t>
            </w:r>
          </w:p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Обобщение сведений об оксидах, их классификации, названиях и свойствах. Способы получения оксидов</w:t>
            </w: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Лабораторные опыты. 17. Взаимодействие оксида кальция с водой. 18. Помутнение известковой воды.</w:t>
            </w: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«Классификация оксидов»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установить соответствие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https://learningapps.org/4551142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https://learningapps.org/10263514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https://learningapps.org/2301855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Обобщение сведений об оксидах, их классификации, названиях и свойствах. Способы получения оксидов</w:t>
            </w: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Объяснять</w:t>
            </w:r>
            <w:r w:rsidRPr="003F786A">
              <w:rPr>
                <w:sz w:val="24"/>
                <w:szCs w:val="24"/>
              </w:rPr>
              <w:t xml:space="preserve"> понятия «несоле</w:t>
            </w:r>
            <w:r w:rsidRPr="003F786A">
              <w:rPr>
                <w:sz w:val="24"/>
                <w:szCs w:val="24"/>
              </w:rPr>
              <w:softHyphen/>
              <w:t>образующие оксиды», «солеобра</w:t>
            </w:r>
            <w:r w:rsidRPr="003F786A">
              <w:rPr>
                <w:sz w:val="24"/>
                <w:szCs w:val="24"/>
              </w:rPr>
              <w:softHyphen/>
              <w:t xml:space="preserve">зующие оксиды», «основные оксиды», «кислотные оксиды». </w:t>
            </w: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общие химиче</w:t>
            </w:r>
            <w:r w:rsidRPr="003F786A">
              <w:rPr>
                <w:sz w:val="24"/>
                <w:szCs w:val="24"/>
              </w:rPr>
              <w:softHyphen/>
              <w:t xml:space="preserve">ские свойства солеобразующих оксидов (кислотных и основных). </w:t>
            </w:r>
            <w:r w:rsidRPr="003F786A">
              <w:rPr>
                <w:iCs/>
                <w:sz w:val="24"/>
                <w:szCs w:val="24"/>
              </w:rPr>
              <w:t>Составлять</w:t>
            </w:r>
            <w:r w:rsidRPr="003F786A">
              <w:rPr>
                <w:sz w:val="24"/>
                <w:szCs w:val="24"/>
              </w:rPr>
              <w:t xml:space="preserve"> уравнения реакций с участием оксидов. </w:t>
            </w: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и </w:t>
            </w:r>
            <w:r w:rsidRPr="003F786A">
              <w:rPr>
                <w:iCs/>
                <w:sz w:val="24"/>
                <w:szCs w:val="24"/>
              </w:rPr>
              <w:t>описывать с</w:t>
            </w:r>
            <w:r>
              <w:rPr>
                <w:sz w:val="24"/>
                <w:szCs w:val="24"/>
              </w:rPr>
              <w:t xml:space="preserve"> по</w:t>
            </w:r>
            <w:r w:rsidRPr="003F786A">
              <w:rPr>
                <w:sz w:val="24"/>
                <w:szCs w:val="24"/>
              </w:rPr>
              <w:t>мощью русского (родного) языка и языка химии реакции с участи</w:t>
            </w:r>
            <w:r w:rsidRPr="003F786A">
              <w:rPr>
                <w:sz w:val="24"/>
                <w:szCs w:val="24"/>
              </w:rPr>
              <w:softHyphen/>
              <w:t>ем оксидов.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Проводить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с соблюдением пра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вил техники безопасности опы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ты, подтверждающие химические свойства оксидов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center"/>
              <w:rPr>
                <w:iCs/>
                <w:sz w:val="24"/>
                <w:szCs w:val="24"/>
              </w:rPr>
            </w:pPr>
            <w:r w:rsidRPr="003F786A">
              <w:rPr>
                <w:b/>
                <w:sz w:val="24"/>
                <w:szCs w:val="24"/>
                <w:lang w:val="en-US"/>
              </w:rPr>
              <w:t>IV</w:t>
            </w:r>
            <w:r w:rsidRPr="003F786A">
              <w:rPr>
                <w:b/>
                <w:sz w:val="24"/>
                <w:szCs w:val="24"/>
              </w:rPr>
              <w:t xml:space="preserve"> четверть (1</w:t>
            </w:r>
            <w:r>
              <w:rPr>
                <w:b/>
                <w:sz w:val="24"/>
                <w:szCs w:val="24"/>
              </w:rPr>
              <w:t>4</w:t>
            </w:r>
            <w:r w:rsidRPr="003F786A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A81A02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Инструктаж по ТБ. </w:t>
            </w:r>
          </w:p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Основания, их классификация 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>и химические свойства.</w:t>
            </w:r>
          </w:p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«Химические свойства оснований»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выбрать верный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ответ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Основания, их классификация, названия и свойства. 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>Взаимодействие с кислотами, кислотными оксидами и солями.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lastRenderedPageBreak/>
              <w:t>Составлять</w:t>
            </w:r>
            <w:r w:rsidRPr="003F786A">
              <w:rPr>
                <w:sz w:val="24"/>
                <w:szCs w:val="24"/>
              </w:rPr>
              <w:t xml:space="preserve"> уравнения реакций с участием основа</w:t>
            </w:r>
            <w:r w:rsidRPr="003F786A">
              <w:rPr>
                <w:sz w:val="24"/>
                <w:szCs w:val="24"/>
              </w:rPr>
              <w:lastRenderedPageBreak/>
              <w:t>ний.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Лабораторные опыты. 19. Реакция нейтрализации. 20. Получение гидроксида меди(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val="en-US" w:eastAsia="en-US"/>
              </w:rPr>
              <w:t>II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) и его взаимодействие с кислотой. 21. Разложение гидроксида меди(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val="en-US" w:eastAsia="en-US"/>
              </w:rPr>
              <w:t>II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) при нагревании.</w:t>
            </w:r>
          </w:p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https://learningapps.org/3732616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https://learningapps.org/2529460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Разложение нерастворимых оснований. Способы получения оснований.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и </w:t>
            </w:r>
            <w:r w:rsidRPr="003F786A">
              <w:rPr>
                <w:iCs/>
                <w:sz w:val="24"/>
                <w:szCs w:val="24"/>
              </w:rPr>
              <w:t>описывать</w:t>
            </w:r>
            <w:r w:rsidRPr="003F786A">
              <w:rPr>
                <w:sz w:val="24"/>
                <w:szCs w:val="24"/>
              </w:rPr>
              <w:t xml:space="preserve"> реак</w:t>
            </w:r>
            <w:r w:rsidRPr="003F786A">
              <w:rPr>
                <w:sz w:val="24"/>
                <w:szCs w:val="24"/>
              </w:rPr>
              <w:softHyphen/>
              <w:t>ции с участием оснований с по</w:t>
            </w:r>
            <w:r w:rsidRPr="003F786A">
              <w:rPr>
                <w:sz w:val="24"/>
                <w:szCs w:val="24"/>
              </w:rPr>
              <w:softHyphen/>
              <w:t>мощью русского (родного) языка и языка химии.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Проводить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опыты, подтвержда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ющие химические свойства ос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нований, с соблюдением правил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2н.а.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A01" w:rsidRPr="003F786A" w:rsidRDefault="009B2A01" w:rsidP="00C46A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https://learningapps.org/3845909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Кислота, классификация, номенклатура, взаимодействие, ряд напряжений металлов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общие хими</w:t>
            </w:r>
            <w:r w:rsidRPr="003F786A">
              <w:rPr>
                <w:sz w:val="24"/>
                <w:szCs w:val="24"/>
              </w:rPr>
              <w:softHyphen/>
              <w:t>ческие свойства кислот.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Составлять</w:t>
            </w:r>
            <w:r w:rsidRPr="003F786A">
              <w:rPr>
                <w:sz w:val="24"/>
                <w:szCs w:val="24"/>
              </w:rPr>
              <w:t xml:space="preserve"> уравнения реакций с участием кислот.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Кислоты, их классификация и химические свойства.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      </w:r>
          </w:p>
          <w:p w:rsidR="009B2A01" w:rsidRPr="00AB4057" w:rsidRDefault="009B2A01" w:rsidP="00C46ADB">
            <w:pPr>
              <w:shd w:val="clear" w:color="auto" w:fill="FFFFFF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Лабораторные опыты. 22. Взаимодействие кислот с металлами. 23. Взаимодействие кислот с солями.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Видео-презентации «Химические свойства кислот»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«Тренажёр химические свойства кислот»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дополнить ответ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https://learningapps.org/3675201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https://learningapps.org/7566523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Кислоты: одноосновные, двух- и трёхосновные, бескислородные, кислородсодержащие, нейтрализация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и </w:t>
            </w:r>
            <w:r w:rsidRPr="003F786A">
              <w:rPr>
                <w:iCs/>
                <w:sz w:val="24"/>
                <w:szCs w:val="24"/>
              </w:rPr>
              <w:t>описывать</w:t>
            </w:r>
            <w:r w:rsidRPr="003F786A">
              <w:rPr>
                <w:sz w:val="24"/>
                <w:szCs w:val="24"/>
              </w:rPr>
              <w:t xml:space="preserve"> с по</w:t>
            </w:r>
            <w:r w:rsidRPr="003F786A">
              <w:rPr>
                <w:sz w:val="24"/>
                <w:szCs w:val="24"/>
              </w:rPr>
              <w:softHyphen/>
              <w:t>мощью русского (родного) язы</w:t>
            </w:r>
            <w:r w:rsidRPr="003F786A">
              <w:rPr>
                <w:sz w:val="24"/>
                <w:szCs w:val="24"/>
              </w:rPr>
              <w:softHyphen/>
              <w:t>ка и языка химии реакции с участием кислот.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Проводить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опыты, подтвержда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ющие химические свойства кис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лот, с соблюдением правил тех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ники безопасности.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Соли, их классификация и химические свойства. Раство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римость солей в воде.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https://learningapps.org/4180209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https://learningapps.org/4397486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https://learningapps.org/406073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>Соли, их классификация и свойства. Растворимость со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лей в воде. Взаимодействие солей с кислотами и щелочами. Взаимодействие солей с металлами, особенности этих реакций. Взаимодействие солей с солями.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lastRenderedPageBreak/>
              <w:t>Различать</w:t>
            </w:r>
            <w:r w:rsidRPr="003F786A">
              <w:rPr>
                <w:sz w:val="24"/>
                <w:szCs w:val="24"/>
              </w:rPr>
              <w:t xml:space="preserve"> понятия «средние соли», «кислые соли», </w:t>
            </w:r>
            <w:r w:rsidRPr="003F786A">
              <w:rPr>
                <w:sz w:val="24"/>
                <w:szCs w:val="24"/>
              </w:rPr>
              <w:lastRenderedPageBreak/>
              <w:t>«основные соли».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общие хими</w:t>
            </w:r>
            <w:r w:rsidRPr="003F786A">
              <w:rPr>
                <w:sz w:val="24"/>
                <w:szCs w:val="24"/>
              </w:rPr>
              <w:softHyphen/>
              <w:t>ческие свойства солей.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Составлять</w:t>
            </w:r>
            <w:r w:rsidRPr="003F786A">
              <w:rPr>
                <w:sz w:val="24"/>
                <w:szCs w:val="24"/>
              </w:rPr>
              <w:t xml:space="preserve"> уравнения реакций с участием солей.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Выполнение заданий на повторение пройденного материала: задачи, уравнения, формулы.</w:t>
            </w:r>
          </w:p>
          <w:p w:rsidR="009B2A01" w:rsidRPr="003F786A" w:rsidRDefault="009B2A01" w:rsidP="00C46ADB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Написание контрольной работы.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Разбор результатов, выявление ошибок.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работы над ошибками.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Соли, их классификация и химические свойства. Лабораторные опыты. 24. Ознакомление с коллекцией солей. 25. Взаимодействие сульфата меди(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val="en-US" w:eastAsia="en-US"/>
              </w:rPr>
              <w:t>II</w:t>
            </w: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) с железом. 26. Взаимодействие солей с солями.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«Химические свойства солей»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составить химические уравнения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Соли: средние, кислые, основные, химические свойства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и </w:t>
            </w:r>
            <w:r w:rsidRPr="003F786A">
              <w:rPr>
                <w:iCs/>
                <w:sz w:val="24"/>
                <w:szCs w:val="24"/>
              </w:rPr>
              <w:t>описывать</w:t>
            </w:r>
            <w:r w:rsidRPr="003F786A">
              <w:rPr>
                <w:sz w:val="24"/>
                <w:szCs w:val="24"/>
              </w:rPr>
              <w:t xml:space="preserve"> с по</w:t>
            </w:r>
            <w:r w:rsidRPr="003F786A">
              <w:rPr>
                <w:sz w:val="24"/>
                <w:szCs w:val="24"/>
              </w:rPr>
              <w:softHyphen/>
              <w:t>мощью русского (родного) языка и языка химии реакции с уча</w:t>
            </w:r>
            <w:r w:rsidRPr="003F786A">
              <w:rPr>
                <w:sz w:val="24"/>
                <w:szCs w:val="24"/>
              </w:rPr>
              <w:softHyphen/>
              <w:t>стием солей.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Проводить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опыты, подтвержда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ющие химические свойства со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лей, с соблюдением правил тех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ники безопасности.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ind w:firstLine="10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Генетическая связь между классами неорганических соединений. Лабораторные опыты. 27. Генетическая связь на примере соединений меди.</w:t>
            </w:r>
          </w:p>
          <w:p w:rsidR="009B2A01" w:rsidRPr="003F786A" w:rsidRDefault="009B2A01" w:rsidP="00C46ADB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«Генетическая связь: соли»,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установить соответствие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«Генетическая связь между классами неорганических веществ»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дополнить химические уравнения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Характеризовать</w:t>
            </w:r>
            <w:r w:rsidRPr="003F786A">
              <w:rPr>
                <w:sz w:val="24"/>
                <w:szCs w:val="24"/>
              </w:rPr>
              <w:t xml:space="preserve"> понятие «ге</w:t>
            </w:r>
            <w:r w:rsidRPr="003F786A">
              <w:rPr>
                <w:sz w:val="24"/>
                <w:szCs w:val="24"/>
              </w:rPr>
              <w:softHyphen/>
              <w:t>нетический ряд».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Иллюстрировать</w:t>
            </w:r>
            <w:r w:rsidRPr="003F786A">
              <w:rPr>
                <w:sz w:val="24"/>
                <w:szCs w:val="24"/>
              </w:rPr>
              <w:t xml:space="preserve"> генетическую связь между веществами: про</w:t>
            </w:r>
            <w:r w:rsidRPr="003F786A">
              <w:rPr>
                <w:sz w:val="24"/>
                <w:szCs w:val="24"/>
              </w:rPr>
              <w:softHyphen/>
              <w:t>стое вещество — оксид — гидроксид — соль.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Записывать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уравнения реакций, соответствующих </w:t>
            </w:r>
            <w:r w:rsidRPr="003F786A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ности (цепочке) превращений неорганических веществ различ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3н.м.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Практическая работа 7. Решение экспериментальных задач по теме «Основные классы неорганических соединений».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Распознавать некоторые анионы и катионы. 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Наблюдать свойства электролитов и происходящих с ними явлений.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Уметь</w:t>
            </w:r>
            <w:r w:rsidRPr="003F786A">
              <w:rPr>
                <w:sz w:val="24"/>
                <w:szCs w:val="24"/>
              </w:rPr>
              <w:t xml:space="preserve"> обращаться с лаборатор</w:t>
            </w:r>
            <w:r w:rsidRPr="003F786A">
              <w:rPr>
                <w:sz w:val="24"/>
                <w:szCs w:val="24"/>
              </w:rPr>
              <w:softHyphen/>
              <w:t>ным оборудованием и нагрева</w:t>
            </w:r>
            <w:r w:rsidRPr="003F786A">
              <w:rPr>
                <w:sz w:val="24"/>
                <w:szCs w:val="24"/>
              </w:rPr>
              <w:softHyphen/>
              <w:t>тельными приборами в соответ</w:t>
            </w:r>
            <w:r w:rsidRPr="003F786A">
              <w:rPr>
                <w:sz w:val="24"/>
                <w:szCs w:val="24"/>
              </w:rPr>
              <w:softHyphen/>
              <w:t>ствии с правилами техники без</w:t>
            </w:r>
            <w:r w:rsidRPr="003F786A">
              <w:rPr>
                <w:sz w:val="24"/>
                <w:szCs w:val="24"/>
              </w:rPr>
              <w:softHyphen/>
              <w:t>опасности.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Распознавать</w:t>
            </w:r>
            <w:r w:rsidRPr="003F786A">
              <w:rPr>
                <w:sz w:val="24"/>
                <w:szCs w:val="24"/>
              </w:rPr>
              <w:t xml:space="preserve"> некоторые анио</w:t>
            </w:r>
            <w:r w:rsidRPr="003F786A">
              <w:rPr>
                <w:sz w:val="24"/>
                <w:szCs w:val="24"/>
              </w:rPr>
              <w:softHyphen/>
              <w:t xml:space="preserve">ны и катионы. </w:t>
            </w: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свойства электролитов и происходящих с ними яв</w:t>
            </w:r>
            <w:r w:rsidRPr="003F786A">
              <w:rPr>
                <w:sz w:val="24"/>
                <w:szCs w:val="24"/>
              </w:rPr>
              <w:softHyphen/>
              <w:t>лений.</w:t>
            </w:r>
          </w:p>
          <w:p w:rsidR="009B2A01" w:rsidRPr="003F786A" w:rsidRDefault="009B2A01" w:rsidP="00C46ADB">
            <w:pPr>
              <w:pStyle w:val="afd"/>
              <w:ind w:firstLine="20"/>
              <w:jc w:val="both"/>
              <w:rPr>
                <w:sz w:val="24"/>
                <w:szCs w:val="24"/>
              </w:rPr>
            </w:pPr>
            <w:r w:rsidRPr="003F786A">
              <w:rPr>
                <w:iCs/>
                <w:sz w:val="24"/>
                <w:szCs w:val="24"/>
              </w:rPr>
              <w:t>Наблюдать</w:t>
            </w:r>
            <w:r w:rsidRPr="003F786A">
              <w:rPr>
                <w:sz w:val="24"/>
                <w:szCs w:val="24"/>
              </w:rPr>
              <w:t xml:space="preserve"> и </w:t>
            </w:r>
            <w:r w:rsidRPr="003F786A">
              <w:rPr>
                <w:iCs/>
                <w:sz w:val="24"/>
                <w:szCs w:val="24"/>
              </w:rPr>
              <w:t>описывать</w:t>
            </w:r>
            <w:r w:rsidRPr="003F786A">
              <w:rPr>
                <w:sz w:val="24"/>
                <w:szCs w:val="24"/>
              </w:rPr>
              <w:t xml:space="preserve"> с по</w:t>
            </w:r>
            <w:r w:rsidRPr="003F786A">
              <w:rPr>
                <w:sz w:val="24"/>
                <w:szCs w:val="24"/>
              </w:rPr>
              <w:softHyphen/>
              <w:t>мощью русского (родного) языка и языка химии реакции с уча</w:t>
            </w:r>
            <w:r w:rsidRPr="003F786A">
              <w:rPr>
                <w:sz w:val="24"/>
                <w:szCs w:val="24"/>
              </w:rPr>
              <w:softHyphen/>
              <w:t>стием электролитов.</w:t>
            </w:r>
          </w:p>
          <w:p w:rsidR="009B2A01" w:rsidRPr="003F786A" w:rsidRDefault="009B2A01" w:rsidP="00C46ADB">
            <w:pP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iCs/>
                <w:sz w:val="24"/>
                <w:szCs w:val="24"/>
              </w:rPr>
              <w:t>Формулировать</w:t>
            </w:r>
            <w:r w:rsidRPr="003F786A">
              <w:rPr>
                <w:rFonts w:ascii="Times New Roman" w:hAnsi="Times New Roman"/>
                <w:sz w:val="24"/>
                <w:szCs w:val="24"/>
              </w:rPr>
              <w:t xml:space="preserve"> выводы по ре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зультатам проведённого экспери</w:t>
            </w:r>
            <w:r w:rsidRPr="003F786A">
              <w:rPr>
                <w:rFonts w:ascii="Times New Roman" w:hAnsi="Times New Roman"/>
                <w:sz w:val="24"/>
                <w:szCs w:val="24"/>
              </w:rPr>
              <w:softHyphen/>
              <w:t>мента.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систематизация знаний по теме «Основные классы неорганических соединений».</w:t>
            </w:r>
          </w:p>
          <w:p w:rsidR="009B2A01" w:rsidRPr="003F786A" w:rsidRDefault="009B2A01" w:rsidP="00C46ADB">
            <w:pPr>
              <w:shd w:val="clear" w:color="auto" w:fill="FFFFFF"/>
              <w:ind w:hanging="5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Задания: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https://learningapps.org/6513879 </w:t>
            </w:r>
          </w:p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ЦОР «Генетическая связь»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установить соответствие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Кислоты, основания, оксиды, соли, гидроксиды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4н.м.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F786A" w:rsidRDefault="009B2A01" w:rsidP="00C46ADB">
            <w:pPr>
              <w:shd w:val="clear" w:color="auto" w:fill="FFFFF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786A"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по теме «Основные классы неорганических соединений».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Написание контрольной работы.</w:t>
            </w:r>
          </w:p>
        </w:tc>
      </w:tr>
      <w:tr w:rsidR="009B2A01" w:rsidRPr="003F786A" w:rsidTr="00C46AD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5н.м.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1" w:rsidRPr="00364CBE" w:rsidRDefault="009B2A01" w:rsidP="00C46A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контрольной работы, выполнение работы над ошибками.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01" w:rsidRPr="003F786A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1" w:rsidRPr="003F786A" w:rsidRDefault="009B2A01" w:rsidP="00C46A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86A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работы над ошибками.</w:t>
            </w:r>
          </w:p>
        </w:tc>
      </w:tr>
    </w:tbl>
    <w:p w:rsidR="00644D24" w:rsidRPr="003B5B41" w:rsidRDefault="003B5B41" w:rsidP="003B5B4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Итого: 68 часов</w:t>
      </w:r>
    </w:p>
    <w:p w:rsidR="00954440" w:rsidRPr="00954440" w:rsidRDefault="00954440" w:rsidP="00246953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444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программы.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lastRenderedPageBreak/>
        <w:t>Рабочие программы. Химия. 8-9 классы-М.: Просвещение, 2020г. Авторы: О. С. Габриелян, А. В. Купцова.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Учебник. О. С. Габриелян Химия 8 класс – М.: Просвещение, 2020г.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Рабочая тетрадь. О. С. Габриелян Химия 8 класс – М.: Просвещение, 2020г.</w:t>
      </w:r>
    </w:p>
    <w:p w:rsidR="00954440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Натуральные объекты.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 xml:space="preserve"> Химические реактивы и материалы: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1) простые вещества - медь, натрий, кальций, алюминий, магний, железо, цинк, сера;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 xml:space="preserve">2) оксиды – меди (II), кальция, железа (III), магния; 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 xml:space="preserve">3) кислоты - соляная, серная, азотная; 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4) основания - гидроксид натрия, гидроксид кальция, гидроксид бария, 25%-ный водный раствор аммиака;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 xml:space="preserve">5) соли - хлориды натрия, меди (II), железа(III); нитраты калия, натрия, серебра; сульфаты меди(II), железа(II), железа(III), алюминия, аммония, калия, бромид натрия; 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6) органические соединения - крахмал, глицерин, уксусная кислота, метиловый оранжевый, фенолфталеин, лакмус.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 xml:space="preserve">Химическая лабораторная посуда, аппараты и приборы. 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Учебные пособия на печатной основе: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 xml:space="preserve"> «Периодическая система химических элементов Д. И. Менделеева», 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 xml:space="preserve">«Таблица растворимости кислот, оснований и солей», </w:t>
      </w:r>
    </w:p>
    <w:p w:rsidR="00954440" w:rsidRPr="00267EEE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«Электрохимический ряд напряжений металлов».</w:t>
      </w:r>
    </w:p>
    <w:p w:rsidR="00954440" w:rsidRDefault="00954440" w:rsidP="00954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EEE">
        <w:rPr>
          <w:rFonts w:ascii="Times New Roman" w:hAnsi="Times New Roman" w:cs="Times New Roman"/>
          <w:sz w:val="24"/>
          <w:szCs w:val="24"/>
        </w:rPr>
        <w:t>Ноутбук. Выход в интернет</w:t>
      </w:r>
    </w:p>
    <w:p w:rsid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5B41" w:rsidRPr="00CD24CA" w:rsidRDefault="003B5B41" w:rsidP="003B5B41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CD24CA">
        <w:rPr>
          <w:rFonts w:ascii="Times New Roman" w:hAnsi="Times New Roman" w:cs="Times New Roman"/>
          <w:sz w:val="24"/>
          <w:szCs w:val="24"/>
          <w:u w:val="single"/>
        </w:rPr>
        <w:t>Использование интернет сайтов: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8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HimEge.ru</w:t>
        </w:r>
      </w:hyperlink>
      <w:r w:rsidR="003B5B41" w:rsidRPr="00CD24CA">
        <w:rPr>
          <w:rFonts w:ascii="Times New Roman" w:hAnsi="Times New Roman"/>
          <w:sz w:val="24"/>
          <w:szCs w:val="24"/>
        </w:rPr>
        <w:t>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образовательный портал, созданный специально для подготовки к ЕГЭ по химии. На сайте можно найти обязательный минимум для самостоятельного изучения химии. Начать можно с простейших формул, таблиц, схем, изображений, а продолжить презентациями и видео-уроками с речевым сопровождением преподавателя.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9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hemi.nsu.ru</w:t>
        </w:r>
      </w:hyperlink>
      <w:r w:rsidR="003B5B41" w:rsidRPr="00CD24CA">
        <w:rPr>
          <w:rFonts w:ascii="Times New Roman" w:hAnsi="Times New Roman"/>
          <w:sz w:val="24"/>
          <w:szCs w:val="24"/>
        </w:rPr>
        <w:t>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> очень подробный интернет-учебник по химии от А. В. Мануйлова, В. И. Родионова. Один из самых любимых в нашей подборке. Создан в качестве эксперимента еще в 90-х годах для абитуриентов НГУ и начинающих химиков. Благодаря этому, информация в учебнике изложена крайне интересно и подробно. Предназначен для тех, кто действительно очень любит химию, и хочет понимать предмет намного выше, чем необходимо для уровня ЕГЭ. Переходите, читайте, вы получите невероятное удовольствие.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0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С.Т. Жуков “Химия 8-9 класс”.</w:t>
        </w:r>
      </w:hyperlink>
      <w:r w:rsidR="003B5B41" w:rsidRPr="00CD24CA">
        <w:rPr>
          <w:rFonts w:ascii="Times New Roman" w:hAnsi="Times New Roman"/>
          <w:sz w:val="24"/>
          <w:szCs w:val="24"/>
        </w:rPr>
        <w:t xml:space="preserve"> Онлайн-учебник по химии за 8-9 классы 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хороший вариант как для качественного изучения, так и для быстрого повторения школьного курса химии “с нуля”. Автор учебного пособия Сергей Тимофеевич Жуков создавал учебник специально для </w:t>
      </w:r>
      <w:r w:rsidR="003B5B41" w:rsidRPr="00CD24CA">
        <w:rPr>
          <w:rFonts w:ascii="Times New Roman" w:hAnsi="Times New Roman"/>
          <w:sz w:val="24"/>
          <w:szCs w:val="24"/>
        </w:rPr>
        <w:lastRenderedPageBreak/>
        <w:t>школьников, нацеленных ни много, ни мало на Химический факультет МГУ им. Ломоносова! К тому же, учебники помогут справиться студентам первых курсов вузов в навалившейся на них теоретической программой.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1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ХиМиК.ru</w:t>
        </w:r>
      </w:hyperlink>
      <w:r w:rsidR="003B5B41" w:rsidRPr="00CD24CA">
        <w:rPr>
          <w:rFonts w:ascii="Times New Roman" w:hAnsi="Times New Roman"/>
          <w:sz w:val="24"/>
          <w:szCs w:val="24"/>
        </w:rPr>
        <w:t>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портал настолько простой по структуре, насколько богатый по содержанию. Подходит для быстрого самостоятельного изучения и повторения курса школьной химии. Снабжен разделами теоретической химии уровня вузов, например, фармацевтика и токсикология. Помимо добротного объёма теоретических материалов, сайт содержит интерактивную базу химических реакций, игру для изучения химии “Таблица Менделеева” и многое другое. 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2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HIMI4KA.ru</w:t>
        </w:r>
      </w:hyperlink>
      <w:r w:rsidR="003B5B41" w:rsidRPr="00CD24CA">
        <w:rPr>
          <w:rFonts w:ascii="Times New Roman" w:hAnsi="Times New Roman"/>
          <w:sz w:val="24"/>
          <w:szCs w:val="24"/>
        </w:rPr>
        <w:t>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электронный ресурс для подготовки к ОГЭ и ЕГЭ. Портал предлагает приступить к обучению с начального или продвинутого уровня, включает в себя онлайн-учебник, в котором изложены основы химии для самостоятельного изучения химии, архив образовательных и познавательных видео, теоретическую часть и тестовые задания для подготовки к экзаменам. На сайте можно читать и оставлять комментарии!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3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InternetUrok.ru</w:t>
        </w:r>
      </w:hyperlink>
      <w:r w:rsidR="003B5B41" w:rsidRPr="00CD24CA">
        <w:rPr>
          <w:rFonts w:ascii="Times New Roman" w:hAnsi="Times New Roman"/>
          <w:sz w:val="24"/>
          <w:szCs w:val="24"/>
        </w:rPr>
        <w:t>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на интернет-портале для подготовки ко всему курсу школьной программы можно изучать и химию! Сайт включает в себя основные учебники по школьному курсу химии, видеоматериалы, лекции, конспекты, тренажёры и тесты по каждому разделу. Портал приспособлен под комплексное онлайн-изучение основного курса химии с 8 по 11 класс.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4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Химия для всех </w:t>
        </w:r>
      </w:hyperlink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сайт надёжный и проверенный временем. Созданный в 2000 году, он содержит в себе текстовые и графические материалы сборника “Химия для всех”, удостоенного премией ВВЦ в 2000 году. Сайт включает материалы по общей, неорганической и органической химии, которых вполне достаточно для школьной программы.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5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ХиШник</w:t>
        </w:r>
      </w:hyperlink>
      <w:r w:rsidR="003B5B41" w:rsidRPr="00CD24CA">
        <w:rPr>
          <w:rFonts w:ascii="Times New Roman" w:hAnsi="Times New Roman"/>
          <w:sz w:val="24"/>
          <w:szCs w:val="24"/>
        </w:rPr>
        <w:t>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умный задачник для самостоятельной подготовки к ЕГЭ и ОГЭ, который помог сдать экзамен по химии уже нескольким поколениям выпускников школ. Нужно просто скачать приложение на смартфон, планшет или персональный компьютер и решать задачки того раздела химии и того уровня сложности, который нужен именно вам. А если вы допустите ошибку, программа сама подскажет вам нужное направление. Кстати, приложение “ХиШник” уважают и учителя, а для школ доступна коллективная годовая подписка!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6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http://orgchem.ru</w:t>
        </w:r>
      </w:hyperlink>
      <w:r w:rsidR="003B5B41" w:rsidRPr="00CD24CA">
        <w:rPr>
          <w:rFonts w:ascii="Times New Roman" w:hAnsi="Times New Roman"/>
          <w:sz w:val="24"/>
          <w:szCs w:val="24"/>
        </w:rPr>
        <w:t>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учебник по органической химии для старшеклассников и учащихся колледжей. Предназначен в том числе для использования на занятиях в средней школе.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7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alhimikov.net</w:t>
        </w:r>
      </w:hyperlink>
      <w:r w:rsidR="003B5B41" w:rsidRPr="00CD24CA">
        <w:rPr>
          <w:rFonts w:ascii="Times New Roman" w:hAnsi="Times New Roman"/>
          <w:sz w:val="24"/>
          <w:szCs w:val="24"/>
        </w:rPr>
        <w:t>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сайт для самых терпеливых. Немного сложный интерфейс, неинтуитивная навигация по сайту. Зато там много интересных материалов по химии! Так что, если у вас есть свободное время, походите по страницам сайта, найдете много увлекательных материалов.</w:t>
      </w:r>
    </w:p>
    <w:p w:rsidR="003B5B41" w:rsidRPr="00CD24CA" w:rsidRDefault="009B2A01" w:rsidP="003B5B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8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http://interneturok.ru</w:t>
        </w:r>
      </w:hyperlink>
      <w:r w:rsidR="003B5B41" w:rsidRPr="00CD24CA">
        <w:rPr>
          <w:rFonts w:ascii="Times New Roman" w:hAnsi="Times New Roman"/>
          <w:sz w:val="24"/>
          <w:szCs w:val="24"/>
        </w:rPr>
        <w:t>  </w:t>
      </w:r>
      <w:r w:rsidR="003B5B41" w:rsidRPr="00CD24CA">
        <w:rPr>
          <w:rFonts w:ascii="Times New Roman" w:eastAsia="Malgun Gothic" w:hAnsi="Times New Roman"/>
          <w:sz w:val="24"/>
          <w:szCs w:val="24"/>
        </w:rPr>
        <w:t>ㅡ</w:t>
      </w:r>
      <w:r w:rsidR="003B5B41" w:rsidRPr="00CD24CA">
        <w:rPr>
          <w:rFonts w:ascii="Times New Roman" w:hAnsi="Times New Roman"/>
          <w:sz w:val="24"/>
          <w:szCs w:val="24"/>
        </w:rPr>
        <w:t xml:space="preserve"> сайт с подборкой уроков по разным предметам и разным классам. Есть видеоматериалы, презентации, конспекты и тесты. Разработчики заявляют, что по естественно-научным дисциплинам содержатся все необходимые материалы. Может быть полезным для учителей и школьников.</w:t>
      </w:r>
    </w:p>
    <w:p w:rsidR="003B5B41" w:rsidRPr="003B5B41" w:rsidRDefault="009B2A01" w:rsidP="0095444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hyperlink r:id="rId19" w:history="1">
        <w:r w:rsidR="003B5B41" w:rsidRPr="00CD24CA">
          <w:rPr>
            <w:rStyle w:val="aa"/>
            <w:rFonts w:ascii="Times New Roman" w:hAnsi="Times New Roman"/>
            <w:color w:val="auto"/>
            <w:sz w:val="24"/>
            <w:szCs w:val="24"/>
          </w:rPr>
          <w:t>ChemNet</w:t>
        </w:r>
      </w:hyperlink>
      <w:r w:rsidR="003B5B41" w:rsidRPr="00CD24CA">
        <w:rPr>
          <w:rFonts w:ascii="Times New Roman" w:hAnsi="Times New Roman"/>
          <w:sz w:val="24"/>
          <w:szCs w:val="24"/>
        </w:rPr>
        <w:t xml:space="preserve"> — электронная библиотека учебных материалов по химии. Сайт предназначен для студентов и аспирантов химического </w:t>
      </w:r>
      <w:r w:rsidR="003B5B41">
        <w:rPr>
          <w:rFonts w:ascii="Times New Roman" w:hAnsi="Times New Roman"/>
          <w:sz w:val="24"/>
          <w:szCs w:val="24"/>
        </w:rPr>
        <w:t xml:space="preserve">ряда и других факультетов МГУ, </w:t>
      </w:r>
      <w:r w:rsidR="003B5B41" w:rsidRPr="00CD24CA">
        <w:rPr>
          <w:rFonts w:ascii="Times New Roman" w:hAnsi="Times New Roman"/>
          <w:sz w:val="24"/>
          <w:szCs w:val="24"/>
        </w:rPr>
        <w:t>также абитуриентов и учащихся средней школы.</w:t>
      </w:r>
    </w:p>
    <w:p w:rsidR="00954440" w:rsidRPr="00954440" w:rsidRDefault="00954440" w:rsidP="00246953">
      <w:pPr>
        <w:pStyle w:val="a3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54440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обучающихся.</w:t>
      </w:r>
    </w:p>
    <w:p w:rsidR="00954440" w:rsidRPr="00954440" w:rsidRDefault="00954440" w:rsidP="0095444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 xml:space="preserve">Изучение курса химии в 8 классе должно быть направлено на овладение учащимися следующими умениями и навыками. </w:t>
      </w:r>
    </w:p>
    <w:p w:rsidR="00954440" w:rsidRPr="00954440" w:rsidRDefault="00954440" w:rsidP="0095444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954440">
        <w:rPr>
          <w:rFonts w:ascii="Times New Roman" w:hAnsi="Times New Roman"/>
          <w:b/>
          <w:sz w:val="24"/>
          <w:szCs w:val="24"/>
        </w:rPr>
        <w:lastRenderedPageBreak/>
        <w:t>Обучающийся научится: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знать химическую символику: знаки химических элементов, формулы химических веществ, уравнения химических реакций;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основные законы химии: сохранения массы веществ, постоянства состава, периодический закон;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основные теории химии: химической связи, электролитической диссоциации, строения органических соединений;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уметь: </w:t>
      </w:r>
    </w:p>
    <w:p w:rsidR="00954440" w:rsidRPr="00954440" w:rsidRDefault="00954440" w:rsidP="0095444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называть: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440">
        <w:rPr>
          <w:rFonts w:ascii="Times New Roman" w:hAnsi="Times New Roman" w:cs="Times New Roman"/>
          <w:sz w:val="24"/>
          <w:szCs w:val="24"/>
        </w:rPr>
        <w:t xml:space="preserve">знаки химических элементов, изученные вещества по «тривиальной» или международной номенклатуре; </w:t>
      </w:r>
    </w:p>
    <w:p w:rsidR="00954440" w:rsidRPr="00954440" w:rsidRDefault="00954440" w:rsidP="0095444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 xml:space="preserve"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954440" w:rsidRPr="00954440" w:rsidRDefault="00954440" w:rsidP="0095444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54440" w:rsidRPr="00954440" w:rsidRDefault="00954440" w:rsidP="0095444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54440">
        <w:rPr>
          <w:rFonts w:ascii="Times New Roman" w:hAnsi="Times New Roman" w:cs="Times New Roman"/>
          <w:sz w:val="24"/>
          <w:szCs w:val="24"/>
        </w:rPr>
        <w:t>объяснять: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440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4440">
        <w:rPr>
          <w:rFonts w:ascii="Times New Roman" w:hAnsi="Times New Roman" w:cs="Times New Roman"/>
          <w:b/>
          <w:sz w:val="24"/>
          <w:szCs w:val="24"/>
        </w:rPr>
        <w:t xml:space="preserve">Обучающийся получит возможность научиться: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выполнять химический эксперимент по распознаванию важнейших неорганических (кислород, водород, углекислый газ, аммиак, растворы кислот и щелочей, хлорид-, сульфат -, карбонат-ионы, ионы аммония) и органических веществ; </w:t>
      </w:r>
    </w:p>
    <w:p w:rsidR="00954440" w:rsidRPr="00954440" w:rsidRDefault="00954440" w:rsidP="009544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>вычислять: массовую долю химического элемента по формуле соединения, массовую долю растворённого вещества в растворе, количество вещества, объём или массу реагентов</w:t>
      </w:r>
      <w:r w:rsidR="00644D24">
        <w:rPr>
          <w:rFonts w:ascii="Times New Roman" w:hAnsi="Times New Roman" w:cs="Times New Roman"/>
          <w:sz w:val="24"/>
          <w:szCs w:val="24"/>
        </w:rPr>
        <w:t>,</w:t>
      </w:r>
      <w:r w:rsidRPr="00954440">
        <w:rPr>
          <w:rFonts w:ascii="Times New Roman" w:hAnsi="Times New Roman" w:cs="Times New Roman"/>
          <w:sz w:val="24"/>
          <w:szCs w:val="24"/>
        </w:rPr>
        <w:t xml:space="preserve"> или продуктов реакции.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54440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 определения возможности протекания химических превращений в различных условиях и оценки их последствий;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экологически грамотного поведения в окружающей среде;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токсичными веществами, лабораторным оборудованием; </w:t>
      </w:r>
    </w:p>
    <w:p w:rsidR="00954440" w:rsidRP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 xml:space="preserve">приготовления растворов заданной концентрации в быту и на производстве; </w:t>
      </w:r>
    </w:p>
    <w:p w:rsidR="00954440" w:rsidRDefault="00954440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440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915CCB" w:rsidRDefault="00915CCB" w:rsidP="009544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54440" w:rsidRPr="00C714C2" w:rsidRDefault="00954440" w:rsidP="00246953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bCs/>
          <w:color w:val="000000"/>
          <w:sz w:val="24"/>
          <w:szCs w:val="24"/>
        </w:rPr>
        <w:t>Система оценки достижений планируемых результатов освоения предмета.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Проверка и оценка знаний проходит в ходе текущих занятий в устной или</w:t>
      </w:r>
      <w:r>
        <w:rPr>
          <w:rFonts w:ascii="Times New Roman" w:hAnsi="Times New Roman"/>
          <w:sz w:val="24"/>
          <w:szCs w:val="24"/>
        </w:rPr>
        <w:t xml:space="preserve"> письменной форме</w:t>
      </w:r>
      <w:r w:rsidRPr="00C714C2">
        <w:rPr>
          <w:rFonts w:ascii="Times New Roman" w:hAnsi="Times New Roman"/>
          <w:sz w:val="24"/>
          <w:szCs w:val="24"/>
        </w:rPr>
        <w:t xml:space="preserve">. 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>Формами контроля являются промежуточные и итоговые тестовые контрольные работы, самостоятельные работы; фронтальный и индивидуальный опрос; отчеты по практическим и лабораторным работам; творческие задания.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 xml:space="preserve">Достижения учащихся оцениваются в процессе фронтального и индивидуального контроля на обычных уроках, в процессе практических работ по окончании изучения крупных тем. Проверочные работы проводятся в письменной форме, в виде тестов (варианты ответов сокращены с 4х до 3х). Запланированные лабораторные работы подлежат оценке по усмотрению учителя. 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714C2">
        <w:rPr>
          <w:rFonts w:ascii="Times New Roman" w:hAnsi="Times New Roman"/>
          <w:i/>
          <w:iCs/>
          <w:sz w:val="24"/>
          <w:szCs w:val="24"/>
        </w:rPr>
        <w:t>Нормы оценок за устный ответ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«5»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54440" w:rsidRPr="00C714C2" w:rsidRDefault="00954440" w:rsidP="0024695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54440" w:rsidRPr="00C714C2" w:rsidRDefault="00954440" w:rsidP="0024695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954440" w:rsidRPr="00C714C2" w:rsidRDefault="00954440" w:rsidP="0024695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устанавливает межпредметные (на основе ранее приобретенных знаний) и внутрипредметные связи, демонстрирует умение творчески применять полученные знания в незнакомой ситуации;</w:t>
      </w:r>
    </w:p>
    <w:p w:rsidR="00954440" w:rsidRPr="00C714C2" w:rsidRDefault="00954440" w:rsidP="0024695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умеет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повторяет дословно текст учебника, излагает материал литературным языком; правильно и обстоятельно отвечает на дополнительные вопросы учителя;</w:t>
      </w:r>
    </w:p>
    <w:p w:rsidR="00954440" w:rsidRPr="00C714C2" w:rsidRDefault="00954440" w:rsidP="0024695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lastRenderedPageBreak/>
        <w:t xml:space="preserve"> умеет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 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«4»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54440" w:rsidRPr="00C714C2" w:rsidRDefault="00954440" w:rsidP="00644D2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материала;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 и обобщениях из наблюдений и опытов; </w:t>
      </w:r>
    </w:p>
    <w:p w:rsidR="00954440" w:rsidRPr="00C714C2" w:rsidRDefault="00954440" w:rsidP="00644D2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материал излагает связно,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подтверждает ответ конкретными примерами; правильно отвечает на дополнительные вопросы учителя; </w:t>
      </w:r>
    </w:p>
    <w:p w:rsidR="00954440" w:rsidRPr="00C714C2" w:rsidRDefault="00954440" w:rsidP="00644D2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связи, </w:t>
      </w:r>
    </w:p>
    <w:p w:rsidR="00954440" w:rsidRPr="00C714C2" w:rsidRDefault="00954440" w:rsidP="00644D2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демонстрирует умение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«3»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54440" w:rsidRPr="00C714C2" w:rsidRDefault="00954440" w:rsidP="0024695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54440" w:rsidRPr="00C714C2" w:rsidRDefault="00954440" w:rsidP="0024695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954440" w:rsidRPr="00C714C2" w:rsidRDefault="00954440" w:rsidP="0024695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54440" w:rsidRPr="00C714C2" w:rsidRDefault="00954440" w:rsidP="0024695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54440" w:rsidRPr="00C714C2" w:rsidRDefault="00954440" w:rsidP="0024695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54440" w:rsidRPr="00C714C2" w:rsidRDefault="00954440" w:rsidP="0024695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54440" w:rsidRPr="00C714C2" w:rsidRDefault="00954440" w:rsidP="0024695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значение в этом тексте; </w:t>
      </w:r>
    </w:p>
    <w:p w:rsidR="00954440" w:rsidRPr="00C714C2" w:rsidRDefault="00954440" w:rsidP="0024695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«2»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54440" w:rsidRPr="00C714C2" w:rsidRDefault="00954440" w:rsidP="0024695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954440" w:rsidRPr="00C714C2" w:rsidRDefault="00954440" w:rsidP="0024695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делает выводов и обобщений; </w:t>
      </w:r>
    </w:p>
    <w:p w:rsidR="00954440" w:rsidRPr="00C714C2" w:rsidRDefault="00954440" w:rsidP="0024695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54440" w:rsidRPr="00C714C2" w:rsidRDefault="00954440" w:rsidP="0024695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54440" w:rsidRPr="00C714C2" w:rsidRDefault="00954440" w:rsidP="0024695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lastRenderedPageBreak/>
        <w:t>Примечание</w:t>
      </w:r>
      <w:r w:rsidRPr="00C714C2">
        <w:rPr>
          <w:rFonts w:ascii="Times New Roman" w:hAnsi="Times New Roman"/>
          <w:b/>
          <w:sz w:val="24"/>
          <w:szCs w:val="24"/>
        </w:rPr>
        <w:t xml:space="preserve"> </w:t>
      </w:r>
    </w:p>
    <w:p w:rsidR="00954440" w:rsidRPr="00C714C2" w:rsidRDefault="00954440" w:rsidP="0024695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54440" w:rsidRPr="00C714C2" w:rsidRDefault="00954440" w:rsidP="0024695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Оценивание устных ответов осуществляется без учета нарушений языковых/ речевых норм (произношение звуков, воспроизведение слов сложной слоговой структуры, интонационных и ритмических структур и др.).</w:t>
      </w:r>
    </w:p>
    <w:p w:rsidR="00644D24" w:rsidRDefault="00644D24" w:rsidP="00C83DC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714C2">
        <w:rPr>
          <w:rFonts w:ascii="Times New Roman" w:hAnsi="Times New Roman"/>
          <w:bCs/>
          <w:i/>
          <w:sz w:val="24"/>
          <w:szCs w:val="24"/>
        </w:rPr>
        <w:t>Нормы оценки письменных работ.</w:t>
      </w:r>
    </w:p>
    <w:p w:rsidR="00954440" w:rsidRPr="00C714C2" w:rsidRDefault="00954440" w:rsidP="00644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«5»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54440" w:rsidRPr="00C714C2" w:rsidRDefault="00954440" w:rsidP="00644D2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954440" w:rsidRPr="00C714C2" w:rsidRDefault="00954440" w:rsidP="00644D2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954440" w:rsidRPr="00C714C2" w:rsidRDefault="00954440" w:rsidP="00644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«4»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954440" w:rsidRPr="00C714C2" w:rsidRDefault="00954440" w:rsidP="00644D2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954440" w:rsidRPr="00C714C2" w:rsidRDefault="00954440" w:rsidP="00644D2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954440" w:rsidRPr="00C714C2" w:rsidRDefault="00954440" w:rsidP="00644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«3»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954440" w:rsidRPr="00C714C2" w:rsidRDefault="00954440" w:rsidP="00644D2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954440" w:rsidRPr="00C714C2" w:rsidRDefault="00954440" w:rsidP="00644D2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954440" w:rsidRPr="00C714C2" w:rsidRDefault="00954440" w:rsidP="00644D2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954440" w:rsidRPr="00C714C2" w:rsidRDefault="00954440" w:rsidP="002469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954440" w:rsidRPr="00C714C2" w:rsidRDefault="00954440" w:rsidP="002469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954440" w:rsidRPr="00C714C2" w:rsidRDefault="00954440" w:rsidP="009B2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«2»</w:t>
      </w:r>
      <w:r w:rsidRPr="00C714C2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54440" w:rsidRPr="00C714C2" w:rsidRDefault="00954440" w:rsidP="0024695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954440" w:rsidRPr="00C714C2" w:rsidRDefault="00954440" w:rsidP="0024695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954440" w:rsidRPr="00C714C2" w:rsidRDefault="00954440" w:rsidP="009B2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>Оценка «1»</w:t>
      </w:r>
      <w:r w:rsidRPr="00C714C2">
        <w:rPr>
          <w:rFonts w:ascii="Times New Roman" w:hAnsi="Times New Roman"/>
          <w:i/>
          <w:sz w:val="24"/>
          <w:szCs w:val="24"/>
        </w:rPr>
        <w:t xml:space="preserve"> </w:t>
      </w:r>
      <w:r w:rsidRPr="00C714C2"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954440" w:rsidRPr="00C714C2" w:rsidRDefault="00954440" w:rsidP="0024695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954440" w:rsidRPr="00C714C2" w:rsidRDefault="00954440" w:rsidP="0024695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14C2">
        <w:rPr>
          <w:rFonts w:ascii="Times New Roman" w:hAnsi="Times New Roman"/>
          <w:b/>
          <w:i/>
          <w:sz w:val="24"/>
          <w:szCs w:val="24"/>
        </w:rPr>
        <w:t xml:space="preserve">Примечание. </w:t>
      </w:r>
    </w:p>
    <w:p w:rsidR="00954440" w:rsidRPr="00C714C2" w:rsidRDefault="00954440" w:rsidP="002469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954440" w:rsidRPr="00C714C2" w:rsidRDefault="00954440" w:rsidP="002469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954440" w:rsidRPr="00C714C2" w:rsidRDefault="00954440" w:rsidP="002469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 xml:space="preserve">Оценка не снижается за </w:t>
      </w:r>
      <w:r w:rsidR="00644D24">
        <w:rPr>
          <w:rFonts w:ascii="Times New Roman" w:hAnsi="Times New Roman"/>
          <w:sz w:val="24"/>
          <w:szCs w:val="24"/>
        </w:rPr>
        <w:t xml:space="preserve">грамматические </w:t>
      </w:r>
      <w:r w:rsidRPr="00C714C2">
        <w:rPr>
          <w:rFonts w:ascii="Times New Roman" w:hAnsi="Times New Roman"/>
          <w:sz w:val="24"/>
          <w:szCs w:val="24"/>
        </w:rPr>
        <w:t>ошибки, допущенные в работе. Исключения составляют случаи написания тех слов и словосочетаний, которые широко используются на уроках химии. Учитывая особенности д</w:t>
      </w:r>
      <w:r w:rsidR="00644D24">
        <w:rPr>
          <w:rFonts w:ascii="Times New Roman" w:hAnsi="Times New Roman"/>
          <w:sz w:val="24"/>
          <w:szCs w:val="24"/>
        </w:rPr>
        <w:t>етей</w:t>
      </w:r>
      <w:r w:rsidRPr="00C714C2">
        <w:rPr>
          <w:rFonts w:ascii="Times New Roman" w:hAnsi="Times New Roman"/>
          <w:sz w:val="24"/>
          <w:szCs w:val="24"/>
        </w:rPr>
        <w:t>, допускается наличие 1 исправления при условии повторной записи корректного ответа.</w:t>
      </w:r>
    </w:p>
    <w:p w:rsidR="00954440" w:rsidRPr="00C714C2" w:rsidRDefault="00954440" w:rsidP="002469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lastRenderedPageBreak/>
        <w:t>Ошибки</w:t>
      </w:r>
      <w:r w:rsidR="00644D24">
        <w:rPr>
          <w:rFonts w:ascii="Times New Roman" w:hAnsi="Times New Roman"/>
          <w:sz w:val="24"/>
          <w:szCs w:val="24"/>
        </w:rPr>
        <w:t xml:space="preserve"> </w:t>
      </w:r>
      <w:r w:rsidRPr="00C714C2">
        <w:rPr>
          <w:rFonts w:ascii="Times New Roman" w:hAnsi="Times New Roman"/>
          <w:sz w:val="24"/>
          <w:szCs w:val="24"/>
        </w:rPr>
        <w:t xml:space="preserve">следует рассматривать индивидуально для каждого ученика. При выставлении оценки все однотипные специфические ошибки приравниваются к одной орфографической ошибке. </w:t>
      </w:r>
    </w:p>
    <w:p w:rsidR="00954440" w:rsidRPr="00C714C2" w:rsidRDefault="00954440" w:rsidP="0024695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</w:t>
      </w:r>
    </w:p>
    <w:p w:rsidR="00954440" w:rsidRPr="00C714C2" w:rsidRDefault="00954440" w:rsidP="0095444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714C2">
        <w:rPr>
          <w:rFonts w:ascii="Times New Roman" w:hAnsi="Times New Roman"/>
          <w:b/>
          <w:bCs/>
          <w:i/>
          <w:sz w:val="24"/>
          <w:szCs w:val="24"/>
        </w:rPr>
        <w:t>Критерии выставления оценок за проверочные тесты.</w:t>
      </w:r>
    </w:p>
    <w:p w:rsidR="00954440" w:rsidRPr="00C714C2" w:rsidRDefault="00954440" w:rsidP="00246953">
      <w:pPr>
        <w:widowControl w:val="0"/>
        <w:numPr>
          <w:ilvl w:val="0"/>
          <w:numId w:val="14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>Время выполнения тестовой работы</w:t>
      </w:r>
      <w:r w:rsidRPr="00C71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 10 вопросов</w:t>
      </w:r>
      <w:r w:rsidRPr="00C714C2">
        <w:rPr>
          <w:rFonts w:ascii="Times New Roman" w:hAnsi="Times New Roman"/>
          <w:bCs/>
          <w:sz w:val="24"/>
          <w:szCs w:val="24"/>
        </w:rPr>
        <w:t>: 10-15 мин.</w:t>
      </w:r>
    </w:p>
    <w:p w:rsidR="00954440" w:rsidRPr="00C714C2" w:rsidRDefault="00954440" w:rsidP="00246953">
      <w:pPr>
        <w:widowControl w:val="0"/>
        <w:numPr>
          <w:ilvl w:val="0"/>
          <w:numId w:val="15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bCs/>
          <w:sz w:val="24"/>
          <w:szCs w:val="24"/>
        </w:rPr>
        <w:t>Время выполнения тестовой работы</w:t>
      </w:r>
      <w:r w:rsidRPr="00C714C2">
        <w:rPr>
          <w:rFonts w:ascii="Times New Roman" w:hAnsi="Times New Roman"/>
          <w:sz w:val="24"/>
          <w:szCs w:val="24"/>
        </w:rPr>
        <w:t xml:space="preserve"> </w:t>
      </w:r>
      <w:r w:rsidRPr="00C714C2">
        <w:rPr>
          <w:rFonts w:ascii="Times New Roman" w:hAnsi="Times New Roman"/>
          <w:bCs/>
          <w:sz w:val="24"/>
          <w:szCs w:val="24"/>
        </w:rPr>
        <w:t>из 20 вопросов: 30-40 мин.</w:t>
      </w:r>
    </w:p>
    <w:p w:rsidR="00954440" w:rsidRPr="00C714C2" w:rsidRDefault="00954440" w:rsidP="00954440">
      <w:pPr>
        <w:widowControl w:val="0"/>
        <w:snapToGri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77-100% - правильных ответов оценка «5»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52-76% - правильных ответов оценка «4»</w:t>
      </w:r>
    </w:p>
    <w:p w:rsidR="00954440" w:rsidRPr="00C714C2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27- 51% - правильных ответов оценка «3»</w:t>
      </w:r>
    </w:p>
    <w:p w:rsidR="00194D30" w:rsidRDefault="00954440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4C2">
        <w:rPr>
          <w:rFonts w:ascii="Times New Roman" w:hAnsi="Times New Roman"/>
          <w:sz w:val="24"/>
          <w:szCs w:val="24"/>
        </w:rPr>
        <w:t>0– 26% - правильных ответов оценка «2»</w:t>
      </w:r>
    </w:p>
    <w:p w:rsidR="000B0BD8" w:rsidRDefault="000B0BD8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BD8" w:rsidRPr="002418B8" w:rsidRDefault="000B0BD8" w:rsidP="000B0BD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18B8">
        <w:rPr>
          <w:rFonts w:ascii="Times New Roman" w:hAnsi="Times New Roman"/>
          <w:color w:val="000000"/>
          <w:sz w:val="24"/>
          <w:szCs w:val="24"/>
        </w:rPr>
        <w:t>В соответствии с требованиями Стандарта, составляющей комплекса оценки достижений учащихся являются материалы стартовой диагностики, промежуточных и итоговых стандартизированных работ по предмету, а также Всероссийских проверочных работ по предмету «</w:t>
      </w:r>
      <w:r w:rsidR="003E044D">
        <w:rPr>
          <w:rFonts w:ascii="Times New Roman" w:hAnsi="Times New Roman"/>
          <w:color w:val="000000"/>
          <w:sz w:val="24"/>
          <w:szCs w:val="24"/>
        </w:rPr>
        <w:t>Химия</w:t>
      </w:r>
      <w:r w:rsidRPr="002418B8">
        <w:rPr>
          <w:rFonts w:ascii="Times New Roman" w:hAnsi="Times New Roman"/>
          <w:color w:val="000000"/>
          <w:sz w:val="24"/>
          <w:szCs w:val="24"/>
        </w:rPr>
        <w:t>».</w:t>
      </w:r>
    </w:p>
    <w:p w:rsidR="003E044D" w:rsidRDefault="003E044D" w:rsidP="003E04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0BD8" w:rsidRPr="003E044D" w:rsidRDefault="000B0BD8" w:rsidP="003E04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044D">
        <w:rPr>
          <w:rFonts w:ascii="Times New Roman" w:hAnsi="Times New Roman"/>
          <w:sz w:val="24"/>
          <w:szCs w:val="24"/>
        </w:rPr>
        <w:t>«Химия» 8з класс</w:t>
      </w:r>
    </w:p>
    <w:tbl>
      <w:tblPr>
        <w:tblStyle w:val="a5"/>
        <w:tblW w:w="12474" w:type="dxa"/>
        <w:tblInd w:w="1951" w:type="dxa"/>
        <w:tblLook w:val="04A0" w:firstRow="1" w:lastRow="0" w:firstColumn="1" w:lastColumn="0" w:noHBand="0" w:noVBand="1"/>
      </w:tblPr>
      <w:tblGrid>
        <w:gridCol w:w="1696"/>
        <w:gridCol w:w="1565"/>
        <w:gridCol w:w="9213"/>
      </w:tblGrid>
      <w:tr w:rsidR="009B2A01" w:rsidRPr="0064462F" w:rsidTr="00C46ADB">
        <w:tc>
          <w:tcPr>
            <w:tcW w:w="1696" w:type="dxa"/>
          </w:tcPr>
          <w:p w:rsidR="009B2A01" w:rsidRPr="0064462F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65" w:type="dxa"/>
          </w:tcPr>
          <w:p w:rsidR="009B2A01" w:rsidRPr="0064462F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3" w:type="dxa"/>
          </w:tcPr>
          <w:p w:rsidR="009B2A01" w:rsidRPr="0064462F" w:rsidRDefault="009B2A01" w:rsidP="00C4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</w:tr>
      <w:tr w:rsidR="009B2A01" w:rsidRPr="0064462F" w:rsidTr="00C46ADB">
        <w:tc>
          <w:tcPr>
            <w:tcW w:w="1696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65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18.10.202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9B2A01" w:rsidRPr="0064462F" w:rsidTr="00C46ADB">
        <w:tc>
          <w:tcPr>
            <w:tcW w:w="1696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65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27.12.202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9B2A01" w:rsidRPr="0064462F" w:rsidRDefault="009B2A01" w:rsidP="00C46A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4462F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теме «Начальные понятия и законы химии»</w:t>
            </w:r>
          </w:p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9B2A01" w:rsidRPr="0064462F" w:rsidTr="00C46ADB">
        <w:tc>
          <w:tcPr>
            <w:tcW w:w="1696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65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14.03.202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9B2A01" w:rsidRPr="0064462F" w:rsidTr="00C46ADB">
        <w:tc>
          <w:tcPr>
            <w:tcW w:w="1696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65" w:type="dxa"/>
          </w:tcPr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30.03.202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25.04.202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z w:val="24"/>
                <w:szCs w:val="24"/>
              </w:rPr>
              <w:t>23.05.202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9B2A01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Контрольная работа по теме «Важнейшие представители неорганических веществ. </w:t>
            </w:r>
          </w:p>
          <w:p w:rsidR="009B2A01" w:rsidRPr="0064462F" w:rsidRDefault="009B2A01" w:rsidP="00C46AD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Количественные отношения в химии»</w:t>
            </w:r>
          </w:p>
          <w:p w:rsidR="009B2A01" w:rsidRPr="0064462F" w:rsidRDefault="009B2A01" w:rsidP="00C46ADB">
            <w:p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Итоговая контрольная работа</w:t>
            </w:r>
          </w:p>
          <w:p w:rsidR="009B2A01" w:rsidRPr="0064462F" w:rsidRDefault="009B2A01" w:rsidP="00C46ADB">
            <w:pPr>
              <w:rPr>
                <w:rFonts w:ascii="Times New Roman" w:hAnsi="Times New Roman"/>
                <w:sz w:val="24"/>
                <w:szCs w:val="24"/>
              </w:rPr>
            </w:pPr>
            <w:r w:rsidRPr="0064462F"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по теме «Основные классы неорганических соединений»</w:t>
            </w:r>
          </w:p>
        </w:tc>
      </w:tr>
    </w:tbl>
    <w:p w:rsidR="000B0BD8" w:rsidRPr="00074EF0" w:rsidRDefault="000B0BD8" w:rsidP="00954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_GoBack"/>
      <w:bookmarkEnd w:id="75"/>
    </w:p>
    <w:sectPr w:rsidR="000B0BD8" w:rsidRPr="00074EF0" w:rsidSect="0048530B">
      <w:footerReference w:type="default" r:id="rId20"/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4D" w:rsidRDefault="003E044D" w:rsidP="001C282E">
      <w:pPr>
        <w:spacing w:after="0" w:line="240" w:lineRule="auto"/>
      </w:pPr>
      <w:r>
        <w:separator/>
      </w:r>
    </w:p>
  </w:endnote>
  <w:endnote w:type="continuationSeparator" w:id="0">
    <w:p w:rsidR="003E044D" w:rsidRDefault="003E044D" w:rsidP="001C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461532"/>
      <w:docPartObj>
        <w:docPartGallery w:val="Page Numbers (Bottom of Page)"/>
        <w:docPartUnique/>
      </w:docPartObj>
    </w:sdtPr>
    <w:sdtEndPr/>
    <w:sdtContent>
      <w:p w:rsidR="003E044D" w:rsidRDefault="003E04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01">
          <w:rPr>
            <w:noProof/>
          </w:rPr>
          <w:t>39</w:t>
        </w:r>
        <w:r>
          <w:fldChar w:fldCharType="end"/>
        </w:r>
      </w:p>
    </w:sdtContent>
  </w:sdt>
  <w:p w:rsidR="003E044D" w:rsidRDefault="003E04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4D" w:rsidRDefault="003E044D" w:rsidP="001C282E">
      <w:pPr>
        <w:spacing w:after="0" w:line="240" w:lineRule="auto"/>
      </w:pPr>
      <w:r>
        <w:separator/>
      </w:r>
    </w:p>
  </w:footnote>
  <w:footnote w:type="continuationSeparator" w:id="0">
    <w:p w:rsidR="003E044D" w:rsidRDefault="003E044D" w:rsidP="001C2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303"/>
    <w:multiLevelType w:val="hybridMultilevel"/>
    <w:tmpl w:val="1CA0894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C152F"/>
    <w:multiLevelType w:val="hybridMultilevel"/>
    <w:tmpl w:val="C9F2E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F2FAF"/>
    <w:multiLevelType w:val="hybridMultilevel"/>
    <w:tmpl w:val="7BA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77B"/>
    <w:multiLevelType w:val="hybridMultilevel"/>
    <w:tmpl w:val="2FCC1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313BB"/>
    <w:multiLevelType w:val="multilevel"/>
    <w:tmpl w:val="2534B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81628"/>
    <w:multiLevelType w:val="hybridMultilevel"/>
    <w:tmpl w:val="5080BBF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2119E"/>
    <w:multiLevelType w:val="multilevel"/>
    <w:tmpl w:val="58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A9100C"/>
    <w:multiLevelType w:val="hybridMultilevel"/>
    <w:tmpl w:val="B210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51C2A"/>
    <w:multiLevelType w:val="hybridMultilevel"/>
    <w:tmpl w:val="B75E29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5D6B"/>
    <w:multiLevelType w:val="multilevel"/>
    <w:tmpl w:val="2862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62C8F"/>
    <w:multiLevelType w:val="hybridMultilevel"/>
    <w:tmpl w:val="A62A4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E6A6B"/>
    <w:multiLevelType w:val="hybridMultilevel"/>
    <w:tmpl w:val="5F5CCBC4"/>
    <w:lvl w:ilvl="0" w:tplc="D84C863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2401D3"/>
    <w:multiLevelType w:val="hybridMultilevel"/>
    <w:tmpl w:val="5B763D46"/>
    <w:lvl w:ilvl="0" w:tplc="30A476C8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79E6F12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F6BE6C6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99E8F62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0BC360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2632BA2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245C38A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C1485A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ABAC99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F6DBD"/>
    <w:multiLevelType w:val="hybridMultilevel"/>
    <w:tmpl w:val="733AE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59611C"/>
    <w:multiLevelType w:val="hybridMultilevel"/>
    <w:tmpl w:val="8D98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7608"/>
    <w:multiLevelType w:val="hybridMultilevel"/>
    <w:tmpl w:val="DBA038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6E5E8FCA">
      <w:start w:val="3"/>
      <w:numFmt w:val="bullet"/>
      <w:lvlText w:val=""/>
      <w:lvlJc w:val="left"/>
      <w:pPr>
        <w:ind w:left="1548" w:hanging="408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11737A"/>
    <w:multiLevelType w:val="multilevel"/>
    <w:tmpl w:val="BA98F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814293"/>
    <w:multiLevelType w:val="hybridMultilevel"/>
    <w:tmpl w:val="97D694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45E07"/>
    <w:multiLevelType w:val="hybridMultilevel"/>
    <w:tmpl w:val="F15AB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A5687"/>
    <w:multiLevelType w:val="hybridMultilevel"/>
    <w:tmpl w:val="8E7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668A"/>
    <w:multiLevelType w:val="hybridMultilevel"/>
    <w:tmpl w:val="F3A49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95623"/>
    <w:multiLevelType w:val="hybridMultilevel"/>
    <w:tmpl w:val="65CA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052CB"/>
    <w:multiLevelType w:val="hybridMultilevel"/>
    <w:tmpl w:val="C7AA771C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82E1B"/>
    <w:multiLevelType w:val="hybridMultilevel"/>
    <w:tmpl w:val="E466B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DCC23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951DD"/>
    <w:multiLevelType w:val="hybridMultilevel"/>
    <w:tmpl w:val="28EC49D8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500E9"/>
    <w:multiLevelType w:val="hybridMultilevel"/>
    <w:tmpl w:val="D09C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82D3C"/>
    <w:multiLevelType w:val="hybridMultilevel"/>
    <w:tmpl w:val="3910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55D77F3"/>
    <w:multiLevelType w:val="hybridMultilevel"/>
    <w:tmpl w:val="FC060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1781D"/>
    <w:multiLevelType w:val="hybridMultilevel"/>
    <w:tmpl w:val="41769D8C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776D6"/>
    <w:multiLevelType w:val="hybridMultilevel"/>
    <w:tmpl w:val="D2FE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37733"/>
    <w:multiLevelType w:val="hybridMultilevel"/>
    <w:tmpl w:val="4B86D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24"/>
  </w:num>
  <w:num w:numId="4">
    <w:abstractNumId w:val="21"/>
  </w:num>
  <w:num w:numId="5">
    <w:abstractNumId w:val="16"/>
  </w:num>
  <w:num w:numId="6">
    <w:abstractNumId w:val="25"/>
  </w:num>
  <w:num w:numId="7">
    <w:abstractNumId w:val="31"/>
  </w:num>
  <w:num w:numId="8">
    <w:abstractNumId w:val="23"/>
  </w:num>
  <w:num w:numId="9">
    <w:abstractNumId w:val="26"/>
  </w:num>
  <w:num w:numId="10">
    <w:abstractNumId w:val="12"/>
  </w:num>
  <w:num w:numId="11">
    <w:abstractNumId w:val="4"/>
  </w:num>
  <w:num w:numId="12">
    <w:abstractNumId w:val="30"/>
  </w:num>
  <w:num w:numId="13">
    <w:abstractNumId w:val="8"/>
  </w:num>
  <w:num w:numId="14">
    <w:abstractNumId w:val="20"/>
  </w:num>
  <w:num w:numId="15">
    <w:abstractNumId w:val="2"/>
  </w:num>
  <w:num w:numId="16">
    <w:abstractNumId w:val="33"/>
  </w:num>
  <w:num w:numId="17">
    <w:abstractNumId w:val="18"/>
  </w:num>
  <w:num w:numId="18">
    <w:abstractNumId w:val="1"/>
  </w:num>
  <w:num w:numId="19">
    <w:abstractNumId w:val="27"/>
  </w:num>
  <w:num w:numId="20">
    <w:abstractNumId w:val="5"/>
  </w:num>
  <w:num w:numId="21">
    <w:abstractNumId w:val="0"/>
  </w:num>
  <w:num w:numId="22">
    <w:abstractNumId w:val="3"/>
  </w:num>
  <w:num w:numId="23">
    <w:abstractNumId w:val="19"/>
  </w:num>
  <w:num w:numId="24">
    <w:abstractNumId w:val="29"/>
  </w:num>
  <w:num w:numId="25">
    <w:abstractNumId w:val="10"/>
  </w:num>
  <w:num w:numId="26">
    <w:abstractNumId w:val="14"/>
  </w:num>
  <w:num w:numId="27">
    <w:abstractNumId w:val="11"/>
  </w:num>
  <w:num w:numId="28">
    <w:abstractNumId w:val="15"/>
  </w:num>
  <w:num w:numId="29">
    <w:abstractNumId w:val="7"/>
  </w:num>
  <w:num w:numId="30">
    <w:abstractNumId w:val="22"/>
  </w:num>
  <w:num w:numId="31">
    <w:abstractNumId w:val="32"/>
  </w:num>
  <w:num w:numId="32">
    <w:abstractNumId w:val="28"/>
  </w:num>
  <w:num w:numId="33">
    <w:abstractNumId w:val="9"/>
  </w:num>
  <w:num w:numId="3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4D8"/>
    <w:rsid w:val="00032D4D"/>
    <w:rsid w:val="0005146B"/>
    <w:rsid w:val="000709AC"/>
    <w:rsid w:val="00071856"/>
    <w:rsid w:val="00074EF0"/>
    <w:rsid w:val="0009433E"/>
    <w:rsid w:val="000A7166"/>
    <w:rsid w:val="000B0BD8"/>
    <w:rsid w:val="000B5BA0"/>
    <w:rsid w:val="000F1040"/>
    <w:rsid w:val="0010568B"/>
    <w:rsid w:val="00106475"/>
    <w:rsid w:val="001077A9"/>
    <w:rsid w:val="00131313"/>
    <w:rsid w:val="00142637"/>
    <w:rsid w:val="00143DF2"/>
    <w:rsid w:val="001648BA"/>
    <w:rsid w:val="0016587C"/>
    <w:rsid w:val="0019416D"/>
    <w:rsid w:val="00194D30"/>
    <w:rsid w:val="001C14AF"/>
    <w:rsid w:val="001C282E"/>
    <w:rsid w:val="002007CE"/>
    <w:rsid w:val="00224349"/>
    <w:rsid w:val="00246953"/>
    <w:rsid w:val="002508EA"/>
    <w:rsid w:val="0027306A"/>
    <w:rsid w:val="00284DB6"/>
    <w:rsid w:val="00293E07"/>
    <w:rsid w:val="002979B6"/>
    <w:rsid w:val="002A3CC7"/>
    <w:rsid w:val="002A6636"/>
    <w:rsid w:val="002C5FF0"/>
    <w:rsid w:val="003302EA"/>
    <w:rsid w:val="003551B9"/>
    <w:rsid w:val="0035670C"/>
    <w:rsid w:val="003B5B41"/>
    <w:rsid w:val="003E044D"/>
    <w:rsid w:val="003E4974"/>
    <w:rsid w:val="003F1C9E"/>
    <w:rsid w:val="003F48E9"/>
    <w:rsid w:val="003F786A"/>
    <w:rsid w:val="004064E9"/>
    <w:rsid w:val="00412572"/>
    <w:rsid w:val="00417F33"/>
    <w:rsid w:val="00437F40"/>
    <w:rsid w:val="004414A9"/>
    <w:rsid w:val="0047338A"/>
    <w:rsid w:val="0048530B"/>
    <w:rsid w:val="00494B18"/>
    <w:rsid w:val="004B0069"/>
    <w:rsid w:val="004B2FB9"/>
    <w:rsid w:val="004B49C6"/>
    <w:rsid w:val="005004F3"/>
    <w:rsid w:val="00515238"/>
    <w:rsid w:val="005201D2"/>
    <w:rsid w:val="005360D7"/>
    <w:rsid w:val="005D3D69"/>
    <w:rsid w:val="005E346A"/>
    <w:rsid w:val="006054C3"/>
    <w:rsid w:val="006076C2"/>
    <w:rsid w:val="00612B77"/>
    <w:rsid w:val="00627073"/>
    <w:rsid w:val="006374FC"/>
    <w:rsid w:val="00644D24"/>
    <w:rsid w:val="00663346"/>
    <w:rsid w:val="006925AF"/>
    <w:rsid w:val="006A4D28"/>
    <w:rsid w:val="0071456C"/>
    <w:rsid w:val="0074276C"/>
    <w:rsid w:val="00744251"/>
    <w:rsid w:val="007465D9"/>
    <w:rsid w:val="007B1FEF"/>
    <w:rsid w:val="007F32A9"/>
    <w:rsid w:val="0081265F"/>
    <w:rsid w:val="008359A4"/>
    <w:rsid w:val="0088764F"/>
    <w:rsid w:val="008D6991"/>
    <w:rsid w:val="008F7980"/>
    <w:rsid w:val="00901F80"/>
    <w:rsid w:val="00915CCB"/>
    <w:rsid w:val="00945562"/>
    <w:rsid w:val="0095438B"/>
    <w:rsid w:val="00954440"/>
    <w:rsid w:val="00991CD3"/>
    <w:rsid w:val="00996A1F"/>
    <w:rsid w:val="009A4AA8"/>
    <w:rsid w:val="009B2A01"/>
    <w:rsid w:val="009C2BA6"/>
    <w:rsid w:val="009D54D8"/>
    <w:rsid w:val="00A07D29"/>
    <w:rsid w:val="00A126BD"/>
    <w:rsid w:val="00A76312"/>
    <w:rsid w:val="00A774FE"/>
    <w:rsid w:val="00A908A5"/>
    <w:rsid w:val="00AB4057"/>
    <w:rsid w:val="00B23AF3"/>
    <w:rsid w:val="00B52A38"/>
    <w:rsid w:val="00B800F0"/>
    <w:rsid w:val="00B803B2"/>
    <w:rsid w:val="00B8526F"/>
    <w:rsid w:val="00B92F7C"/>
    <w:rsid w:val="00BA7E3E"/>
    <w:rsid w:val="00BE20DE"/>
    <w:rsid w:val="00C2240F"/>
    <w:rsid w:val="00C4511C"/>
    <w:rsid w:val="00C558E8"/>
    <w:rsid w:val="00C62715"/>
    <w:rsid w:val="00C72C98"/>
    <w:rsid w:val="00C83DCD"/>
    <w:rsid w:val="00C84905"/>
    <w:rsid w:val="00C97D16"/>
    <w:rsid w:val="00CA7E10"/>
    <w:rsid w:val="00CB3EE5"/>
    <w:rsid w:val="00CC6340"/>
    <w:rsid w:val="00CD2C8A"/>
    <w:rsid w:val="00CD7142"/>
    <w:rsid w:val="00CD7785"/>
    <w:rsid w:val="00D32D36"/>
    <w:rsid w:val="00D54DC4"/>
    <w:rsid w:val="00D93FCC"/>
    <w:rsid w:val="00DA1378"/>
    <w:rsid w:val="00DA5BFF"/>
    <w:rsid w:val="00DB75F9"/>
    <w:rsid w:val="00DE0F5E"/>
    <w:rsid w:val="00DE5FE4"/>
    <w:rsid w:val="00DF7390"/>
    <w:rsid w:val="00E07267"/>
    <w:rsid w:val="00E7505A"/>
    <w:rsid w:val="00E916CA"/>
    <w:rsid w:val="00E95C4A"/>
    <w:rsid w:val="00EB3E64"/>
    <w:rsid w:val="00EB5C83"/>
    <w:rsid w:val="00EE089D"/>
    <w:rsid w:val="00EE71CC"/>
    <w:rsid w:val="00F129DE"/>
    <w:rsid w:val="00F60F44"/>
    <w:rsid w:val="00F64879"/>
    <w:rsid w:val="00F9312E"/>
    <w:rsid w:val="00FA0662"/>
    <w:rsid w:val="00FC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1506"/>
  <w15:docId w15:val="{22928E14-F137-4D71-9EC9-D3EB35A7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240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link w:val="20"/>
    <w:qFormat/>
    <w:rsid w:val="00417F3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2240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C2240F"/>
    <w:pPr>
      <w:keepNext/>
      <w:framePr w:hSpace="180" w:wrap="around" w:vAnchor="text" w:hAnchor="margin" w:x="108" w:y="429"/>
      <w:tabs>
        <w:tab w:val="left" w:pos="2780"/>
      </w:tabs>
      <w:spacing w:after="0" w:line="240" w:lineRule="auto"/>
      <w:ind w:left="360"/>
      <w:jc w:val="center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40F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C2240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40F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nhideWhenUsed/>
    <w:qFormat/>
    <w:rsid w:val="00C2240F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40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1"/>
    <w:qFormat/>
    <w:rsid w:val="009D54D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rsid w:val="009D5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C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C28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1C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C282E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0709A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17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53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22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e">
    <w:name w:val="Основной текст_"/>
    <w:basedOn w:val="a0"/>
    <w:link w:val="11"/>
    <w:rsid w:val="00C2240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C2240F"/>
    <w:pPr>
      <w:widowControl w:val="0"/>
      <w:spacing w:after="0" w:line="240" w:lineRule="auto"/>
      <w:ind w:firstLine="300"/>
    </w:pPr>
    <w:rPr>
      <w:rFonts w:ascii="Times New Roman" w:hAnsi="Times New Roman"/>
      <w:lang w:eastAsia="en-US"/>
    </w:rPr>
  </w:style>
  <w:style w:type="paragraph" w:styleId="af">
    <w:name w:val="No Spacing"/>
    <w:link w:val="af0"/>
    <w:uiPriority w:val="1"/>
    <w:qFormat/>
    <w:rsid w:val="00C224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99"/>
    <w:qFormat/>
    <w:locked/>
    <w:rsid w:val="00C2240F"/>
  </w:style>
  <w:style w:type="paragraph" w:customStyle="1" w:styleId="af1">
    <w:name w:val="Стиль"/>
    <w:rsid w:val="00C22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240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C2240F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24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240F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2240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2240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2240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2240F"/>
    <w:rPr>
      <w:rFonts w:ascii="Cambria" w:eastAsia="Times New Roman" w:hAnsi="Cambria" w:cs="Times New Roman"/>
      <w:lang w:val="en-US"/>
    </w:rPr>
  </w:style>
  <w:style w:type="character" w:styleId="af2">
    <w:name w:val="Strong"/>
    <w:qFormat/>
    <w:rsid w:val="00C2240F"/>
    <w:rPr>
      <w:rFonts w:cs="Times New Roman"/>
      <w:b/>
      <w:color w:val="943634"/>
      <w:spacing w:val="5"/>
    </w:rPr>
  </w:style>
  <w:style w:type="paragraph" w:styleId="21">
    <w:name w:val="Body Text 2"/>
    <w:basedOn w:val="a"/>
    <w:link w:val="22"/>
    <w:uiPriority w:val="99"/>
    <w:semiHidden/>
    <w:rsid w:val="00C2240F"/>
    <w:pPr>
      <w:spacing w:after="0" w:line="240" w:lineRule="auto"/>
      <w:jc w:val="center"/>
    </w:pPr>
    <w:rPr>
      <w:rFonts w:ascii="Times New Roman" w:hAnsi="Times New Roman"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2240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C2240F"/>
    <w:pPr>
      <w:spacing w:before="100" w:beforeAutospacing="1" w:after="100" w:afterAutospacing="1" w:line="240" w:lineRule="auto"/>
    </w:pPr>
    <w:rPr>
      <w:rFonts w:ascii="Helvetica" w:hAnsi="Helvetica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C2240F"/>
    <w:pPr>
      <w:spacing w:before="100" w:beforeAutospacing="1" w:after="100" w:afterAutospacing="1" w:line="240" w:lineRule="auto"/>
    </w:pPr>
    <w:rPr>
      <w:rFonts w:ascii="Helvetica" w:hAnsi="Helvetica"/>
      <w:sz w:val="20"/>
      <w:szCs w:val="20"/>
    </w:rPr>
  </w:style>
  <w:style w:type="paragraph" w:customStyle="1" w:styleId="ConsPlusNormal">
    <w:name w:val="ConsPlusNormal"/>
    <w:uiPriority w:val="99"/>
    <w:rsid w:val="00C22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C2240F"/>
  </w:style>
  <w:style w:type="paragraph" w:customStyle="1" w:styleId="c26">
    <w:name w:val="c26"/>
    <w:basedOn w:val="a"/>
    <w:uiPriority w:val="99"/>
    <w:rsid w:val="00C224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C2240F"/>
  </w:style>
  <w:style w:type="character" w:customStyle="1" w:styleId="12">
    <w:name w:val="Заголовок Знак1"/>
    <w:link w:val="af3"/>
    <w:locked/>
    <w:rsid w:val="00C2240F"/>
    <w:rPr>
      <w:rFonts w:ascii="Cambria" w:hAnsi="Cambria"/>
      <w:b/>
      <w:kern w:val="28"/>
      <w:sz w:val="32"/>
    </w:rPr>
  </w:style>
  <w:style w:type="character" w:customStyle="1" w:styleId="butback">
    <w:name w:val="butback"/>
    <w:uiPriority w:val="99"/>
    <w:rsid w:val="00C2240F"/>
  </w:style>
  <w:style w:type="character" w:customStyle="1" w:styleId="submenu-table">
    <w:name w:val="submenu-table"/>
    <w:uiPriority w:val="99"/>
    <w:rsid w:val="00C2240F"/>
  </w:style>
  <w:style w:type="paragraph" w:customStyle="1" w:styleId="c0">
    <w:name w:val="c0"/>
    <w:basedOn w:val="a"/>
    <w:uiPriority w:val="99"/>
    <w:rsid w:val="00C224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uiPriority w:val="99"/>
    <w:rsid w:val="00C2240F"/>
  </w:style>
  <w:style w:type="paragraph" w:customStyle="1" w:styleId="c31">
    <w:name w:val="c31"/>
    <w:basedOn w:val="a"/>
    <w:uiPriority w:val="99"/>
    <w:rsid w:val="00C224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uiPriority w:val="99"/>
    <w:rsid w:val="00C2240F"/>
  </w:style>
  <w:style w:type="paragraph" w:customStyle="1" w:styleId="c24">
    <w:name w:val="c24"/>
    <w:basedOn w:val="a"/>
    <w:uiPriority w:val="99"/>
    <w:rsid w:val="00C224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next w:val="a"/>
    <w:link w:val="12"/>
    <w:qFormat/>
    <w:rsid w:val="00C2240F"/>
    <w:pPr>
      <w:spacing w:before="240" w:after="60"/>
      <w:jc w:val="center"/>
      <w:outlineLvl w:val="0"/>
    </w:pPr>
    <w:rPr>
      <w:rFonts w:ascii="Cambria" w:eastAsiaTheme="minorHAnsi" w:hAnsi="Cambria" w:cstheme="minorBidi"/>
      <w:b/>
      <w:kern w:val="28"/>
      <w:sz w:val="32"/>
      <w:lang w:eastAsia="en-US"/>
    </w:rPr>
  </w:style>
  <w:style w:type="character" w:customStyle="1" w:styleId="af4">
    <w:name w:val="Заголовок Знак"/>
    <w:basedOn w:val="a0"/>
    <w:uiPriority w:val="99"/>
    <w:rsid w:val="00C224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itleChar1">
    <w:name w:val="Title Char1"/>
    <w:uiPriority w:val="99"/>
    <w:locked/>
    <w:rsid w:val="00C2240F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rsid w:val="00C2240F"/>
    <w:pPr>
      <w:spacing w:after="0" w:line="360" w:lineRule="auto"/>
      <w:ind w:firstLine="360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C2240F"/>
    <w:rPr>
      <w:rFonts w:ascii="Times New Roman" w:eastAsia="Times New Roman" w:hAnsi="Times New Roman" w:cs="Times New Roman"/>
      <w:sz w:val="28"/>
      <w:szCs w:val="24"/>
    </w:rPr>
  </w:style>
  <w:style w:type="character" w:styleId="af5">
    <w:name w:val="page number"/>
    <w:basedOn w:val="a0"/>
    <w:rsid w:val="00C2240F"/>
  </w:style>
  <w:style w:type="character" w:styleId="af6">
    <w:name w:val="Emphasis"/>
    <w:qFormat/>
    <w:rsid w:val="00C2240F"/>
    <w:rPr>
      <w:i/>
      <w:iCs/>
    </w:rPr>
  </w:style>
  <w:style w:type="character" w:customStyle="1" w:styleId="sel">
    <w:name w:val="sel"/>
    <w:basedOn w:val="a0"/>
    <w:rsid w:val="00C2240F"/>
  </w:style>
  <w:style w:type="paragraph" w:styleId="af7">
    <w:name w:val="Body Text"/>
    <w:basedOn w:val="a"/>
    <w:link w:val="af8"/>
    <w:rsid w:val="00C2240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C22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Message Header"/>
    <w:basedOn w:val="a"/>
    <w:link w:val="afa"/>
    <w:rsid w:val="00C2240F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hAnsi="Times New Roman"/>
      <w:caps/>
      <w:noProof/>
      <w:spacing w:val="40"/>
      <w:sz w:val="24"/>
      <w:szCs w:val="20"/>
    </w:rPr>
  </w:style>
  <w:style w:type="character" w:customStyle="1" w:styleId="afa">
    <w:name w:val="Шапка Знак"/>
    <w:basedOn w:val="a0"/>
    <w:link w:val="af9"/>
    <w:rsid w:val="00C2240F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fb">
    <w:name w:val="Знак"/>
    <w:basedOn w:val="a"/>
    <w:rsid w:val="00C224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2240F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954440"/>
    <w:rPr>
      <w:rFonts w:ascii="Arial" w:eastAsia="Arial" w:hAnsi="Arial" w:cs="Arial"/>
      <w:b/>
      <w:bCs/>
      <w:sz w:val="19"/>
      <w:szCs w:val="19"/>
    </w:rPr>
  </w:style>
  <w:style w:type="paragraph" w:customStyle="1" w:styleId="24">
    <w:name w:val="Основной текст (2)"/>
    <w:basedOn w:val="a"/>
    <w:link w:val="23"/>
    <w:rsid w:val="00954440"/>
    <w:pPr>
      <w:widowControl w:val="0"/>
      <w:spacing w:after="100" w:line="240" w:lineRule="auto"/>
      <w:ind w:firstLine="30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25">
    <w:name w:val="Заголовок №2_"/>
    <w:basedOn w:val="a0"/>
    <w:link w:val="26"/>
    <w:rsid w:val="00954440"/>
    <w:rPr>
      <w:rFonts w:ascii="Segoe UI" w:eastAsia="Segoe UI" w:hAnsi="Segoe UI" w:cs="Segoe UI"/>
      <w:b/>
      <w:bCs/>
    </w:rPr>
  </w:style>
  <w:style w:type="paragraph" w:customStyle="1" w:styleId="26">
    <w:name w:val="Заголовок №2"/>
    <w:basedOn w:val="a"/>
    <w:link w:val="25"/>
    <w:rsid w:val="00954440"/>
    <w:pPr>
      <w:widowControl w:val="0"/>
      <w:spacing w:after="140" w:line="158" w:lineRule="auto"/>
      <w:jc w:val="center"/>
      <w:outlineLvl w:val="1"/>
    </w:pPr>
    <w:rPr>
      <w:rFonts w:ascii="Segoe UI" w:eastAsia="Segoe UI" w:hAnsi="Segoe UI" w:cs="Segoe UI"/>
      <w:b/>
      <w:bCs/>
      <w:lang w:eastAsia="en-US"/>
    </w:rPr>
  </w:style>
  <w:style w:type="character" w:customStyle="1" w:styleId="afc">
    <w:name w:val="Другое_"/>
    <w:basedOn w:val="a0"/>
    <w:link w:val="afd"/>
    <w:rsid w:val="00032D4D"/>
    <w:rPr>
      <w:rFonts w:ascii="Times New Roman" w:eastAsia="Times New Roman" w:hAnsi="Times New Roman" w:cs="Times New Roman"/>
    </w:rPr>
  </w:style>
  <w:style w:type="paragraph" w:customStyle="1" w:styleId="afd">
    <w:name w:val="Другое"/>
    <w:basedOn w:val="a"/>
    <w:link w:val="afc"/>
    <w:rsid w:val="00032D4D"/>
    <w:pPr>
      <w:widowControl w:val="0"/>
      <w:spacing w:after="0" w:line="240" w:lineRule="auto"/>
      <w:ind w:firstLine="300"/>
    </w:pPr>
    <w:rPr>
      <w:rFonts w:ascii="Times New Roman" w:hAnsi="Times New Roman"/>
      <w:lang w:eastAsia="en-US"/>
    </w:rPr>
  </w:style>
  <w:style w:type="character" w:customStyle="1" w:styleId="af0">
    <w:name w:val="Без интервала Знак"/>
    <w:link w:val="af"/>
    <w:locked/>
    <w:rsid w:val="006054C3"/>
    <w:rPr>
      <w:rFonts w:ascii="Calibri" w:eastAsia="Calibri" w:hAnsi="Calibri" w:cs="Times New Roman"/>
    </w:rPr>
  </w:style>
  <w:style w:type="character" w:customStyle="1" w:styleId="afe">
    <w:name w:val="Нет"/>
    <w:rsid w:val="009B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ege.ru/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://interneturok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AYsp-IRZ4sE" TargetMode="External"/><Relationship Id="rId12" Type="http://schemas.openxmlformats.org/officeDocument/2006/relationships/hyperlink" Target="https://himi4ka.ru/" TargetMode="External"/><Relationship Id="rId17" Type="http://schemas.openxmlformats.org/officeDocument/2006/relationships/hyperlink" Target="http://www.alhimikov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gchem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umu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ishnik-school.ru/" TargetMode="External"/><Relationship Id="rId10" Type="http://schemas.openxmlformats.org/officeDocument/2006/relationships/hyperlink" Target="http://www.chem.msu.ru/rus/school/zhukov1/welcome.html" TargetMode="External"/><Relationship Id="rId19" Type="http://schemas.openxmlformats.org/officeDocument/2006/relationships/hyperlink" Target="http://www.chem.msu.su/rus/e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mi.nsu.ru/" TargetMode="External"/><Relationship Id="rId14" Type="http://schemas.openxmlformats.org/officeDocument/2006/relationships/hyperlink" Target="http://school-sector.relarn.ru/nsm/chemistry/STAR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39</Pages>
  <Words>12686</Words>
  <Characters>72313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80</cp:revision>
  <cp:lastPrinted>2021-01-25T13:40:00Z</cp:lastPrinted>
  <dcterms:created xsi:type="dcterms:W3CDTF">2017-10-01T17:18:00Z</dcterms:created>
  <dcterms:modified xsi:type="dcterms:W3CDTF">2024-08-31T10:57:00Z</dcterms:modified>
</cp:coreProperties>
</file>