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C143C" w14:textId="77777777" w:rsidR="00886BF0" w:rsidRPr="00B77206" w:rsidRDefault="00886BF0" w:rsidP="00886B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7206"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школа-интернат № 4»</w:t>
      </w:r>
    </w:p>
    <w:p w14:paraId="3B013842" w14:textId="77777777" w:rsidR="00886BF0" w:rsidRPr="00B77206" w:rsidRDefault="00886BF0" w:rsidP="00886B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D81C7C" w14:textId="77777777" w:rsidR="00886BF0" w:rsidRPr="00B77206" w:rsidRDefault="00886BF0" w:rsidP="00886BF0">
      <w:pPr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8"/>
        <w:gridCol w:w="4677"/>
      </w:tblGrid>
      <w:tr w:rsidR="00054A19" w:rsidRPr="008360C2" w14:paraId="76141791" w14:textId="77777777" w:rsidTr="000324C9">
        <w:tc>
          <w:tcPr>
            <w:tcW w:w="5637" w:type="dxa"/>
          </w:tcPr>
          <w:p w14:paraId="53306B85" w14:textId="77777777" w:rsidR="00054A19" w:rsidRPr="008360C2" w:rsidRDefault="00054A19" w:rsidP="000324C9">
            <w:pPr>
              <w:rPr>
                <w:rFonts w:ascii="Times New Roman" w:hAnsi="Times New Roman"/>
                <w:sz w:val="24"/>
                <w:szCs w:val="28"/>
              </w:rPr>
            </w:pPr>
            <w:r w:rsidRPr="008360C2">
              <w:rPr>
                <w:rFonts w:ascii="Times New Roman" w:hAnsi="Times New Roman"/>
                <w:sz w:val="24"/>
                <w:szCs w:val="28"/>
              </w:rPr>
              <w:t xml:space="preserve">Рассмотрено </w:t>
            </w:r>
          </w:p>
          <w:p w14:paraId="03999D58" w14:textId="77777777" w:rsidR="00054A19" w:rsidRPr="008360C2" w:rsidRDefault="00054A19" w:rsidP="000324C9">
            <w:pPr>
              <w:rPr>
                <w:rFonts w:ascii="Times New Roman" w:hAnsi="Times New Roman"/>
                <w:sz w:val="24"/>
                <w:szCs w:val="28"/>
              </w:rPr>
            </w:pPr>
            <w:r w:rsidRPr="008360C2">
              <w:rPr>
                <w:rFonts w:ascii="Times New Roman" w:hAnsi="Times New Roman"/>
                <w:sz w:val="24"/>
                <w:szCs w:val="28"/>
              </w:rPr>
              <w:t>на заседании МО учителей</w:t>
            </w:r>
            <w:r>
              <w:rPr>
                <w:rFonts w:ascii="Times New Roman" w:hAnsi="Times New Roman"/>
                <w:sz w:val="24"/>
                <w:szCs w:val="28"/>
              </w:rPr>
              <w:t>-предметников</w:t>
            </w:r>
          </w:p>
          <w:p w14:paraId="3735EC25" w14:textId="77777777" w:rsidR="00054A19" w:rsidRPr="008360C2" w:rsidRDefault="00054A19" w:rsidP="000324C9">
            <w:pPr>
              <w:rPr>
                <w:rFonts w:ascii="Times New Roman" w:hAnsi="Times New Roman"/>
                <w:sz w:val="24"/>
                <w:szCs w:val="28"/>
              </w:rPr>
            </w:pPr>
            <w:r w:rsidRPr="008360C2">
              <w:rPr>
                <w:rFonts w:ascii="Times New Roman" w:hAnsi="Times New Roman"/>
                <w:sz w:val="24"/>
                <w:szCs w:val="28"/>
              </w:rPr>
              <w:t xml:space="preserve">протокол № 1 от </w:t>
            </w: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8360C2">
              <w:rPr>
                <w:rFonts w:ascii="Times New Roman" w:hAnsi="Times New Roman"/>
                <w:sz w:val="24"/>
                <w:szCs w:val="28"/>
              </w:rPr>
              <w:t>9.08.2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4678" w:type="dxa"/>
          </w:tcPr>
          <w:p w14:paraId="2AB1239B" w14:textId="77777777" w:rsidR="00054A19" w:rsidRPr="008360C2" w:rsidRDefault="00054A19" w:rsidP="000324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60C2">
              <w:rPr>
                <w:rFonts w:ascii="Times New Roman" w:hAnsi="Times New Roman"/>
                <w:sz w:val="24"/>
                <w:szCs w:val="28"/>
              </w:rPr>
              <w:t xml:space="preserve">СОГЛАСОВАНО </w:t>
            </w:r>
          </w:p>
          <w:p w14:paraId="68AFB4D1" w14:textId="77777777" w:rsidR="00054A19" w:rsidRPr="008360C2" w:rsidRDefault="00054A19" w:rsidP="000324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360C2">
              <w:rPr>
                <w:rFonts w:ascii="Times New Roman" w:hAnsi="Times New Roman"/>
                <w:sz w:val="24"/>
                <w:szCs w:val="28"/>
              </w:rPr>
              <w:t>заместитель директора по УР</w:t>
            </w:r>
          </w:p>
          <w:p w14:paraId="37B8A904" w14:textId="77777777" w:rsidR="00054A19" w:rsidRPr="008360C2" w:rsidRDefault="00054A19" w:rsidP="000324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Ворожцова И.А.</w:t>
            </w:r>
          </w:p>
          <w:p w14:paraId="4238D84B" w14:textId="77777777" w:rsidR="00054A19" w:rsidRPr="008360C2" w:rsidRDefault="00054A19" w:rsidP="000324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9CE86EC" w14:textId="77777777" w:rsidR="00054A19" w:rsidRPr="008360C2" w:rsidRDefault="00054A19" w:rsidP="000324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14:paraId="231ABEC3" w14:textId="77777777" w:rsidR="00054A19" w:rsidRPr="008360C2" w:rsidRDefault="00054A19" w:rsidP="000324C9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8360C2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14:paraId="54150D10" w14:textId="77777777" w:rsidR="00054A19" w:rsidRPr="008360C2" w:rsidRDefault="00054A19" w:rsidP="000324C9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8360C2">
              <w:rPr>
                <w:rFonts w:ascii="Times New Roman" w:hAnsi="Times New Roman"/>
                <w:sz w:val="24"/>
                <w:szCs w:val="28"/>
              </w:rPr>
              <w:t>приказом ГОБОУ «АШИ № 4»</w:t>
            </w:r>
          </w:p>
          <w:p w14:paraId="46A310EE" w14:textId="77777777" w:rsidR="00054A19" w:rsidRPr="008360C2" w:rsidRDefault="00054A19" w:rsidP="000324C9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8360C2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8360C2">
              <w:rPr>
                <w:rFonts w:ascii="Times New Roman" w:hAnsi="Times New Roman"/>
                <w:sz w:val="24"/>
                <w:szCs w:val="28"/>
              </w:rPr>
              <w:t>0.08.202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/>
                <w:sz w:val="24"/>
                <w:szCs w:val="28"/>
              </w:rPr>
              <w:t>г   №  2</w:t>
            </w:r>
            <w:r>
              <w:rPr>
                <w:rFonts w:ascii="Times New Roman" w:hAnsi="Times New Roman"/>
                <w:sz w:val="24"/>
                <w:szCs w:val="28"/>
              </w:rPr>
              <w:t>62</w:t>
            </w:r>
            <w:r w:rsidRPr="008360C2">
              <w:rPr>
                <w:rFonts w:ascii="Times New Roman" w:hAnsi="Times New Roman"/>
                <w:sz w:val="24"/>
                <w:szCs w:val="28"/>
              </w:rPr>
              <w:t>-од</w:t>
            </w:r>
          </w:p>
          <w:p w14:paraId="78CD466F" w14:textId="77777777" w:rsidR="00054A19" w:rsidRPr="008360C2" w:rsidRDefault="00054A19" w:rsidP="000324C9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7672C767" w14:textId="77777777" w:rsidR="00886BF0" w:rsidRPr="00B77206" w:rsidRDefault="00886BF0" w:rsidP="00886BF0">
      <w:pPr>
        <w:spacing w:after="0"/>
        <w:rPr>
          <w:rFonts w:ascii="Times New Roman" w:hAnsi="Times New Roman"/>
          <w:sz w:val="24"/>
          <w:szCs w:val="24"/>
        </w:rPr>
      </w:pPr>
    </w:p>
    <w:p w14:paraId="2C58ABB6" w14:textId="77777777" w:rsidR="00886BF0" w:rsidRPr="00B77206" w:rsidRDefault="00886BF0" w:rsidP="00886BF0">
      <w:pPr>
        <w:spacing w:after="0"/>
        <w:rPr>
          <w:rFonts w:ascii="Times New Roman" w:hAnsi="Times New Roman"/>
          <w:sz w:val="24"/>
          <w:szCs w:val="24"/>
        </w:rPr>
      </w:pPr>
    </w:p>
    <w:p w14:paraId="60C0312B" w14:textId="5FF62B73" w:rsidR="00886BF0" w:rsidRPr="00B77206" w:rsidRDefault="00886BF0" w:rsidP="00886BF0">
      <w:pPr>
        <w:tabs>
          <w:tab w:val="left" w:pos="611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77206">
        <w:rPr>
          <w:rFonts w:ascii="Times New Roman" w:hAnsi="Times New Roman"/>
          <w:sz w:val="24"/>
          <w:szCs w:val="24"/>
        </w:rPr>
        <w:t xml:space="preserve">Рассмотрено на заседании педагогического совета протокол № </w:t>
      </w:r>
      <w:r w:rsidR="00B77206" w:rsidRPr="00B77206">
        <w:rPr>
          <w:rFonts w:ascii="Times New Roman" w:hAnsi="Times New Roman"/>
          <w:sz w:val="24"/>
          <w:szCs w:val="24"/>
        </w:rPr>
        <w:t>1 от 20.08.2024г.</w:t>
      </w:r>
    </w:p>
    <w:p w14:paraId="482B2679" w14:textId="77777777" w:rsidR="00886BF0" w:rsidRPr="00B77206" w:rsidRDefault="00886BF0" w:rsidP="00886BF0">
      <w:pPr>
        <w:spacing w:after="0"/>
        <w:rPr>
          <w:rFonts w:ascii="Times New Roman" w:hAnsi="Times New Roman"/>
          <w:sz w:val="24"/>
          <w:szCs w:val="24"/>
        </w:rPr>
      </w:pPr>
    </w:p>
    <w:p w14:paraId="3A6FC05B" w14:textId="77777777" w:rsidR="00886BF0" w:rsidRPr="00B77206" w:rsidRDefault="00886BF0" w:rsidP="00886BF0">
      <w:pPr>
        <w:spacing w:after="0"/>
        <w:rPr>
          <w:rFonts w:ascii="Times New Roman" w:hAnsi="Times New Roman"/>
          <w:sz w:val="24"/>
          <w:szCs w:val="24"/>
        </w:rPr>
      </w:pPr>
    </w:p>
    <w:p w14:paraId="3645DC6E" w14:textId="77777777" w:rsidR="00F50E46" w:rsidRPr="00B77206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1F9276DE" w14:textId="5FA33FC4" w:rsidR="00F50E46" w:rsidRPr="00054A19" w:rsidRDefault="00F50E46" w:rsidP="00B77206">
      <w:pPr>
        <w:spacing w:line="240" w:lineRule="exact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</w:pPr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РАБОЧАЯ ПРОГРАММА </w:t>
      </w:r>
    </w:p>
    <w:p w14:paraId="6C4870EF" w14:textId="77777777" w:rsidR="00B77206" w:rsidRPr="00054A19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</w:pPr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по учебному предмету </w:t>
      </w:r>
    </w:p>
    <w:p w14:paraId="50E6EE2D" w14:textId="20D17B3C" w:rsidR="00F50E46" w:rsidRPr="00054A19" w:rsidRDefault="00B77206" w:rsidP="00F50E46">
      <w:pPr>
        <w:spacing w:line="240" w:lineRule="exact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</w:pPr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«ИНФОРМАТИКА»</w:t>
      </w:r>
    </w:p>
    <w:p w14:paraId="464C11C8" w14:textId="73CD2590" w:rsidR="00F50E46" w:rsidRPr="00054A19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</w:pPr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7 </w:t>
      </w:r>
      <w:r w:rsidR="00B77206"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класс</w:t>
      </w:r>
    </w:p>
    <w:p w14:paraId="6F5312E6" w14:textId="77777777" w:rsidR="00F50E46" w:rsidRPr="00054A19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6108FB50" w14:textId="3BDE86CA" w:rsidR="00F50E46" w:rsidRPr="00054A19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Cs/>
          <w:i/>
          <w:kern w:val="2"/>
          <w:sz w:val="24"/>
          <w:szCs w:val="24"/>
          <w:lang w:eastAsia="hi-IN" w:bidi="hi-IN"/>
        </w:rPr>
      </w:pPr>
      <w:r w:rsidRPr="00054A19">
        <w:rPr>
          <w:rFonts w:ascii="Times New Roman" w:eastAsia="Calibri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 </w:t>
      </w:r>
    </w:p>
    <w:p w14:paraId="309E0C59" w14:textId="30D81272" w:rsidR="00F50E46" w:rsidRPr="00054A19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</w:pPr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Срок реализации программы:  202</w:t>
      </w:r>
      <w:r w:rsidR="00B77206"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4</w:t>
      </w:r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 - 202</w:t>
      </w:r>
      <w:r w:rsidR="00B77206"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5</w:t>
      </w:r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г.</w:t>
      </w:r>
      <w:proofErr w:type="gramStart"/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г</w:t>
      </w:r>
      <w:proofErr w:type="spellEnd"/>
      <w:proofErr w:type="gramEnd"/>
      <w:r w:rsidRPr="00054A19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. </w:t>
      </w:r>
    </w:p>
    <w:p w14:paraId="3A4C7578" w14:textId="77777777" w:rsidR="00F50E46" w:rsidRPr="00B77206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</w:p>
    <w:p w14:paraId="22434CD8" w14:textId="77777777" w:rsidR="00F50E46" w:rsidRPr="00B77206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/>
          <w:bCs/>
          <w:i/>
          <w:kern w:val="2"/>
          <w:sz w:val="24"/>
          <w:szCs w:val="24"/>
          <w:lang w:eastAsia="hi-IN" w:bidi="hi-IN"/>
        </w:rPr>
      </w:pPr>
    </w:p>
    <w:p w14:paraId="685989D0" w14:textId="14D235D2" w:rsidR="00F50E46" w:rsidRPr="00B77206" w:rsidRDefault="00F50E46" w:rsidP="00F50E46">
      <w:pPr>
        <w:spacing w:line="240" w:lineRule="exact"/>
        <w:jc w:val="right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</w:pPr>
      <w:r w:rsidRPr="00B77206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Составила: учитель</w:t>
      </w:r>
    </w:p>
    <w:p w14:paraId="4E08D916" w14:textId="68E1D6F3" w:rsidR="00F50E46" w:rsidRPr="00B77206" w:rsidRDefault="0074348B" w:rsidP="00F50E46">
      <w:pPr>
        <w:spacing w:line="240" w:lineRule="exact"/>
        <w:jc w:val="right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</w:pPr>
      <w:proofErr w:type="spellStart"/>
      <w:r w:rsidRPr="00B77206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Набережнева</w:t>
      </w:r>
      <w:proofErr w:type="spellEnd"/>
      <w:r w:rsidRPr="00B77206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 Е.В.</w:t>
      </w:r>
    </w:p>
    <w:p w14:paraId="447D09BE" w14:textId="77777777" w:rsidR="00F50E46" w:rsidRPr="00B77206" w:rsidRDefault="00F50E46" w:rsidP="00F50E46">
      <w:pPr>
        <w:spacing w:line="240" w:lineRule="exact"/>
        <w:jc w:val="right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</w:pPr>
      <w:r w:rsidRPr="00B77206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                          </w:t>
      </w:r>
    </w:p>
    <w:p w14:paraId="0BEB9552" w14:textId="77777777" w:rsidR="00F50E46" w:rsidRPr="00B77206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Cs/>
          <w:i/>
          <w:kern w:val="2"/>
          <w:sz w:val="24"/>
          <w:szCs w:val="24"/>
          <w:lang w:eastAsia="hi-IN" w:bidi="hi-IN"/>
        </w:rPr>
      </w:pPr>
    </w:p>
    <w:p w14:paraId="67CC0F5A" w14:textId="77777777" w:rsidR="00F50E46" w:rsidRPr="00B77206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Cs/>
          <w:i/>
          <w:kern w:val="2"/>
          <w:sz w:val="24"/>
          <w:szCs w:val="24"/>
          <w:lang w:eastAsia="hi-IN" w:bidi="hi-IN"/>
        </w:rPr>
      </w:pPr>
    </w:p>
    <w:p w14:paraId="1A75E21D" w14:textId="0227BC81" w:rsidR="00F50E46" w:rsidRPr="00B77206" w:rsidRDefault="00F50E46" w:rsidP="00F50E46">
      <w:pPr>
        <w:spacing w:line="240" w:lineRule="exact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sectPr w:rsidR="00F50E46" w:rsidRPr="00B77206" w:rsidSect="00886B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B77206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202</w:t>
      </w:r>
      <w:r w:rsidR="00B77206" w:rsidRPr="00B77206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4</w:t>
      </w:r>
      <w:r w:rsidRPr="00B77206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-202</w:t>
      </w:r>
      <w:r w:rsidR="00B77206" w:rsidRPr="00B77206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>5</w:t>
      </w:r>
      <w:r w:rsidR="0074348B" w:rsidRPr="00B77206">
        <w:rPr>
          <w:rFonts w:ascii="Times New Roman" w:eastAsia="Calibri" w:hAnsi="Times New Roman" w:cs="Times New Roman"/>
          <w:bCs/>
          <w:kern w:val="2"/>
          <w:sz w:val="24"/>
          <w:szCs w:val="24"/>
          <w:lang w:eastAsia="hi-IN" w:bidi="hi-IN"/>
        </w:rPr>
        <w:t xml:space="preserve"> учебный год</w:t>
      </w:r>
    </w:p>
    <w:p w14:paraId="0746E0EB" w14:textId="77777777" w:rsidR="00B30FE7" w:rsidRPr="00EE652D" w:rsidRDefault="00B30FE7" w:rsidP="00B30FE7">
      <w:pPr>
        <w:rPr>
          <w:rFonts w:ascii="Times New Roman" w:hAnsi="Times New Roman" w:cs="Times New Roman"/>
          <w:sz w:val="24"/>
          <w:szCs w:val="24"/>
        </w:rPr>
      </w:pPr>
    </w:p>
    <w:p w14:paraId="23FB1CCE" w14:textId="77777777" w:rsidR="00F50E46" w:rsidRPr="005270FA" w:rsidRDefault="00F50E46" w:rsidP="00886BF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5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270FA">
        <w:rPr>
          <w:rFonts w:ascii="Times New Roman" w:hAnsi="Times New Roman" w:cs="Times New Roman"/>
          <w:b/>
          <w:bCs/>
          <w:sz w:val="24"/>
          <w:szCs w:val="24"/>
        </w:rPr>
        <w:t>.     Пояснительная записка</w:t>
      </w:r>
    </w:p>
    <w:p w14:paraId="738CE054" w14:textId="6B8784CC" w:rsidR="00F50E46" w:rsidRPr="005270FA" w:rsidRDefault="00F50E46" w:rsidP="00886B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0FA">
        <w:rPr>
          <w:rFonts w:ascii="Times New Roman" w:hAnsi="Times New Roman" w:cs="Times New Roman"/>
          <w:sz w:val="24"/>
          <w:szCs w:val="24"/>
        </w:rPr>
        <w:t>Рабочая программа для реализации учебного предмета «Информатика» для обучающихся 7 класса составлена на основе:</w:t>
      </w:r>
      <w:proofErr w:type="gramEnd"/>
    </w:p>
    <w:p w14:paraId="6E8C37BA" w14:textId="77777777" w:rsidR="00FC4A8E" w:rsidRPr="005270FA" w:rsidRDefault="00FC4A8E" w:rsidP="00FC4A8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Федеральным законом РФ «Об образовании в Российской Федерации» от 29.12.2012 г. № 273 (с изменениями и дополнениями);</w:t>
      </w:r>
    </w:p>
    <w:p w14:paraId="1442BE4E" w14:textId="77777777" w:rsidR="00FC4A8E" w:rsidRPr="005270FA" w:rsidRDefault="00FC4A8E" w:rsidP="00FC4A8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270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270FA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5F8B60D2" w14:textId="77777777" w:rsidR="00FC4A8E" w:rsidRPr="005270FA" w:rsidRDefault="00FC4A8E" w:rsidP="00FC4A8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270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270FA">
        <w:rPr>
          <w:rFonts w:ascii="Times New Roman" w:hAnsi="Times New Roman" w:cs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14:paraId="010E31C2" w14:textId="77777777" w:rsidR="00FC4A8E" w:rsidRPr="005270FA" w:rsidRDefault="00FC4A8E" w:rsidP="00FC4A8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0FA">
        <w:rPr>
          <w:rFonts w:ascii="Times New Roman" w:hAnsi="Times New Roman" w:cs="Times New Roman"/>
          <w:sz w:val="24"/>
          <w:szCs w:val="24"/>
        </w:rPr>
        <w:t>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  <w:proofErr w:type="gramEnd"/>
    </w:p>
    <w:p w14:paraId="18978E4F" w14:textId="77777777" w:rsidR="00FC4A8E" w:rsidRPr="005270FA" w:rsidRDefault="00FC4A8E" w:rsidP="00FC4A8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</w:t>
      </w:r>
    </w:p>
    <w:p w14:paraId="093B3456" w14:textId="77777777" w:rsidR="00FC4A8E" w:rsidRPr="005270FA" w:rsidRDefault="00FC4A8E" w:rsidP="00FC4A8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5378BC" w14:textId="77777777" w:rsidR="00FC4A8E" w:rsidRPr="005270FA" w:rsidRDefault="00FC4A8E" w:rsidP="00FC4A8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программы основного общего образования </w:t>
      </w:r>
      <w:proofErr w:type="gramStart"/>
      <w:r w:rsidRPr="005270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70FA">
        <w:rPr>
          <w:rFonts w:ascii="Times New Roman" w:hAnsi="Times New Roman" w:cs="Times New Roman"/>
          <w:sz w:val="24"/>
          <w:szCs w:val="24"/>
        </w:rPr>
        <w:t xml:space="preserve"> с тяжёлыми нарушениями речи ГОБОУ «АШИ № 4»;</w:t>
      </w:r>
    </w:p>
    <w:p w14:paraId="2F8C0605" w14:textId="38DBC733" w:rsidR="00957990" w:rsidRPr="005270FA" w:rsidRDefault="00957990" w:rsidP="00957990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основного общего образования для обучающихся с нарушениями слуха вариант 2.2.2 ГОБОУ «АШИ № 4»;</w:t>
      </w:r>
    </w:p>
    <w:p w14:paraId="004B89F2" w14:textId="77777777" w:rsidR="00FC4A8E" w:rsidRPr="005270FA" w:rsidRDefault="00FC4A8E" w:rsidP="00FC4A8E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5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Учебного плана основного общего образования ГОБОУ «АШИ № 4».</w:t>
      </w:r>
    </w:p>
    <w:p w14:paraId="074BFBDF" w14:textId="13A702ED" w:rsidR="00795FB5" w:rsidRPr="000324C9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4C9">
        <w:rPr>
          <w:rFonts w:ascii="Times New Roman" w:hAnsi="Times New Roman" w:cs="Times New Roman"/>
          <w:b/>
          <w:bCs/>
          <w:sz w:val="24"/>
          <w:szCs w:val="24"/>
        </w:rPr>
        <w:t>Целями изучения информатики на уровне основного общего образования являются:</w:t>
      </w:r>
    </w:p>
    <w:p w14:paraId="5207E2A2" w14:textId="6FD48872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формирование основ мировоззрения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соответствующего современному </w:t>
      </w:r>
      <w:r w:rsidRPr="00795FB5">
        <w:rPr>
          <w:rFonts w:ascii="Times New Roman" w:hAnsi="Times New Roman" w:cs="Times New Roman"/>
          <w:bCs/>
          <w:sz w:val="24"/>
          <w:szCs w:val="24"/>
        </w:rPr>
        <w:t xml:space="preserve">уровню развития науки информатики,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достижениям научно-технического </w:t>
      </w:r>
      <w:r w:rsidRPr="00795FB5">
        <w:rPr>
          <w:rFonts w:ascii="Times New Roman" w:hAnsi="Times New Roman" w:cs="Times New Roman"/>
          <w:bCs/>
          <w:sz w:val="24"/>
          <w:szCs w:val="24"/>
        </w:rPr>
        <w:t>прогресса и общественной практики,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счёт развития представлений об </w:t>
      </w:r>
      <w:r w:rsidRPr="00795FB5">
        <w:rPr>
          <w:rFonts w:ascii="Times New Roman" w:hAnsi="Times New Roman" w:cs="Times New Roman"/>
          <w:bCs/>
          <w:sz w:val="24"/>
          <w:szCs w:val="24"/>
        </w:rPr>
        <w:t>информации как о важнейшем стратегиче</w:t>
      </w:r>
      <w:r>
        <w:rPr>
          <w:rFonts w:ascii="Times New Roman" w:hAnsi="Times New Roman" w:cs="Times New Roman"/>
          <w:bCs/>
          <w:sz w:val="24"/>
          <w:szCs w:val="24"/>
        </w:rPr>
        <w:t xml:space="preserve">ском ресурсе развития личности, </w:t>
      </w:r>
      <w:r w:rsidRPr="00795FB5">
        <w:rPr>
          <w:rFonts w:ascii="Times New Roman" w:hAnsi="Times New Roman" w:cs="Times New Roman"/>
          <w:bCs/>
          <w:sz w:val="24"/>
          <w:szCs w:val="24"/>
        </w:rPr>
        <w:t>государства, общества, понимания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роли информационных процессов, </w:t>
      </w:r>
      <w:r w:rsidRPr="00795FB5">
        <w:rPr>
          <w:rFonts w:ascii="Times New Roman" w:hAnsi="Times New Roman" w:cs="Times New Roman"/>
          <w:bCs/>
          <w:sz w:val="24"/>
          <w:szCs w:val="24"/>
        </w:rPr>
        <w:t>информационных ресурсов и инфор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мационных технологий в условиях </w:t>
      </w:r>
      <w:r w:rsidRPr="00795FB5">
        <w:rPr>
          <w:rFonts w:ascii="Times New Roman" w:hAnsi="Times New Roman" w:cs="Times New Roman"/>
          <w:bCs/>
          <w:sz w:val="24"/>
          <w:szCs w:val="24"/>
        </w:rPr>
        <w:t>цифровой трансформации многих сфер жизни современного общества;</w:t>
      </w:r>
    </w:p>
    <w:p w14:paraId="40B80931" w14:textId="0CB19803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обеспечение условий, способств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ующих развитию алгоритмического </w:t>
      </w:r>
      <w:r w:rsidRPr="00795FB5">
        <w:rPr>
          <w:rFonts w:ascii="Times New Roman" w:hAnsi="Times New Roman" w:cs="Times New Roman"/>
          <w:bCs/>
          <w:sz w:val="24"/>
          <w:szCs w:val="24"/>
        </w:rPr>
        <w:t xml:space="preserve">мышления как необходимого условия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профессиональной деятельности в </w:t>
      </w:r>
      <w:r w:rsidRPr="00795FB5">
        <w:rPr>
          <w:rFonts w:ascii="Times New Roman" w:hAnsi="Times New Roman" w:cs="Times New Roman"/>
          <w:bCs/>
          <w:sz w:val="24"/>
          <w:szCs w:val="24"/>
        </w:rPr>
        <w:t>современном информационном общест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ве, предполагающего способность </w:t>
      </w:r>
      <w:r w:rsidRPr="00795FB5">
        <w:rPr>
          <w:rFonts w:ascii="Times New Roman" w:hAnsi="Times New Roman" w:cs="Times New Roman"/>
          <w:bCs/>
          <w:sz w:val="24"/>
          <w:szCs w:val="24"/>
        </w:rPr>
        <w:t>обучающегося разбивать сложные зад</w:t>
      </w:r>
      <w:r>
        <w:rPr>
          <w:rFonts w:ascii="Times New Roman" w:hAnsi="Times New Roman" w:cs="Times New Roman"/>
          <w:bCs/>
          <w:sz w:val="24"/>
          <w:szCs w:val="24"/>
        </w:rPr>
        <w:t xml:space="preserve">ачи на более простые подзадачи, </w:t>
      </w:r>
      <w:r w:rsidRPr="00795FB5">
        <w:rPr>
          <w:rFonts w:ascii="Times New Roman" w:hAnsi="Times New Roman" w:cs="Times New Roman"/>
          <w:bCs/>
          <w:sz w:val="24"/>
          <w:szCs w:val="24"/>
        </w:rPr>
        <w:t>сравнивать новые задачи с задачами, решён</w:t>
      </w:r>
      <w:r>
        <w:rPr>
          <w:rFonts w:ascii="Times New Roman" w:hAnsi="Times New Roman" w:cs="Times New Roman"/>
          <w:bCs/>
          <w:sz w:val="24"/>
          <w:szCs w:val="24"/>
        </w:rPr>
        <w:t xml:space="preserve">ными ранее, определять шаги для </w:t>
      </w:r>
      <w:r w:rsidRPr="00795FB5">
        <w:rPr>
          <w:rFonts w:ascii="Times New Roman" w:hAnsi="Times New Roman" w:cs="Times New Roman"/>
          <w:bCs/>
          <w:sz w:val="24"/>
          <w:szCs w:val="24"/>
        </w:rPr>
        <w:t>достижения результата и так далее;</w:t>
      </w:r>
    </w:p>
    <w:p w14:paraId="56BFE4EE" w14:textId="5D0F7DC5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формирование и развитие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мпетенций обучающихся в области </w:t>
      </w:r>
      <w:r w:rsidRPr="00795FB5">
        <w:rPr>
          <w:rFonts w:ascii="Times New Roman" w:hAnsi="Times New Roman" w:cs="Times New Roman"/>
          <w:bCs/>
          <w:sz w:val="24"/>
          <w:szCs w:val="24"/>
        </w:rPr>
        <w:t>использования информационно-коммуникационных технологий, в том числе</w:t>
      </w:r>
    </w:p>
    <w:p w14:paraId="0961A0B0" w14:textId="57404538" w:rsidR="00795FB5" w:rsidRPr="00795FB5" w:rsidRDefault="00795FB5" w:rsidP="00795F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знаний, умений и навыков работы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информацией, программирования, </w:t>
      </w:r>
      <w:r w:rsidRPr="00795FB5">
        <w:rPr>
          <w:rFonts w:ascii="Times New Roman" w:hAnsi="Times New Roman" w:cs="Times New Roman"/>
          <w:bCs/>
          <w:sz w:val="24"/>
          <w:szCs w:val="24"/>
        </w:rPr>
        <w:t>коммуникации в современных цифровы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средах в условиях обеспечения </w:t>
      </w:r>
      <w:r w:rsidRPr="00795FB5">
        <w:rPr>
          <w:rFonts w:ascii="Times New Roman" w:hAnsi="Times New Roman" w:cs="Times New Roman"/>
          <w:bCs/>
          <w:sz w:val="24"/>
          <w:szCs w:val="24"/>
        </w:rPr>
        <w:t>информационной безопасности личности обучающегося;</w:t>
      </w:r>
    </w:p>
    <w:p w14:paraId="571CCED8" w14:textId="54636B29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воспитание ответственного и избирательного отнош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ения к информации </w:t>
      </w:r>
      <w:r w:rsidRPr="00795FB5">
        <w:rPr>
          <w:rFonts w:ascii="Times New Roman" w:hAnsi="Times New Roman" w:cs="Times New Roman"/>
          <w:bCs/>
          <w:sz w:val="24"/>
          <w:szCs w:val="24"/>
        </w:rPr>
        <w:t>с учётом правовых и этических аспектов е</w:t>
      </w:r>
      <w:r>
        <w:rPr>
          <w:rFonts w:ascii="Times New Roman" w:hAnsi="Times New Roman" w:cs="Times New Roman"/>
          <w:bCs/>
          <w:sz w:val="24"/>
          <w:szCs w:val="24"/>
        </w:rPr>
        <w:t xml:space="preserve">ё распространения, стремления к </w:t>
      </w:r>
      <w:r w:rsidRPr="00795FB5">
        <w:rPr>
          <w:rFonts w:ascii="Times New Roman" w:hAnsi="Times New Roman" w:cs="Times New Roman"/>
          <w:bCs/>
          <w:sz w:val="24"/>
          <w:szCs w:val="24"/>
        </w:rPr>
        <w:t>продолжению образования в обла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сти информационных технологий и </w:t>
      </w:r>
      <w:r w:rsidRPr="00795FB5">
        <w:rPr>
          <w:rFonts w:ascii="Times New Roman" w:hAnsi="Times New Roman" w:cs="Times New Roman"/>
          <w:bCs/>
          <w:sz w:val="24"/>
          <w:szCs w:val="24"/>
        </w:rPr>
        <w:t>созидательной деятельности с применением средств информационных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5FB5">
        <w:rPr>
          <w:rFonts w:ascii="Times New Roman" w:hAnsi="Times New Roman" w:cs="Times New Roman"/>
          <w:bCs/>
          <w:sz w:val="24"/>
          <w:szCs w:val="24"/>
        </w:rPr>
        <w:t>технологий.</w:t>
      </w:r>
    </w:p>
    <w:p w14:paraId="0738065F" w14:textId="77777777" w:rsidR="00795FB5" w:rsidRPr="000324C9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4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Информатика в основном общем образовании отражает:</w:t>
      </w:r>
    </w:p>
    <w:p w14:paraId="7231437D" w14:textId="35234418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сущность информатики ка</w:t>
      </w:r>
      <w:r>
        <w:rPr>
          <w:rFonts w:ascii="Times New Roman" w:hAnsi="Times New Roman" w:cs="Times New Roman"/>
          <w:bCs/>
          <w:sz w:val="24"/>
          <w:szCs w:val="24"/>
        </w:rPr>
        <w:t xml:space="preserve">к научной дисциплины, изучающей </w:t>
      </w:r>
      <w:r w:rsidRPr="00795FB5">
        <w:rPr>
          <w:rFonts w:ascii="Times New Roman" w:hAnsi="Times New Roman" w:cs="Times New Roman"/>
          <w:bCs/>
          <w:sz w:val="24"/>
          <w:szCs w:val="24"/>
        </w:rPr>
        <w:t xml:space="preserve">закономерности протекания и возможности автоматизации </w:t>
      </w:r>
      <w:proofErr w:type="gramStart"/>
      <w:r w:rsidRPr="00795FB5">
        <w:rPr>
          <w:rFonts w:ascii="Times New Roman" w:hAnsi="Times New Roman" w:cs="Times New Roman"/>
          <w:bCs/>
          <w:sz w:val="24"/>
          <w:szCs w:val="24"/>
        </w:rPr>
        <w:t>информационных</w:t>
      </w:r>
      <w:proofErr w:type="gramEnd"/>
    </w:p>
    <w:p w14:paraId="66F705A6" w14:textId="77777777" w:rsidR="00795FB5" w:rsidRPr="00795FB5" w:rsidRDefault="00795FB5" w:rsidP="00795F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процессов в различных системах;</w:t>
      </w:r>
    </w:p>
    <w:p w14:paraId="7E8EC170" w14:textId="475AAC5C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основные области приме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нения информатики, прежде всего </w:t>
      </w:r>
      <w:r w:rsidRPr="00795FB5">
        <w:rPr>
          <w:rFonts w:ascii="Times New Roman" w:hAnsi="Times New Roman" w:cs="Times New Roman"/>
          <w:bCs/>
          <w:sz w:val="24"/>
          <w:szCs w:val="24"/>
        </w:rPr>
        <w:t>информационные технологии,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управление и социальную сферу; </w:t>
      </w:r>
      <w:r w:rsidRPr="00795FB5">
        <w:rPr>
          <w:rFonts w:ascii="Times New Roman" w:hAnsi="Times New Roman" w:cs="Times New Roman"/>
          <w:bCs/>
          <w:sz w:val="24"/>
          <w:szCs w:val="24"/>
        </w:rPr>
        <w:t>междисциплинарный характ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ер информатики и информационной </w:t>
      </w:r>
      <w:r w:rsidRPr="00795FB5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14:paraId="6D310F39" w14:textId="4ED2A9F5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Изучение информатики ок</w:t>
      </w:r>
      <w:r>
        <w:rPr>
          <w:rFonts w:ascii="Times New Roman" w:hAnsi="Times New Roman" w:cs="Times New Roman"/>
          <w:bCs/>
          <w:sz w:val="24"/>
          <w:szCs w:val="24"/>
        </w:rPr>
        <w:t xml:space="preserve">азывает существенное влияние на </w:t>
      </w:r>
      <w:r w:rsidRPr="00795FB5">
        <w:rPr>
          <w:rFonts w:ascii="Times New Roman" w:hAnsi="Times New Roman" w:cs="Times New Roman"/>
          <w:bCs/>
          <w:sz w:val="24"/>
          <w:szCs w:val="24"/>
        </w:rPr>
        <w:t>формирование мировоззрения обуча</w:t>
      </w:r>
      <w:r>
        <w:rPr>
          <w:rFonts w:ascii="Times New Roman" w:hAnsi="Times New Roman" w:cs="Times New Roman"/>
          <w:bCs/>
          <w:sz w:val="24"/>
          <w:szCs w:val="24"/>
        </w:rPr>
        <w:t xml:space="preserve">ющегося, его жизненную позицию, </w:t>
      </w:r>
      <w:r w:rsidRPr="00795FB5">
        <w:rPr>
          <w:rFonts w:ascii="Times New Roman" w:hAnsi="Times New Roman" w:cs="Times New Roman"/>
          <w:bCs/>
          <w:sz w:val="24"/>
          <w:szCs w:val="24"/>
        </w:rPr>
        <w:t>закладывает основы пониман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принципов функционирования и </w:t>
      </w:r>
      <w:r w:rsidRPr="00795FB5">
        <w:rPr>
          <w:rFonts w:ascii="Times New Roman" w:hAnsi="Times New Roman" w:cs="Times New Roman"/>
          <w:bCs/>
          <w:sz w:val="24"/>
          <w:szCs w:val="24"/>
        </w:rPr>
        <w:t>использования информационных технолог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ий как необходимого инструмента </w:t>
      </w:r>
      <w:r w:rsidRPr="00795FB5">
        <w:rPr>
          <w:rFonts w:ascii="Times New Roman" w:hAnsi="Times New Roman" w:cs="Times New Roman"/>
          <w:bCs/>
          <w:sz w:val="24"/>
          <w:szCs w:val="24"/>
        </w:rPr>
        <w:t>практически любой деятельност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 одного из наиболее значимых </w:t>
      </w:r>
      <w:r w:rsidRPr="00795FB5">
        <w:rPr>
          <w:rFonts w:ascii="Times New Roman" w:hAnsi="Times New Roman" w:cs="Times New Roman"/>
          <w:bCs/>
          <w:sz w:val="24"/>
          <w:szCs w:val="24"/>
        </w:rPr>
        <w:t xml:space="preserve">технологических достижений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современной цивилизации. Многие </w:t>
      </w:r>
      <w:r w:rsidRPr="00795FB5">
        <w:rPr>
          <w:rFonts w:ascii="Times New Roman" w:hAnsi="Times New Roman" w:cs="Times New Roman"/>
          <w:bCs/>
          <w:sz w:val="24"/>
          <w:szCs w:val="24"/>
        </w:rPr>
        <w:t>предметные знания и способы деятельно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сти, освоенные обучающимися при </w:t>
      </w:r>
      <w:r w:rsidRPr="00795FB5">
        <w:rPr>
          <w:rFonts w:ascii="Times New Roman" w:hAnsi="Times New Roman" w:cs="Times New Roman"/>
          <w:bCs/>
          <w:sz w:val="24"/>
          <w:szCs w:val="24"/>
        </w:rPr>
        <w:t>изучении информатики, находят применени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как в рамках образовательного </w:t>
      </w:r>
      <w:r w:rsidRPr="00795FB5">
        <w:rPr>
          <w:rFonts w:ascii="Times New Roman" w:hAnsi="Times New Roman" w:cs="Times New Roman"/>
          <w:bCs/>
          <w:sz w:val="24"/>
          <w:szCs w:val="24"/>
        </w:rPr>
        <w:t>процесса при изучении других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едметных областей, так и в иных </w:t>
      </w:r>
      <w:r w:rsidRPr="00795FB5">
        <w:rPr>
          <w:rFonts w:ascii="Times New Roman" w:hAnsi="Times New Roman" w:cs="Times New Roman"/>
          <w:bCs/>
          <w:sz w:val="24"/>
          <w:szCs w:val="24"/>
        </w:rPr>
        <w:t>жизненных ситуациях, становятся зна</w:t>
      </w:r>
      <w:r>
        <w:rPr>
          <w:rFonts w:ascii="Times New Roman" w:hAnsi="Times New Roman" w:cs="Times New Roman"/>
          <w:bCs/>
          <w:sz w:val="24"/>
          <w:szCs w:val="24"/>
        </w:rPr>
        <w:t xml:space="preserve">чимыми для формирования качеств </w:t>
      </w:r>
      <w:r w:rsidRPr="00795FB5">
        <w:rPr>
          <w:rFonts w:ascii="Times New Roman" w:hAnsi="Times New Roman" w:cs="Times New Roman"/>
          <w:bCs/>
          <w:sz w:val="24"/>
          <w:szCs w:val="24"/>
        </w:rPr>
        <w:t xml:space="preserve">личности, то </w:t>
      </w:r>
      <w:proofErr w:type="gramStart"/>
      <w:r w:rsidRPr="00795FB5">
        <w:rPr>
          <w:rFonts w:ascii="Times New Roman" w:hAnsi="Times New Roman" w:cs="Times New Roman"/>
          <w:bCs/>
          <w:sz w:val="24"/>
          <w:szCs w:val="24"/>
        </w:rPr>
        <w:t>есть</w:t>
      </w:r>
      <w:proofErr w:type="gramEnd"/>
      <w:r w:rsidRPr="00795FB5">
        <w:rPr>
          <w:rFonts w:ascii="Times New Roman" w:hAnsi="Times New Roman" w:cs="Times New Roman"/>
          <w:bCs/>
          <w:sz w:val="24"/>
          <w:szCs w:val="24"/>
        </w:rPr>
        <w:t xml:space="preserve"> ориентированы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 формирование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95FB5">
        <w:rPr>
          <w:rFonts w:ascii="Times New Roman" w:hAnsi="Times New Roman" w:cs="Times New Roman"/>
          <w:bCs/>
          <w:sz w:val="24"/>
          <w:szCs w:val="24"/>
        </w:rPr>
        <w:t>личностных результатов обучения.</w:t>
      </w:r>
    </w:p>
    <w:p w14:paraId="477B97CF" w14:textId="7C2129BF" w:rsidR="00795FB5" w:rsidRPr="000324C9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4C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0324C9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0324C9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обучающихся:</w:t>
      </w:r>
    </w:p>
    <w:p w14:paraId="069F6C29" w14:textId="0D377913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понимание принципов устройс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тва и функционирования объектов </w:t>
      </w:r>
      <w:r w:rsidRPr="00795FB5">
        <w:rPr>
          <w:rFonts w:ascii="Times New Roman" w:hAnsi="Times New Roman" w:cs="Times New Roman"/>
          <w:bCs/>
          <w:sz w:val="24"/>
          <w:szCs w:val="24"/>
        </w:rPr>
        <w:t>цифрового окружения, представления об истории и тенденциях развития</w:t>
      </w:r>
    </w:p>
    <w:p w14:paraId="2D050B3B" w14:textId="77777777" w:rsidR="00795FB5" w:rsidRPr="00795FB5" w:rsidRDefault="00795FB5" w:rsidP="00795F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информатики периода цифровой трансформации современного общества;</w:t>
      </w:r>
    </w:p>
    <w:p w14:paraId="67658663" w14:textId="6B766C12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 xml:space="preserve">знания, умения и навыки грамотной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постановки задач, возникающих в </w:t>
      </w:r>
      <w:r w:rsidRPr="00795FB5">
        <w:rPr>
          <w:rFonts w:ascii="Times New Roman" w:hAnsi="Times New Roman" w:cs="Times New Roman"/>
          <w:bCs/>
          <w:sz w:val="24"/>
          <w:szCs w:val="24"/>
        </w:rPr>
        <w:t>практической деятельности, для их р</w:t>
      </w:r>
      <w:r>
        <w:rPr>
          <w:rFonts w:ascii="Times New Roman" w:hAnsi="Times New Roman" w:cs="Times New Roman"/>
          <w:bCs/>
          <w:sz w:val="24"/>
          <w:szCs w:val="24"/>
        </w:rPr>
        <w:t xml:space="preserve">ешения с помощью информационных </w:t>
      </w:r>
      <w:r w:rsidRPr="00795FB5">
        <w:rPr>
          <w:rFonts w:ascii="Times New Roman" w:hAnsi="Times New Roman" w:cs="Times New Roman"/>
          <w:bCs/>
          <w:sz w:val="24"/>
          <w:szCs w:val="24"/>
        </w:rPr>
        <w:t>технологий, умения и навыки формали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зованного описания поставленных </w:t>
      </w:r>
      <w:r w:rsidRPr="00795FB5">
        <w:rPr>
          <w:rFonts w:ascii="Times New Roman" w:hAnsi="Times New Roman" w:cs="Times New Roman"/>
          <w:bCs/>
          <w:sz w:val="24"/>
          <w:szCs w:val="24"/>
        </w:rPr>
        <w:t>задач;</w:t>
      </w:r>
    </w:p>
    <w:p w14:paraId="2FE37676" w14:textId="509A3FA0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базовые знания об информационн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моделировании, в том числе о </w:t>
      </w:r>
      <w:r w:rsidRPr="00795FB5">
        <w:rPr>
          <w:rFonts w:ascii="Times New Roman" w:hAnsi="Times New Roman" w:cs="Times New Roman"/>
          <w:bCs/>
          <w:sz w:val="24"/>
          <w:szCs w:val="24"/>
        </w:rPr>
        <w:t>математическом моделировании;</w:t>
      </w:r>
    </w:p>
    <w:p w14:paraId="0E6FE794" w14:textId="4F441B61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 xml:space="preserve">знание основных алгоритмических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структур и умение применять эти </w:t>
      </w:r>
      <w:r w:rsidRPr="00795FB5">
        <w:rPr>
          <w:rFonts w:ascii="Times New Roman" w:hAnsi="Times New Roman" w:cs="Times New Roman"/>
          <w:bCs/>
          <w:sz w:val="24"/>
          <w:szCs w:val="24"/>
        </w:rPr>
        <w:t xml:space="preserve">знания для построения алгоритмов решения задач по их </w:t>
      </w:r>
      <w:proofErr w:type="gramStart"/>
      <w:r w:rsidRPr="00795FB5">
        <w:rPr>
          <w:rFonts w:ascii="Times New Roman" w:hAnsi="Times New Roman" w:cs="Times New Roman"/>
          <w:bCs/>
          <w:sz w:val="24"/>
          <w:szCs w:val="24"/>
        </w:rPr>
        <w:t>математическим</w:t>
      </w:r>
      <w:proofErr w:type="gramEnd"/>
    </w:p>
    <w:p w14:paraId="7613C2DF" w14:textId="77777777" w:rsidR="00795FB5" w:rsidRPr="00795FB5" w:rsidRDefault="00795FB5" w:rsidP="00795F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моделям;</w:t>
      </w:r>
    </w:p>
    <w:p w14:paraId="0F6E9DA3" w14:textId="77777777" w:rsid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умения и навыки составления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ростых программ по построенному </w:t>
      </w:r>
      <w:r w:rsidRPr="00795FB5">
        <w:rPr>
          <w:rFonts w:ascii="Times New Roman" w:hAnsi="Times New Roman" w:cs="Times New Roman"/>
          <w:bCs/>
          <w:sz w:val="24"/>
          <w:szCs w:val="24"/>
        </w:rPr>
        <w:t>алгоритму на одном из языков пр</w:t>
      </w:r>
      <w:r>
        <w:rPr>
          <w:rFonts w:ascii="Times New Roman" w:hAnsi="Times New Roman" w:cs="Times New Roman"/>
          <w:bCs/>
          <w:sz w:val="24"/>
          <w:szCs w:val="24"/>
        </w:rPr>
        <w:t>ограммирования высокого уровня;</w:t>
      </w:r>
    </w:p>
    <w:p w14:paraId="467F55C0" w14:textId="6D1B726B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умения и навыки эффективного использования основных тип</w:t>
      </w:r>
      <w:r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Pr="00795FB5">
        <w:rPr>
          <w:rFonts w:ascii="Times New Roman" w:hAnsi="Times New Roman" w:cs="Times New Roman"/>
          <w:bCs/>
          <w:sz w:val="24"/>
          <w:szCs w:val="24"/>
        </w:rPr>
        <w:t>прикладных программ (приложений) общ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назначения и информационных </w:t>
      </w:r>
      <w:r w:rsidRPr="00795FB5">
        <w:rPr>
          <w:rFonts w:ascii="Times New Roman" w:hAnsi="Times New Roman" w:cs="Times New Roman"/>
          <w:bCs/>
          <w:sz w:val="24"/>
          <w:szCs w:val="24"/>
        </w:rPr>
        <w:t>систем для решения с их помощью практи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ческих задач, владение базовыми </w:t>
      </w:r>
      <w:r w:rsidRPr="00795FB5">
        <w:rPr>
          <w:rFonts w:ascii="Times New Roman" w:hAnsi="Times New Roman" w:cs="Times New Roman"/>
          <w:bCs/>
          <w:sz w:val="24"/>
          <w:szCs w:val="24"/>
        </w:rPr>
        <w:t>нормами информационной этики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права, основами информационной безопасности;</w:t>
      </w:r>
    </w:p>
    <w:p w14:paraId="66E0CFED" w14:textId="00C471C6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умение грамотно интерпретировать ре</w:t>
      </w:r>
      <w:r>
        <w:rPr>
          <w:rFonts w:ascii="Times New Roman" w:hAnsi="Times New Roman" w:cs="Times New Roman"/>
          <w:bCs/>
          <w:sz w:val="24"/>
          <w:szCs w:val="24"/>
        </w:rPr>
        <w:t xml:space="preserve">зультаты решения практических </w:t>
      </w:r>
      <w:r w:rsidRPr="00795FB5">
        <w:rPr>
          <w:rFonts w:ascii="Times New Roman" w:hAnsi="Times New Roman" w:cs="Times New Roman"/>
          <w:bCs/>
          <w:sz w:val="24"/>
          <w:szCs w:val="24"/>
        </w:rPr>
        <w:t>задач с помощью информационных т</w:t>
      </w:r>
      <w:r>
        <w:rPr>
          <w:rFonts w:ascii="Times New Roman" w:hAnsi="Times New Roman" w:cs="Times New Roman"/>
          <w:bCs/>
          <w:sz w:val="24"/>
          <w:szCs w:val="24"/>
        </w:rPr>
        <w:t xml:space="preserve">ехнологий, применять полученные </w:t>
      </w:r>
      <w:r w:rsidRPr="00795FB5">
        <w:rPr>
          <w:rFonts w:ascii="Times New Roman" w:hAnsi="Times New Roman" w:cs="Times New Roman"/>
          <w:bCs/>
          <w:sz w:val="24"/>
          <w:szCs w:val="24"/>
        </w:rPr>
        <w:t>результаты в практической деятельности.</w:t>
      </w:r>
    </w:p>
    <w:p w14:paraId="5AAF4FCE" w14:textId="57D3F5DD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Цели и задачи изучения информа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тики на уровне основного общего </w:t>
      </w:r>
      <w:r w:rsidRPr="00795FB5">
        <w:rPr>
          <w:rFonts w:ascii="Times New Roman" w:hAnsi="Times New Roman" w:cs="Times New Roman"/>
          <w:bCs/>
          <w:sz w:val="24"/>
          <w:szCs w:val="24"/>
        </w:rPr>
        <w:t>образования определяют структуру основного содержания учебного</w:t>
      </w:r>
    </w:p>
    <w:p w14:paraId="12957DA9" w14:textId="77777777" w:rsidR="00795FB5" w:rsidRPr="00795FB5" w:rsidRDefault="00795FB5" w:rsidP="00795F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предмета в виде следующих четырёх тематических разделов:</w:t>
      </w:r>
    </w:p>
    <w:p w14:paraId="0C027E7C" w14:textId="77777777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цифровая грамотность;</w:t>
      </w:r>
    </w:p>
    <w:p w14:paraId="56BB1677" w14:textId="77777777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теоретические основы информатики;</w:t>
      </w:r>
    </w:p>
    <w:p w14:paraId="6259AEA4" w14:textId="77777777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алгоритмы и программирование;</w:t>
      </w:r>
    </w:p>
    <w:p w14:paraId="493869B6" w14:textId="77777777" w:rsidR="00795FB5" w:rsidRPr="00795FB5" w:rsidRDefault="00795FB5" w:rsidP="00795F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FB5">
        <w:rPr>
          <w:rFonts w:ascii="Times New Roman" w:hAnsi="Times New Roman" w:cs="Times New Roman"/>
          <w:bCs/>
          <w:sz w:val="24"/>
          <w:szCs w:val="24"/>
        </w:rPr>
        <w:t>информационные технологии.</w:t>
      </w:r>
    </w:p>
    <w:p w14:paraId="3DCD9903" w14:textId="143C4136" w:rsidR="00F50E46" w:rsidRPr="005270FA" w:rsidRDefault="00F50E46" w:rsidP="00795FB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  </w:t>
      </w:r>
      <w:r w:rsidRPr="005270F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14:paraId="29F3BCC9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Реализация образовательно-коррекционной работы на уроках информатики осуществляется в соответствии с комплексом </w:t>
      </w:r>
      <w:proofErr w:type="spell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общедидактических</w:t>
      </w:r>
      <w:proofErr w:type="spell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и специальных принципов.</w:t>
      </w:r>
    </w:p>
    <w:p w14:paraId="069E2ACA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lastRenderedPageBreak/>
        <w:t xml:space="preserve">Принцип индивидуализации требует учёта индивидуальных особенностей и возможностей обучающихся, а также их ограничений, обусловленных нарушением слуха.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этой связи на уроках информатики предусматривается индивидуализация заданий и видов деятельности (в количественном и содержательном аспектах), применение специальных педагогических техник, обеспечивающих адекватное понимание обучающимися теоретического материала учебного курса «Информатика», овладение практическими умениями и навыками.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В случае объективной необходимости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обучающимся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должны предоставляться различные виды помощи.</w:t>
      </w:r>
    </w:p>
    <w:p w14:paraId="7CDC2A99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Принцип учёта стартовых показателей обучающихся, обеспечения прочности и сознательности освоения ими знаний требует регулярного (на каждом году обучения) входного оценивания знаний обучающихся с последующим учётом полученных данных для определения стратегии образовательно-коррекционной работы. Кроме того, осваиваемый обучающимися с нарушениями слуха материал по каждому тематическому разделу предусматривает его многократное повторение, систематизацию, в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связи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с чем предусматриваются уроки обобщающего повторения. Для прочного запоминания материала следует обеспечивать опору на все сохранные анализаторы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обучающихся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с нарушениями слуха. Виды деятельности, направленные на закрепление изученного, предполагают включение в них элементов новизны, что позволяет содействовать развитию познавательного интереса к информатике.</w:t>
      </w:r>
    </w:p>
    <w:p w14:paraId="255B17A9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 соответствии с принципом интерактивности в ходе образовательно-коррекционной работы предусматривается взаимодействие субъектов учебной деятельности с использованием доступных для них способов и средств. Участие в диалоге должно быть двусторонним, более того, оно подразумевает активный обмен информацией, управление ходом диалога, а также осуществление контроля относительно выполненных действий и принятых решений. Телекоммуникационная среда представляет собой интерактивную среду. В этой связи взаимодействие в диадах «учитель – обучающиеся», «обучающиеся – обучающиеся» происходит не только в ходе диалогов, реализуемых в режиме реального времени, но и за счёт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использования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как на уроках информатики, так и за их рамками разнообразных телекоммуникационных средств: чатов, электронной почты, телеконференций и иных ресурсов.</w:t>
      </w:r>
    </w:p>
    <w:p w14:paraId="32A76D69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Принцип опережающего обучения базируется на сформулированном Л.С. Выготским положении, касающемся ведущей роли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обучения по отношению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к развитию. Развитие осуществляется на основе овладения знаниями, способами деятельности, посредством вхождения личности в контекст культуры. Это в полной мере относится и к информационной культуре. В узком смысле владение информационной культурой предусматривает владение оптимальными способами обращения с информацией; готовность её предоставлять, применять, сохранять для решения теоретических и практических задач. Обучение, в соответствии с учением Л.С. Выготского, должно стимулировать, опережать развитие, вести его за собой. В данной связи образовательно-коррекционную работу на уроках информатики следует осуществлять таким образом, чтобы за счёт формирования новых отношений, внесения новых элементов, обусловленных содержательной спецификой учебной дисциплины, обеспечивать развитие обучающихся с нарушениями слуха. Следование принципу опережающего обучения определяет эффективную организацию образовательно-коррекционного процесса, ориентированного на активизацию познавательной деятельности, развитие мыслительной активности, совершенствование у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обучающихся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с нарушениями слуха способности самостоятельно приобретать знания в режиме сотрудничества с педагогом.</w:t>
      </w:r>
    </w:p>
    <w:p w14:paraId="5C1D25C4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Принцип педагогической целесообразности применения специальных техник коррекционно-педагогического воздействия и современных информационных технологий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обучающихся с нарушениями слуха, коррекции и компенсации нарушения. Выбор современных информационных технологий должен быть обусловлен осуществляться не на основе </w:t>
      </w:r>
      <w:proofErr w:type="spell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подстраивания</w:t>
      </w:r>
      <w:proofErr w:type="spell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образовательно-коррекционного процесса под имеющиеся технические ресурсы. На первых план </w:t>
      </w: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lastRenderedPageBreak/>
        <w:t>должно выйти содержательное наполнение учебного курса, его теоретического и практического компонентов, а не внедрение техники как некой формальности.</w:t>
      </w:r>
    </w:p>
    <w:p w14:paraId="653EBB20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соответствии с принципом воспитывающего обучения следует обеспечивать развитие у обучающихся с нарушениями слуха положительных моральных и нравственных качеств, осознание ими личной ответственности за использование, хранение, распространение информации – в соответствии с этическими и правовыми нормами. Одновременно с этим содержание курса и формы работы на уроках информатики должны содействовать расширению кругозора обучающихся с нарушениями слуха, развитию культуры их умственного труда, совершенствованию навыков рациональной организации деятельности и др.</w:t>
      </w:r>
    </w:p>
    <w:p w14:paraId="329D9C2F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 соответствии с принципом научности в ходе образовательно-коррекционного процесса предусматривается, во-первых, выбор и предъявление материала в соответствии с достижениями (в прошлом и на современном этапе) информатики как области научного знания и смежных с ней дисциплин.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Во-вторых, приобретаемые обучающимися с нарушениями слуха знания должны быть системными.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Впервые осваиваемое явление, объект, процесс рассматриваются в системе разнообразных связей с иными явлениями, объектами и процессами: сходными и отличными. В-третьих, предъявляемый материал должен быть достоверным, располагать подлинным научным объяснением. Не допускается вульгаризация, чрезмерная упрощённость изложения знаний со ссылкой на особенности обучающихся, обусловленные нарушением слуха. Предусматривается воплощение осваиваемых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обучающихся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формируются абстракции и обобщения как эмпирического, так и теоретического типа. Это предполагает постижение внутренних связей и закономерностей изучаемых явлений, отношений, зависимостей.</w:t>
      </w:r>
    </w:p>
    <w:p w14:paraId="637D7D94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spell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Деятельностный</w:t>
      </w:r>
      <w:proofErr w:type="spell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принцип отражает основную направленность современной системы образования обучающегося с нарушенным слухом, в которой деятельность рассматривается как процесс формирования знаний, 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практической деятельности, которая рассматривается как средство коррекции и компенсации всех сторон психики обучающегося с нарушением слуха – в соответствии с психологической теорией о </w:t>
      </w:r>
      <w:proofErr w:type="spell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деятельностной</w:t>
      </w:r>
      <w:proofErr w:type="spell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детерминации психики.</w:t>
      </w:r>
    </w:p>
    <w:p w14:paraId="6047940B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Принцип единства обучения информатике с развитием словесной речи и неречевых психических процессов обусловлен структурой нарушения, особыми образовательными потребностями обучающихся с нарушениями слуха.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В соответствии с этим в ходе уроков требуется уделять внимание работе над тематической и терминологической лексикой учебной дисциплины. Овладение словесной речью в ходе уроков информатики является условием дальнейшего изучения этой дисциплины, а также освоения широкого круга житейских понятий, используемых в обиходе.</w:t>
      </w:r>
    </w:p>
    <w:p w14:paraId="35075ECF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Программа включает примерную тематическую и терминологическую лексику, которая должна войти в словарный запас обучающихся с нарушениями слуха за счёт целенаправленной отработки, прежде всего, за счёт включения в структуру словосочетаний, предложений, текстов, в </w:t>
      </w:r>
      <w:proofErr w:type="spell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т.ч</w:t>
      </w:r>
      <w:proofErr w:type="spell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. в связи с формулировкой выводов, выдвижением гипотез, оформлением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логических рассуждений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приведением доказательств и т.п. </w:t>
      </w:r>
    </w:p>
    <w:p w14:paraId="76CD0BDB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Целенаправленная работа по развитию словесной речи (в устной и письменной формах), в том числе </w:t>
      </w:r>
      <w:proofErr w:type="spell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слухозрительного</w:t>
      </w:r>
      <w:proofErr w:type="spell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.</w:t>
      </w:r>
      <w:proofErr w:type="gramEnd"/>
    </w:p>
    <w:p w14:paraId="334CB689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«Информатика» относится к числу учебных дисциплин, по которой обучающиеся с нарушениями слуха могут осуществлять выполнение итоговой индивидуальной проектной работы: информационной, творческой, социальной, прикладной, инновационной, конструкторской, инженерной. Выбор темы проекта осуществляется с учётом личностных предпочтений и возможностей каждого обучающегося. Продукт проектной </w:t>
      </w: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lastRenderedPageBreak/>
        <w:t>деятельности по дисциплине «Информатика» может быть представлен в виде прикладной программы, вспомогательного учебного материала (мультимедийной публикации, видеофильма и т.п.), программируемого технического устройства, электронного ресурса, компьютерного моделирования и др.</w:t>
      </w:r>
    </w:p>
    <w:p w14:paraId="210387DA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1F7F871F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полисенсорного</w:t>
      </w:r>
      <w:proofErr w:type="spell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подхода к преодолению вторичных нарушений в развитии.</w:t>
      </w:r>
    </w:p>
    <w:p w14:paraId="7A6F6A54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Цифровые технологии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1F4F0FF4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3723CBCC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734E27E0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185CA341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– мониторинг и фиксацию хода и результатов образовательного процесса для отслеживания динамики усвоения учебного материала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обучающимися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с нарушением слуха;</w:t>
      </w:r>
    </w:p>
    <w:p w14:paraId="34EFB73A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6B54F1E7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34D10FD9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5359C515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В результате использования цифровых технологий в образовательном процессе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у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proofErr w:type="gram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обучающихся</w:t>
      </w:r>
      <w:proofErr w:type="gram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с нарушением слуха формируются четыре вида цифровой компетентности: </w:t>
      </w:r>
    </w:p>
    <w:p w14:paraId="35EA9AE2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•информационная и </w:t>
      </w:r>
      <w:proofErr w:type="spellStart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медиакомпетентность</w:t>
      </w:r>
      <w:proofErr w:type="spellEnd"/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(способность работать с разными цифровыми ресурсами),</w:t>
      </w:r>
    </w:p>
    <w:p w14:paraId="0444AB4B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•коммуникативная (способность взаимодействовать посредством блогов, форумов, чатов и др.),</w:t>
      </w:r>
    </w:p>
    <w:p w14:paraId="596C11E5" w14:textId="77777777" w:rsidR="00ED69C7" w:rsidRP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•техническая (способность использовать технические и программные средства),</w:t>
      </w:r>
    </w:p>
    <w:p w14:paraId="294978F5" w14:textId="77777777" w:rsidR="00ED69C7" w:rsidRDefault="00ED69C7" w:rsidP="00ED69C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ED6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14:paraId="45849793" w14:textId="02B22819" w:rsidR="00EE652D" w:rsidRPr="005270FA" w:rsidRDefault="00EE652D" w:rsidP="00ED69C7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70F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70FA">
        <w:rPr>
          <w:rFonts w:ascii="Times New Roman" w:hAnsi="Times New Roman" w:cs="Times New Roman"/>
          <w:b/>
          <w:sz w:val="24"/>
          <w:szCs w:val="24"/>
        </w:rPr>
        <w:t>.Место курса в учебном плане.</w:t>
      </w:r>
      <w:proofErr w:type="gramEnd"/>
    </w:p>
    <w:p w14:paraId="0AB7CF47" w14:textId="24827A74" w:rsidR="00EE652D" w:rsidRPr="005270FA" w:rsidRDefault="00EE652D" w:rsidP="00886B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Программа рассчитана на 202</w:t>
      </w:r>
      <w:r w:rsidR="005270FA" w:rsidRPr="005270FA">
        <w:rPr>
          <w:rFonts w:ascii="Times New Roman" w:hAnsi="Times New Roman" w:cs="Times New Roman"/>
          <w:sz w:val="24"/>
          <w:szCs w:val="24"/>
        </w:rPr>
        <w:t>4</w:t>
      </w:r>
      <w:r w:rsidRPr="005270FA">
        <w:rPr>
          <w:rFonts w:ascii="Times New Roman" w:hAnsi="Times New Roman" w:cs="Times New Roman"/>
          <w:sz w:val="24"/>
          <w:szCs w:val="24"/>
        </w:rPr>
        <w:t>– 202</w:t>
      </w:r>
      <w:r w:rsidR="005270FA" w:rsidRPr="005270FA">
        <w:rPr>
          <w:rFonts w:ascii="Times New Roman" w:hAnsi="Times New Roman" w:cs="Times New Roman"/>
          <w:sz w:val="24"/>
          <w:szCs w:val="24"/>
        </w:rPr>
        <w:t>5</w:t>
      </w:r>
      <w:r w:rsidRPr="005270F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8978759" w14:textId="481F2F6D" w:rsidR="00EE652D" w:rsidRPr="005270FA" w:rsidRDefault="00EE652D" w:rsidP="00886BF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lastRenderedPageBreak/>
        <w:t>В 7 классе н</w:t>
      </w:r>
      <w:r w:rsidR="005270FA">
        <w:rPr>
          <w:rFonts w:ascii="Times New Roman" w:hAnsi="Times New Roman" w:cs="Times New Roman"/>
          <w:sz w:val="24"/>
          <w:szCs w:val="24"/>
        </w:rPr>
        <w:t xml:space="preserve">а уроки информатики отводится  </w:t>
      </w:r>
      <w:r w:rsidRPr="005270FA">
        <w:rPr>
          <w:rFonts w:ascii="Times New Roman" w:hAnsi="Times New Roman" w:cs="Times New Roman"/>
          <w:sz w:val="24"/>
          <w:szCs w:val="24"/>
        </w:rPr>
        <w:t>34 ч (1 ч в неделю, 34 учебные недели).</w:t>
      </w:r>
    </w:p>
    <w:p w14:paraId="04F5FCA2" w14:textId="7D297DC5" w:rsidR="00ED69C7" w:rsidRDefault="00EE652D" w:rsidP="00886BF0">
      <w:pPr>
        <w:spacing w:after="14" w:line="250" w:lineRule="auto"/>
        <w:ind w:right="9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0F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270FA">
        <w:rPr>
          <w:rFonts w:ascii="Times New Roman" w:hAnsi="Times New Roman" w:cs="Times New Roman"/>
          <w:b/>
          <w:sz w:val="24"/>
          <w:szCs w:val="24"/>
        </w:rPr>
        <w:t>.</w:t>
      </w:r>
      <w:r w:rsidR="00ED69C7" w:rsidRPr="00ED69C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D69C7" w:rsidRPr="001918A4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обучающихся.</w:t>
      </w:r>
    </w:p>
    <w:p w14:paraId="6068F089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Результаты </w:t>
      </w:r>
      <w:proofErr w:type="gramStart"/>
      <w:r w:rsidRPr="00ED69C7">
        <w:rPr>
          <w:rFonts w:eastAsiaTheme="minorHAnsi"/>
          <w:lang w:eastAsia="en-US"/>
        </w:rPr>
        <w:t>обучения по</w:t>
      </w:r>
      <w:proofErr w:type="gramEnd"/>
      <w:r w:rsidRPr="00ED69C7">
        <w:rPr>
          <w:rFonts w:eastAsiaTheme="minorHAnsi"/>
          <w:lang w:eastAsia="en-US"/>
        </w:rPr>
        <w:t xml:space="preserve"> учебному предмету «Информатика» в отношении обучающихся с нарушениями слуха оцениваются по окончании основного общего образования, не сопоставляясь с результатами нормативно развивающихся сверстников.</w:t>
      </w:r>
    </w:p>
    <w:p w14:paraId="34E0B07B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b/>
          <w:lang w:eastAsia="en-US"/>
        </w:rPr>
      </w:pPr>
      <w:r w:rsidRPr="00ED69C7">
        <w:rPr>
          <w:rFonts w:eastAsiaTheme="minorHAnsi"/>
          <w:b/>
          <w:lang w:eastAsia="en-US"/>
        </w:rPr>
        <w:t>Личностные результаты</w:t>
      </w:r>
    </w:p>
    <w:p w14:paraId="2ADF2A1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D69C7">
        <w:rPr>
          <w:rFonts w:eastAsiaTheme="minorHAnsi"/>
          <w:lang w:eastAsia="en-US"/>
        </w:rPr>
        <w:t>социализации</w:t>
      </w:r>
      <w:proofErr w:type="gramEnd"/>
      <w:r w:rsidRPr="00ED69C7">
        <w:rPr>
          <w:rFonts w:eastAsiaTheme="minorHAnsi"/>
          <w:lang w:eastAsia="en-US"/>
        </w:rPr>
        <w:t xml:space="preserve"> обучающихся средствами учебного предмета. </w:t>
      </w:r>
    </w:p>
    <w:p w14:paraId="4E5D775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В результате изучения информатики на уровне основного общего образования </w:t>
      </w:r>
      <w:proofErr w:type="gramStart"/>
      <w:r w:rsidRPr="00ED69C7">
        <w:rPr>
          <w:rFonts w:eastAsiaTheme="minorHAnsi"/>
          <w:lang w:eastAsia="en-US"/>
        </w:rPr>
        <w:t>у</w:t>
      </w:r>
      <w:proofErr w:type="gramEnd"/>
      <w:r w:rsidRPr="00ED69C7">
        <w:rPr>
          <w:rFonts w:eastAsiaTheme="minorHAnsi"/>
          <w:lang w:eastAsia="en-US"/>
        </w:rPr>
        <w:t xml:space="preserve"> обучающегося будут сформированы следующие личностные результаты в части:</w:t>
      </w:r>
    </w:p>
    <w:p w14:paraId="72B7072F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1) патриотического воспитания: </w:t>
      </w:r>
    </w:p>
    <w:p w14:paraId="729B8F15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14:paraId="54CCFFF4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2) духовно-нравственного воспитания: </w:t>
      </w:r>
    </w:p>
    <w:p w14:paraId="5784201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2CED949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3) гражданского воспитания: </w:t>
      </w:r>
    </w:p>
    <w:p w14:paraId="54728655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proofErr w:type="gramStart"/>
      <w:r w:rsidRPr="00ED69C7">
        <w:rPr>
          <w:rFonts w:eastAsiaTheme="minorHAnsi"/>
          <w:lang w:eastAsia="en-US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D69C7">
        <w:rPr>
          <w:rFonts w:eastAsiaTheme="minorHAnsi"/>
          <w:lang w:eastAsia="en-US"/>
        </w:rPr>
        <w:t xml:space="preserve"> нравственных и правовых норм с учётом осознания последствий поступков; </w:t>
      </w:r>
    </w:p>
    <w:p w14:paraId="4898494A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4) ценностей научного познания: </w:t>
      </w:r>
    </w:p>
    <w:p w14:paraId="154087A2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proofErr w:type="spellStart"/>
      <w:r w:rsidRPr="00ED69C7">
        <w:rPr>
          <w:rFonts w:eastAsiaTheme="minorHAnsi"/>
          <w:lang w:eastAsia="en-US"/>
        </w:rPr>
        <w:t>сформированность</w:t>
      </w:r>
      <w:proofErr w:type="spellEnd"/>
      <w:r w:rsidRPr="00ED69C7">
        <w:rPr>
          <w:rFonts w:eastAsiaTheme="minorHAnsi"/>
          <w:lang w:eastAsia="en-US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14:paraId="67A00CF8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21E6C0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14:paraId="6421F0A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proofErr w:type="spellStart"/>
      <w:r w:rsidRPr="00ED69C7">
        <w:rPr>
          <w:rFonts w:eastAsiaTheme="minorHAnsi"/>
          <w:lang w:eastAsia="en-US"/>
        </w:rPr>
        <w:t>сформированность</w:t>
      </w:r>
      <w:proofErr w:type="spellEnd"/>
      <w:r w:rsidRPr="00ED69C7">
        <w:rPr>
          <w:rFonts w:eastAsiaTheme="minorHAnsi"/>
          <w:lang w:eastAsia="en-US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51AEAEE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5) формирования культуры здоровья: 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14:paraId="74B35AEA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lastRenderedPageBreak/>
        <w:t xml:space="preserve">6) трудового воспитания: </w:t>
      </w:r>
    </w:p>
    <w:p w14:paraId="1FB3B487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14:paraId="4C2159B6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14:paraId="367B7D93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7) экологического воспитания: 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14:paraId="3A8D3DCE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8) адаптации обучающегося к изменяющимся условиям социальной и природной среды: освоение </w:t>
      </w:r>
      <w:proofErr w:type="gramStart"/>
      <w:r w:rsidRPr="00ED69C7">
        <w:rPr>
          <w:rFonts w:eastAsiaTheme="minorHAnsi"/>
          <w:lang w:eastAsia="en-US"/>
        </w:rPr>
        <w:t>обучающимися</w:t>
      </w:r>
      <w:proofErr w:type="gramEnd"/>
      <w:r w:rsidRPr="00ED69C7">
        <w:rPr>
          <w:rFonts w:eastAsiaTheme="minorHAnsi"/>
          <w:lang w:eastAsia="en-US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788D3AA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b/>
          <w:lang w:eastAsia="en-US"/>
        </w:rPr>
      </w:pPr>
      <w:proofErr w:type="spellStart"/>
      <w:r w:rsidRPr="00ED69C7">
        <w:rPr>
          <w:rFonts w:eastAsiaTheme="minorHAnsi"/>
          <w:b/>
          <w:lang w:eastAsia="en-US"/>
        </w:rPr>
        <w:t>Метапредметные</w:t>
      </w:r>
      <w:proofErr w:type="spellEnd"/>
      <w:r w:rsidRPr="00ED69C7">
        <w:rPr>
          <w:rFonts w:eastAsiaTheme="minorHAnsi"/>
          <w:b/>
          <w:lang w:eastAsia="en-US"/>
        </w:rPr>
        <w:t xml:space="preserve"> результаты</w:t>
      </w:r>
    </w:p>
    <w:p w14:paraId="372CF3B4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proofErr w:type="spellStart"/>
      <w:r w:rsidRPr="00ED69C7">
        <w:rPr>
          <w:rFonts w:eastAsiaTheme="minorHAnsi"/>
          <w:lang w:eastAsia="en-US"/>
        </w:rPr>
        <w:t>Метапредметные</w:t>
      </w:r>
      <w:proofErr w:type="spellEnd"/>
      <w:r w:rsidRPr="00ED69C7">
        <w:rPr>
          <w:rFonts w:eastAsiaTheme="minorHAnsi"/>
          <w:lang w:eastAsia="en-US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28E1D27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b/>
          <w:lang w:eastAsia="en-US"/>
        </w:rPr>
      </w:pPr>
      <w:r w:rsidRPr="00ED69C7">
        <w:rPr>
          <w:rFonts w:eastAsiaTheme="minorHAnsi"/>
          <w:b/>
          <w:lang w:eastAsia="en-US"/>
        </w:rPr>
        <w:t xml:space="preserve">Познавательные универсальные учебные действия </w:t>
      </w:r>
    </w:p>
    <w:p w14:paraId="3101361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Базовые логические действия:</w:t>
      </w:r>
    </w:p>
    <w:p w14:paraId="1683D5F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самостоятельно/с применением визуальных опор/с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D69C7">
        <w:rPr>
          <w:rFonts w:eastAsiaTheme="minorHAnsi"/>
          <w:lang w:eastAsia="en-US"/>
        </w:rPr>
        <w:t>логические рассуждения</w:t>
      </w:r>
      <w:proofErr w:type="gramEnd"/>
      <w:r w:rsidRPr="00ED69C7">
        <w:rPr>
          <w:rFonts w:eastAsiaTheme="minorHAnsi"/>
          <w:lang w:eastAsia="en-US"/>
        </w:rPr>
        <w:t>, делать умозаключения (индуктивные, дедуктивные и по аналогии) и выводы;</w:t>
      </w:r>
    </w:p>
    <w:p w14:paraId="5AB30EA9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самостоятельно/с применением визуальных опор/с помощью учителя/других участников образовательных отношений создавать, применять и преобразовывать знаки и символы, модели и схемы для решения учебных и познавательных задач;</w:t>
      </w:r>
    </w:p>
    <w:p w14:paraId="22464542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самостоятельно/с применением визуальных опор/с помощью учителя/других участников образовательных отношений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CDBC2F9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Базовые исследовательские действия:</w:t>
      </w:r>
    </w:p>
    <w:p w14:paraId="15D3CE09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самостоятельно/с применением визуальных опор/с помощью учителя/других участников образовательных отношений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14:paraId="7993E13E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самостоятельно/с помощью учителя/других участников образовательных отношений оценивать на применимость и достоверность информацию, полученную в ходе исследования; </w:t>
      </w:r>
    </w:p>
    <w:p w14:paraId="39350DA5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самостоятельно/с помощью учителя/других участников образовательных отношений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359522D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Работа с информацией:</w:t>
      </w:r>
    </w:p>
    <w:p w14:paraId="54B25D04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самостоятельно/с помощью учителя/других участников образовательных отношений выявлять дефицит информации, данных, необходимых для решения поставленной задачи;</w:t>
      </w:r>
    </w:p>
    <w:p w14:paraId="59A74608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самостоятельно/с помощью учителя/других участников образовательных отношений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01368A1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lastRenderedPageBreak/>
        <w:t xml:space="preserve">– самостоятельно/с применением визуальных опор/с помощью учителя/других участников образовательных отношений выбирать, анализировать, систематизировать и интерпретировать информацию различных видов и форм представления; </w:t>
      </w:r>
    </w:p>
    <w:p w14:paraId="245D088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самостоятельно/с помощью учителя/других участников образовательных отношений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201DBB6E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оценивать надёжность информации по критериям, предложенным учителем или сформулированным самостоятельно; </w:t>
      </w:r>
    </w:p>
    <w:p w14:paraId="2FAC1E67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эффективно (при необходимости с применением визуальных опор) запоминать и систематизировать информацию.</w:t>
      </w:r>
    </w:p>
    <w:p w14:paraId="7917106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b/>
          <w:lang w:eastAsia="en-US"/>
        </w:rPr>
      </w:pPr>
      <w:r w:rsidRPr="00ED69C7">
        <w:rPr>
          <w:rFonts w:eastAsiaTheme="minorHAnsi"/>
          <w:b/>
          <w:lang w:eastAsia="en-US"/>
        </w:rPr>
        <w:t xml:space="preserve">Коммуникативные универсальные учебные действия </w:t>
      </w:r>
    </w:p>
    <w:p w14:paraId="04DDEDDF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Общение:</w:t>
      </w:r>
    </w:p>
    <w:p w14:paraId="50FB2BC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 w14:paraId="4ECC1C42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публично (в </w:t>
      </w:r>
      <w:proofErr w:type="spellStart"/>
      <w:r w:rsidRPr="00ED69C7">
        <w:rPr>
          <w:rFonts w:eastAsiaTheme="minorHAnsi"/>
          <w:lang w:eastAsia="en-US"/>
        </w:rPr>
        <w:t>т.ч</w:t>
      </w:r>
      <w:proofErr w:type="spellEnd"/>
      <w:r w:rsidRPr="00ED69C7">
        <w:rPr>
          <w:rFonts w:eastAsiaTheme="minorHAnsi"/>
          <w:lang w:eastAsia="en-US"/>
        </w:rPr>
        <w:t>. с использованием устно-</w:t>
      </w:r>
      <w:proofErr w:type="spellStart"/>
      <w:r w:rsidRPr="00ED69C7">
        <w:rPr>
          <w:rFonts w:eastAsiaTheme="minorHAnsi"/>
          <w:lang w:eastAsia="en-US"/>
        </w:rPr>
        <w:t>дактильной</w:t>
      </w:r>
      <w:proofErr w:type="spellEnd"/>
      <w:r w:rsidRPr="00ED69C7">
        <w:rPr>
          <w:rFonts w:eastAsiaTheme="minorHAnsi"/>
          <w:lang w:eastAsia="en-US"/>
        </w:rPr>
        <w:t xml:space="preserve"> и при необходимости жестовой речи) представлять результаты выполненного опыта (эксперимента, исследования, проекта); </w:t>
      </w:r>
    </w:p>
    <w:p w14:paraId="0764E014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3F51969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Совместная деятельность (сотрудничество):</w:t>
      </w:r>
    </w:p>
    <w:p w14:paraId="2CDCA93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14:paraId="28535A53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20BCEB5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A9DEDA9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оценивать качество своего вклада в общий информационный продукт по критериям, сформулированным самостоятельно/с помощью учителя/других участников образовательных отношений;</w:t>
      </w:r>
    </w:p>
    <w:p w14:paraId="67B31993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CE90A8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b/>
          <w:lang w:eastAsia="en-US"/>
        </w:rPr>
      </w:pPr>
      <w:r w:rsidRPr="00ED69C7">
        <w:rPr>
          <w:rFonts w:eastAsiaTheme="minorHAnsi"/>
          <w:b/>
          <w:lang w:eastAsia="en-US"/>
        </w:rPr>
        <w:t>Регулятивные универсальные учебные действия</w:t>
      </w:r>
    </w:p>
    <w:p w14:paraId="73467725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Самоорганизация:</w:t>
      </w:r>
    </w:p>
    <w:p w14:paraId="7155C1E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выявлять в жизненных и учебных ситуациях проблемы, требующие решения;</w:t>
      </w:r>
    </w:p>
    <w:p w14:paraId="01FD61C4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ориентироваться в различных подходах к принятию решений (индивидуальное принятие решений, принятие решений в группе);</w:t>
      </w:r>
    </w:p>
    <w:p w14:paraId="709C4663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составлять (самостоятельно /с помощью учителя/других участников образовательных отношений)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64527E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составлять (самостоятельно /с помощью учителя/других участников образовательных отношений)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6195F21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делать выбор в условиях противоречивой информации и брать ответственность за решение.</w:t>
      </w:r>
    </w:p>
    <w:p w14:paraId="66633905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Самоконтроль (рефлексия):</w:t>
      </w:r>
    </w:p>
    <w:p w14:paraId="078F7253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владеть способами самоконтроля, </w:t>
      </w:r>
      <w:proofErr w:type="spellStart"/>
      <w:r w:rsidRPr="00ED69C7">
        <w:rPr>
          <w:rFonts w:eastAsiaTheme="minorHAnsi"/>
          <w:lang w:eastAsia="en-US"/>
        </w:rPr>
        <w:t>самомотивации</w:t>
      </w:r>
      <w:proofErr w:type="spellEnd"/>
      <w:r w:rsidRPr="00ED69C7">
        <w:rPr>
          <w:rFonts w:eastAsiaTheme="minorHAnsi"/>
          <w:lang w:eastAsia="en-US"/>
        </w:rPr>
        <w:t xml:space="preserve"> и рефлексии;</w:t>
      </w:r>
    </w:p>
    <w:p w14:paraId="25219725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давать адекватную оценку ситуации и предлагать план её изменения;</w:t>
      </w:r>
    </w:p>
    <w:p w14:paraId="14B03ABD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lastRenderedPageBreak/>
        <w:t>–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7CA2566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объяснять причины достижения (</w:t>
      </w:r>
      <w:proofErr w:type="spellStart"/>
      <w:r w:rsidRPr="00ED69C7">
        <w:rPr>
          <w:rFonts w:eastAsiaTheme="minorHAnsi"/>
          <w:lang w:eastAsia="en-US"/>
        </w:rPr>
        <w:t>недостижения</w:t>
      </w:r>
      <w:proofErr w:type="spellEnd"/>
      <w:r w:rsidRPr="00ED69C7">
        <w:rPr>
          <w:rFonts w:eastAsiaTheme="minorHAnsi"/>
          <w:lang w:eastAsia="en-US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ED69C7">
        <w:rPr>
          <w:rFonts w:eastAsiaTheme="minorHAnsi"/>
          <w:lang w:eastAsia="en-US"/>
        </w:rPr>
        <w:t>позитивное</w:t>
      </w:r>
      <w:proofErr w:type="gramEnd"/>
      <w:r w:rsidRPr="00ED69C7">
        <w:rPr>
          <w:rFonts w:eastAsiaTheme="minorHAnsi"/>
          <w:lang w:eastAsia="en-US"/>
        </w:rPr>
        <w:t xml:space="preserve"> в произошедшей ситуации;</w:t>
      </w:r>
    </w:p>
    <w:p w14:paraId="3109917F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71F8E0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оценивать соответствие результата цели и условиям.</w:t>
      </w:r>
    </w:p>
    <w:p w14:paraId="7097802C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Эмоциональный интеллект: </w:t>
      </w:r>
    </w:p>
    <w:p w14:paraId="7F1D0095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ставить себя на место другого человека, понимать мотивы и намерения другого.</w:t>
      </w:r>
    </w:p>
    <w:p w14:paraId="16AC43DA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Принятие себя и других:</w:t>
      </w:r>
    </w:p>
    <w:p w14:paraId="69B3AF13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осознавать невозможность контролировать всё вокруг даже в условиях открытого доступа к любым объёмам информации.</w:t>
      </w:r>
    </w:p>
    <w:p w14:paraId="2D50648A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b/>
          <w:lang w:eastAsia="en-US"/>
        </w:rPr>
      </w:pPr>
      <w:r w:rsidRPr="00ED69C7">
        <w:rPr>
          <w:rFonts w:eastAsiaTheme="minorHAnsi"/>
          <w:b/>
          <w:lang w:eastAsia="en-US"/>
        </w:rPr>
        <w:t>Предметные результаты</w:t>
      </w:r>
    </w:p>
    <w:p w14:paraId="7726961D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ED69C7">
        <w:rPr>
          <w:rFonts w:eastAsiaTheme="minorHAnsi"/>
          <w:lang w:eastAsia="en-US"/>
        </w:rPr>
        <w:t>сформированность</w:t>
      </w:r>
      <w:proofErr w:type="spellEnd"/>
      <w:r w:rsidRPr="00ED69C7">
        <w:rPr>
          <w:rFonts w:eastAsiaTheme="minorHAnsi"/>
          <w:lang w:eastAsia="en-US"/>
        </w:rPr>
        <w:t xml:space="preserve"> у обучающихся с нарушениями слуха следующих умений: </w:t>
      </w:r>
    </w:p>
    <w:p w14:paraId="1E59CBA7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пояснять на примерах смысл понятий «информация», «информационный процесс», «обработка информации», «хранение информации», «передача информации»; </w:t>
      </w:r>
    </w:p>
    <w:p w14:paraId="75E683EE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proofErr w:type="gramStart"/>
      <w:r w:rsidRPr="00ED69C7">
        <w:rPr>
          <w:rFonts w:eastAsiaTheme="minorHAnsi"/>
          <w:lang w:eastAsia="en-US"/>
        </w:rPr>
        <w:t xml:space="preserve"> )</w:t>
      </w:r>
      <w:proofErr w:type="gramEnd"/>
      <w:r w:rsidRPr="00ED69C7">
        <w:rPr>
          <w:rFonts w:eastAsiaTheme="minorHAnsi"/>
          <w:lang w:eastAsia="en-US"/>
        </w:rPr>
        <w:t xml:space="preserve">; </w:t>
      </w:r>
    </w:p>
    <w:p w14:paraId="27603F7E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14:paraId="32708C55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оценивать и сравнивать размеры текстовых, графических, звуковых  файлов и видеофайлов;</w:t>
      </w:r>
    </w:p>
    <w:p w14:paraId="22C45E44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приводить примеры современных устрой</w:t>
      </w:r>
      <w:proofErr w:type="gramStart"/>
      <w:r w:rsidRPr="00ED69C7">
        <w:rPr>
          <w:rFonts w:eastAsiaTheme="minorHAnsi"/>
          <w:lang w:eastAsia="en-US"/>
        </w:rPr>
        <w:t>ств хр</w:t>
      </w:r>
      <w:proofErr w:type="gramEnd"/>
      <w:r w:rsidRPr="00ED69C7">
        <w:rPr>
          <w:rFonts w:eastAsiaTheme="minorHAnsi"/>
          <w:lang w:eastAsia="en-US"/>
        </w:rPr>
        <w:t>анения и передачи информации, сравнивать их количественные характеристики;</w:t>
      </w:r>
    </w:p>
    <w:p w14:paraId="626111D2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выделять основные этапы в истории и понимать тенденции развития компьютеров и программного обеспечения;</w:t>
      </w:r>
    </w:p>
    <w:p w14:paraId="40F58B31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26E9B1D7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соотносить характеристики компьютера с задачами, решаемыми с его помощью;</w:t>
      </w:r>
    </w:p>
    <w:p w14:paraId="6E58532E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D7BEFE4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работать с файловой системой персонального компьютера: создавать, копировать, перемещать, переименовывать, удалять и архивировать файлы и каталоги; использовать антивирусную программу; </w:t>
      </w:r>
    </w:p>
    <w:p w14:paraId="26AED22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представлять результаты своей деятельности в виде структурированных иллюстрированных документов; </w:t>
      </w:r>
    </w:p>
    <w:p w14:paraId="1BBFD65E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</w:t>
      </w:r>
      <w:proofErr w:type="spellStart"/>
      <w:r w:rsidRPr="00ED69C7">
        <w:rPr>
          <w:rFonts w:eastAsiaTheme="minorHAnsi"/>
          <w:lang w:eastAsia="en-US"/>
        </w:rPr>
        <w:t>т.ч</w:t>
      </w:r>
      <w:proofErr w:type="spellEnd"/>
      <w:r w:rsidRPr="00ED69C7">
        <w:rPr>
          <w:rFonts w:eastAsiaTheme="minorHAnsi"/>
          <w:lang w:eastAsia="en-US"/>
        </w:rPr>
        <w:t>. экстремистского и террористического характера;</w:t>
      </w:r>
    </w:p>
    <w:p w14:paraId="298F853A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понимать структуру адресов веб-ресурсов; </w:t>
      </w:r>
    </w:p>
    <w:p w14:paraId="01F6DAF0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 xml:space="preserve">– использовать современные сервисы </w:t>
      </w:r>
      <w:proofErr w:type="gramStart"/>
      <w:r w:rsidRPr="00ED69C7">
        <w:rPr>
          <w:rFonts w:eastAsiaTheme="minorHAnsi"/>
          <w:lang w:eastAsia="en-US"/>
        </w:rPr>
        <w:t>интернет-коммуникаций</w:t>
      </w:r>
      <w:proofErr w:type="gramEnd"/>
      <w:r w:rsidRPr="00ED69C7">
        <w:rPr>
          <w:rFonts w:eastAsiaTheme="minorHAnsi"/>
          <w:lang w:eastAsia="en-US"/>
        </w:rPr>
        <w:t>;</w:t>
      </w:r>
    </w:p>
    <w:p w14:paraId="7639ECFF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3DF89398" w14:textId="77777777" w:rsidR="00ED69C7" w:rsidRPr="00ED69C7" w:rsidRDefault="00ED69C7" w:rsidP="00ED69C7">
      <w:pPr>
        <w:pStyle w:val="ac"/>
        <w:ind w:firstLine="567"/>
        <w:jc w:val="both"/>
        <w:rPr>
          <w:rFonts w:eastAsiaTheme="minorHAnsi"/>
          <w:lang w:eastAsia="en-US"/>
        </w:rPr>
      </w:pPr>
      <w:r w:rsidRPr="00ED69C7">
        <w:rPr>
          <w:rFonts w:eastAsiaTheme="minorHAnsi"/>
          <w:lang w:eastAsia="en-US"/>
        </w:rPr>
        <w:t>– иметь представление о влиянии использования средств ИКТ на здоровье пользователя и уметь применять методы профилактики.</w:t>
      </w:r>
    </w:p>
    <w:p w14:paraId="1F968372" w14:textId="0442FF4C" w:rsidR="00EE652D" w:rsidRPr="005270FA" w:rsidRDefault="00EE652D" w:rsidP="00ED69C7">
      <w:pPr>
        <w:pStyle w:val="ac"/>
        <w:ind w:firstLine="567"/>
        <w:jc w:val="both"/>
        <w:rPr>
          <w:b/>
        </w:rPr>
      </w:pPr>
      <w:r w:rsidRPr="005270FA">
        <w:rPr>
          <w:b/>
          <w:lang w:val="en-US"/>
        </w:rPr>
        <w:lastRenderedPageBreak/>
        <w:t>V</w:t>
      </w:r>
      <w:r w:rsidRPr="005270FA">
        <w:rPr>
          <w:b/>
        </w:rPr>
        <w:t>.Примерное распределение тем и количества уроков в течение учебного года</w:t>
      </w:r>
    </w:p>
    <w:p w14:paraId="7EC68413" w14:textId="77777777" w:rsidR="00196127" w:rsidRPr="005270FA" w:rsidRDefault="00196127" w:rsidP="00886BF0">
      <w:pPr>
        <w:spacing w:line="276" w:lineRule="auto"/>
        <w:ind w:firstLine="567"/>
        <w:jc w:val="both"/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</w:pPr>
      <w:r w:rsidRPr="005270FA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Тематическое планирование разработано с учетом рабочей программы воспитания с указанием количества часов, отводимых на освоение каждой темы.</w:t>
      </w:r>
    </w:p>
    <w:p w14:paraId="20C5DB58" w14:textId="77777777" w:rsidR="00196127" w:rsidRPr="005270FA" w:rsidRDefault="00196127" w:rsidP="00ED69C7">
      <w:pPr>
        <w:spacing w:line="276" w:lineRule="auto"/>
        <w:ind w:firstLine="567"/>
        <w:jc w:val="center"/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</w:pPr>
      <w:r w:rsidRPr="005270FA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Целевые  приоритеты воспитания:</w:t>
      </w:r>
    </w:p>
    <w:p w14:paraId="617C7DFB" w14:textId="77777777" w:rsidR="00196127" w:rsidRPr="005270FA" w:rsidRDefault="00196127" w:rsidP="00886B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В воспитании детей подросткового возраста (уровень основного общего образования) приоритетом воспитания 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7FF9FD2B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14:paraId="3472458B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1EE2C721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0FA"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14:paraId="7CFE0A76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38E44A07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28F8BD72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69887C27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40FD7C9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5ED5F7E9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270FA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5270FA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519480D5" w14:textId="77777777" w:rsidR="00196127" w:rsidRPr="005270FA" w:rsidRDefault="00196127" w:rsidP="00886BF0">
      <w:pPr>
        <w:numPr>
          <w:ilvl w:val="0"/>
          <w:numId w:val="13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0FA">
        <w:rPr>
          <w:rFonts w:ascii="Times New Roman" w:hAnsi="Times New Roman" w:cs="Times New Roman"/>
          <w:sz w:val="24"/>
          <w:szCs w:val="24"/>
        </w:rPr>
        <w:t xml:space="preserve"> к самим себе как хозяевам своей судьбы, самоопределяющимся и </w:t>
      </w:r>
      <w:proofErr w:type="spellStart"/>
      <w:r w:rsidRPr="005270FA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5270FA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14:paraId="03CE520D" w14:textId="77777777" w:rsidR="00196127" w:rsidRDefault="00196127" w:rsidP="00196127">
      <w:pPr>
        <w:pStyle w:val="ac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0742"/>
        <w:gridCol w:w="1817"/>
        <w:gridCol w:w="1811"/>
      </w:tblGrid>
      <w:tr w:rsidR="00196127" w:rsidRPr="00B673E6" w14:paraId="353BFEBD" w14:textId="77777777" w:rsidTr="0074348B">
        <w:trPr>
          <w:trHeight w:val="910"/>
        </w:trPr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6B13" w14:textId="5A7B44AE" w:rsidR="00196127" w:rsidRPr="00196127" w:rsidRDefault="00196127" w:rsidP="0019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2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A3B9" w14:textId="4606C0AB" w:rsidR="00196127" w:rsidRPr="00196127" w:rsidRDefault="00196127" w:rsidP="0019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27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D8BB" w14:textId="0C1A4AD3" w:rsidR="00196127" w:rsidRPr="00196127" w:rsidRDefault="00196127" w:rsidP="0019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2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26F0" w14:textId="77777777" w:rsidR="00196127" w:rsidRPr="00196127" w:rsidRDefault="00196127" w:rsidP="00196127">
            <w:pPr>
              <w:ind w:left="-5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196127">
              <w:rPr>
                <w:rFonts w:ascii="Times New Roman" w:eastAsia="Segoe UI Symbol" w:hAnsi="Times New Roman" w:cs="Times New Roman"/>
                <w:sz w:val="24"/>
                <w:szCs w:val="24"/>
              </w:rPr>
              <w:t>Целевые  приоритеты воспитания:</w:t>
            </w:r>
          </w:p>
          <w:p w14:paraId="575D66C2" w14:textId="77777777" w:rsidR="00196127" w:rsidRPr="00196127" w:rsidRDefault="00196127" w:rsidP="0019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127" w:rsidRPr="00B673E6" w14:paraId="7B2A6D34" w14:textId="2E2853AB" w:rsidTr="0074348B">
        <w:tc>
          <w:tcPr>
            <w:tcW w:w="398" w:type="pct"/>
          </w:tcPr>
          <w:p w14:paraId="7B8FBCB3" w14:textId="77777777" w:rsidR="00196127" w:rsidRPr="00196127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6127">
              <w:rPr>
                <w:rFonts w:ascii="Times New Roman" w:hAnsi="Times New Roman" w:cs="Times New Roman"/>
                <w:b/>
              </w:rPr>
              <w:t>1</w:t>
            </w:r>
          </w:p>
          <w:p w14:paraId="22A8EF45" w14:textId="1FC1F7FD" w:rsidR="00196127" w:rsidRPr="00B673E6" w:rsidRDefault="0074348B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612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40" w:type="pct"/>
          </w:tcPr>
          <w:p w14:paraId="45EFFD29" w14:textId="32010F5F" w:rsidR="00196127" w:rsidRPr="00B673E6" w:rsidRDefault="00AA58A0" w:rsidP="00196127">
            <w:pPr>
              <w:pStyle w:val="a5"/>
              <w:spacing w:before="0" w:after="0"/>
            </w:pPr>
            <w:r>
              <w:t>Информация и информационные процессы</w:t>
            </w:r>
          </w:p>
        </w:tc>
        <w:tc>
          <w:tcPr>
            <w:tcW w:w="582" w:type="pct"/>
          </w:tcPr>
          <w:p w14:paraId="22CFF898" w14:textId="062BD4FF" w:rsidR="00196127" w:rsidRPr="00B673E6" w:rsidRDefault="0074348B" w:rsidP="0019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612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581" w:type="pct"/>
          </w:tcPr>
          <w:p w14:paraId="5C1E9160" w14:textId="130BD054" w:rsidR="00196127" w:rsidRPr="00B673E6" w:rsidRDefault="00196127" w:rsidP="0019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2, 4, 6, 8, 9</w:t>
            </w:r>
          </w:p>
        </w:tc>
      </w:tr>
      <w:tr w:rsidR="00196127" w:rsidRPr="00B673E6" w14:paraId="671980D0" w14:textId="1BBBE9F1" w:rsidTr="0074348B">
        <w:tc>
          <w:tcPr>
            <w:tcW w:w="398" w:type="pct"/>
          </w:tcPr>
          <w:p w14:paraId="6EBD3242" w14:textId="77777777" w:rsidR="00196127" w:rsidRPr="00196127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6127">
              <w:rPr>
                <w:rFonts w:ascii="Times New Roman" w:hAnsi="Times New Roman" w:cs="Times New Roman"/>
                <w:b/>
              </w:rPr>
              <w:t>2</w:t>
            </w:r>
          </w:p>
          <w:p w14:paraId="25AC5C01" w14:textId="453FFD37" w:rsidR="00196127" w:rsidRPr="00B673E6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40" w:type="pct"/>
          </w:tcPr>
          <w:p w14:paraId="02BEEB58" w14:textId="3412450E" w:rsidR="00196127" w:rsidRPr="00B673E6" w:rsidRDefault="00196127" w:rsidP="00196127">
            <w:pPr>
              <w:pStyle w:val="a5"/>
              <w:spacing w:before="0" w:after="0"/>
            </w:pPr>
            <w:r w:rsidRPr="00B673E6">
              <w:t>Информация и информационные процессы</w:t>
            </w:r>
          </w:p>
          <w:p w14:paraId="60524C6E" w14:textId="77777777" w:rsidR="00196127" w:rsidRPr="00B673E6" w:rsidRDefault="00196127" w:rsidP="00196127">
            <w:pPr>
              <w:pStyle w:val="a5"/>
              <w:spacing w:before="0" w:after="0"/>
            </w:pPr>
            <w:r w:rsidRPr="00B673E6">
              <w:t>Компьютер как универсальное устройство обработки информации</w:t>
            </w:r>
          </w:p>
        </w:tc>
        <w:tc>
          <w:tcPr>
            <w:tcW w:w="582" w:type="pct"/>
          </w:tcPr>
          <w:p w14:paraId="420FCB22" w14:textId="77777777" w:rsidR="00196127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</w:p>
          <w:p w14:paraId="504B0F65" w14:textId="184BA525" w:rsidR="00196127" w:rsidRPr="00B673E6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581" w:type="pct"/>
          </w:tcPr>
          <w:p w14:paraId="1F918EBD" w14:textId="77777777" w:rsidR="00196127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1, 3, 10</w:t>
            </w:r>
          </w:p>
          <w:p w14:paraId="130A82C4" w14:textId="702BA6E8" w:rsidR="00196127" w:rsidRPr="00B673E6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5, 7, 9</w:t>
            </w:r>
          </w:p>
        </w:tc>
      </w:tr>
      <w:tr w:rsidR="00196127" w:rsidRPr="00B673E6" w14:paraId="09B7E59D" w14:textId="1547663B" w:rsidTr="0074348B">
        <w:trPr>
          <w:trHeight w:val="952"/>
        </w:trPr>
        <w:tc>
          <w:tcPr>
            <w:tcW w:w="398" w:type="pct"/>
          </w:tcPr>
          <w:p w14:paraId="5EECEABD" w14:textId="2E1DBAC8" w:rsidR="00196127" w:rsidRPr="00196127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612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  <w:p w14:paraId="586F97FC" w14:textId="6BDFDAB8" w:rsidR="00196127" w:rsidRPr="00B673E6" w:rsidRDefault="00196127" w:rsidP="007434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1</w:t>
            </w:r>
            <w:r w:rsidR="007434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40" w:type="pct"/>
          </w:tcPr>
          <w:p w14:paraId="64A3AEE0" w14:textId="7678ACE6" w:rsidR="00196127" w:rsidRPr="00B673E6" w:rsidRDefault="00196127" w:rsidP="00196127">
            <w:pPr>
              <w:pStyle w:val="a5"/>
              <w:spacing w:before="0" w:after="0"/>
            </w:pPr>
            <w:r w:rsidRPr="00B673E6">
              <w:t>Компьютер как универсальное устройство обработки информации</w:t>
            </w:r>
          </w:p>
          <w:p w14:paraId="5B56F90C" w14:textId="77777777" w:rsidR="00196127" w:rsidRPr="00B673E6" w:rsidRDefault="00196127" w:rsidP="00196127">
            <w:pPr>
              <w:pStyle w:val="a5"/>
              <w:spacing w:before="0" w:after="0"/>
            </w:pPr>
            <w:r w:rsidRPr="00B673E6">
              <w:t>Обработка графической информации</w:t>
            </w:r>
          </w:p>
          <w:p w14:paraId="4C267204" w14:textId="329D1F19" w:rsidR="00196127" w:rsidRPr="00B673E6" w:rsidRDefault="00196127" w:rsidP="00196127">
            <w:pPr>
              <w:pStyle w:val="a5"/>
              <w:spacing w:before="0" w:after="0"/>
            </w:pPr>
            <w:r w:rsidRPr="00B673E6">
              <w:t>Обработка текстовой информации</w:t>
            </w:r>
          </w:p>
        </w:tc>
        <w:tc>
          <w:tcPr>
            <w:tcW w:w="582" w:type="pct"/>
          </w:tcPr>
          <w:p w14:paraId="290B46B2" w14:textId="77777777" w:rsidR="00196127" w:rsidRDefault="00196127" w:rsidP="00196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  <w:p w14:paraId="1CF06A26" w14:textId="77777777" w:rsidR="00196127" w:rsidRDefault="00196127" w:rsidP="00196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</w:t>
            </w:r>
          </w:p>
          <w:p w14:paraId="79F0EAA0" w14:textId="6B817CF9" w:rsidR="00196127" w:rsidRPr="00B673E6" w:rsidRDefault="0074348B" w:rsidP="0019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9612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581" w:type="pct"/>
          </w:tcPr>
          <w:p w14:paraId="481C9D11" w14:textId="77777777" w:rsidR="00196127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2, 3, 6</w:t>
            </w:r>
          </w:p>
          <w:p w14:paraId="2E716C30" w14:textId="77777777" w:rsidR="00196127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4, 7, 9</w:t>
            </w:r>
          </w:p>
          <w:p w14:paraId="6F29B4C8" w14:textId="60BD33D3" w:rsidR="00196127" w:rsidRPr="00B673E6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5. 8, 10</w:t>
            </w:r>
          </w:p>
        </w:tc>
      </w:tr>
      <w:tr w:rsidR="00196127" w:rsidRPr="00B673E6" w14:paraId="4AB89208" w14:textId="2E094435" w:rsidTr="0074348B">
        <w:trPr>
          <w:trHeight w:val="393"/>
        </w:trPr>
        <w:tc>
          <w:tcPr>
            <w:tcW w:w="398" w:type="pct"/>
          </w:tcPr>
          <w:p w14:paraId="28A9E922" w14:textId="0CC25F22" w:rsidR="00196127" w:rsidRPr="00196127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96127">
              <w:rPr>
                <w:rFonts w:ascii="Times New Roman" w:hAnsi="Times New Roman" w:cs="Times New Roman"/>
                <w:b/>
              </w:rPr>
              <w:t>4</w:t>
            </w:r>
          </w:p>
          <w:p w14:paraId="6EF06CC8" w14:textId="1AC83551" w:rsidR="00196127" w:rsidRPr="00B673E6" w:rsidRDefault="0074348B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96127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440" w:type="pct"/>
          </w:tcPr>
          <w:p w14:paraId="38BC8B0A" w14:textId="77777777" w:rsidR="00196127" w:rsidRPr="00B673E6" w:rsidRDefault="00196127" w:rsidP="00196127">
            <w:pPr>
              <w:pStyle w:val="a5"/>
              <w:spacing w:before="0" w:after="0"/>
            </w:pPr>
            <w:r w:rsidRPr="00B673E6">
              <w:t xml:space="preserve">Обработка текстовой информации </w:t>
            </w:r>
          </w:p>
          <w:p w14:paraId="188A3011" w14:textId="342EDEFE" w:rsidR="00196127" w:rsidRPr="00B673E6" w:rsidRDefault="00196127" w:rsidP="00196127">
            <w:pPr>
              <w:pStyle w:val="a5"/>
              <w:spacing w:before="0" w:after="0"/>
            </w:pPr>
            <w:r w:rsidRPr="00B673E6">
              <w:t>Мультимедиа</w:t>
            </w:r>
          </w:p>
        </w:tc>
        <w:tc>
          <w:tcPr>
            <w:tcW w:w="582" w:type="pct"/>
          </w:tcPr>
          <w:p w14:paraId="4B141CFA" w14:textId="75815F62" w:rsidR="00196127" w:rsidRDefault="0074348B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6127">
              <w:rPr>
                <w:rFonts w:ascii="Times New Roman" w:hAnsi="Times New Roman" w:cs="Times New Roman"/>
              </w:rPr>
              <w:t>ч</w:t>
            </w:r>
          </w:p>
          <w:p w14:paraId="0862B5F3" w14:textId="2566DE30" w:rsidR="00196127" w:rsidRPr="00B673E6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581" w:type="pct"/>
          </w:tcPr>
          <w:p w14:paraId="4DB49B78" w14:textId="77777777" w:rsidR="00196127" w:rsidRDefault="00196127" w:rsidP="001961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3, 4, 6, 8</w:t>
            </w:r>
          </w:p>
          <w:p w14:paraId="348A804B" w14:textId="01F8FBA8" w:rsidR="00196127" w:rsidRPr="00B673E6" w:rsidRDefault="00196127" w:rsidP="0019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5, 7, 9, 10</w:t>
            </w:r>
          </w:p>
        </w:tc>
      </w:tr>
    </w:tbl>
    <w:p w14:paraId="5EE13702" w14:textId="77777777" w:rsidR="00196127" w:rsidRDefault="00196127" w:rsidP="00141A5E">
      <w:pPr>
        <w:pStyle w:val="2"/>
        <w:ind w:firstLine="0"/>
        <w:jc w:val="left"/>
        <w:rPr>
          <w:color w:val="auto"/>
          <w:sz w:val="24"/>
        </w:rPr>
      </w:pPr>
    </w:p>
    <w:p w14:paraId="07F2414C" w14:textId="1DB113DA" w:rsidR="00A63C66" w:rsidRPr="00141A5E" w:rsidRDefault="00A63C66" w:rsidP="00141A5E">
      <w:pPr>
        <w:pStyle w:val="2"/>
        <w:ind w:firstLine="0"/>
        <w:rPr>
          <w:color w:val="auto"/>
          <w:sz w:val="24"/>
        </w:rPr>
      </w:pPr>
      <w:r w:rsidRPr="00EE652D">
        <w:rPr>
          <w:color w:val="auto"/>
          <w:sz w:val="24"/>
        </w:rPr>
        <w:t xml:space="preserve">Содержание предмета </w:t>
      </w:r>
    </w:p>
    <w:p w14:paraId="1CBE73A8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>Раздел «Цифровая грамотность»</w:t>
      </w:r>
    </w:p>
    <w:p w14:paraId="5167C6FA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14:paraId="15494196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</w:t>
      </w:r>
    </w:p>
    <w:p w14:paraId="3665C606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796AA64C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</w:p>
    <w:p w14:paraId="0B7AB4D0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Параллельные вычисления.</w:t>
      </w:r>
    </w:p>
    <w:p w14:paraId="7D774522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</w:r>
    </w:p>
    <w:p w14:paraId="63A424AF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14:paraId="2B2026D1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>Программы и данные</w:t>
      </w:r>
    </w:p>
    <w:p w14:paraId="0B7DE038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70F71F9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14:paraId="26944F0D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14:paraId="22A96749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57EC32E3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</w:r>
    </w:p>
    <w:p w14:paraId="1B69005D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Современные сервисы </w:t>
      </w:r>
      <w:proofErr w:type="gramStart"/>
      <w:r w:rsidRPr="00ED69C7">
        <w:rPr>
          <w:rFonts w:ascii="Times New Roman" w:hAnsi="Times New Roman" w:cs="Times New Roman"/>
          <w:sz w:val="24"/>
          <w:szCs w:val="24"/>
        </w:rPr>
        <w:t>интернет-коммуникаций</w:t>
      </w:r>
      <w:proofErr w:type="gramEnd"/>
      <w:r w:rsidRPr="00ED69C7">
        <w:rPr>
          <w:rFonts w:ascii="Times New Roman" w:hAnsi="Times New Roman" w:cs="Times New Roman"/>
          <w:sz w:val="24"/>
          <w:szCs w:val="24"/>
        </w:rPr>
        <w:t>.</w:t>
      </w:r>
    </w:p>
    <w:p w14:paraId="263FB7B8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lastRenderedPageBreak/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7577CFB4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>Раздел «Теоретические основы информатики»</w:t>
      </w:r>
    </w:p>
    <w:p w14:paraId="10681FA2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 xml:space="preserve">Информация и информационные процессы </w:t>
      </w:r>
    </w:p>
    <w:p w14:paraId="05924B6B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Информация – одно из основных понятий современной науки. </w:t>
      </w:r>
    </w:p>
    <w:p w14:paraId="5863F8DF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14:paraId="0E4F7B46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14:paraId="1A38F45D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14:paraId="160355A6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>Представление информации</w:t>
      </w:r>
    </w:p>
    <w:p w14:paraId="18F98E2F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D69C7">
        <w:rPr>
          <w:rFonts w:ascii="Times New Roman" w:hAnsi="Times New Roman" w:cs="Times New Roman"/>
          <w:sz w:val="24"/>
          <w:szCs w:val="24"/>
        </w:rPr>
        <w:t>двоичному</w:t>
      </w:r>
      <w:proofErr w:type="gramEnd"/>
      <w:r w:rsidRPr="00ED69C7">
        <w:rPr>
          <w:rFonts w:ascii="Times New Roman" w:hAnsi="Times New Roman" w:cs="Times New Roman"/>
          <w:sz w:val="24"/>
          <w:szCs w:val="24"/>
        </w:rPr>
        <w:t xml:space="preserve">. Количество различных слов фиксированной длины в алфавите определённой мощности. </w:t>
      </w:r>
    </w:p>
    <w:p w14:paraId="38D0627D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D5F1ED7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Двоичный код. Представление данных в компьютере как текстов в двоичном алфавите. </w:t>
      </w:r>
    </w:p>
    <w:p w14:paraId="352EF83F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5F65011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Скорость передачи данных. Единицы скорости передачи данных. </w:t>
      </w:r>
    </w:p>
    <w:p w14:paraId="356A8B72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ED69C7">
        <w:rPr>
          <w:rFonts w:ascii="Times New Roman" w:hAnsi="Times New Roman" w:cs="Times New Roman"/>
          <w:sz w:val="24"/>
          <w:szCs w:val="24"/>
        </w:rPr>
        <w:t>Восьмибитные</w:t>
      </w:r>
      <w:proofErr w:type="spellEnd"/>
      <w:r w:rsidRPr="00ED69C7">
        <w:rPr>
          <w:rFonts w:ascii="Times New Roman" w:hAnsi="Times New Roman" w:cs="Times New Roman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 </w:t>
      </w:r>
    </w:p>
    <w:p w14:paraId="53746423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Искажение информации при передаче.</w:t>
      </w:r>
    </w:p>
    <w:p w14:paraId="333276BF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Общее представление о цифровом представлен</w:t>
      </w:r>
      <w:proofErr w:type="gramStart"/>
      <w:r w:rsidRPr="00ED69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D69C7">
        <w:rPr>
          <w:rFonts w:ascii="Times New Roman" w:hAnsi="Times New Roman" w:cs="Times New Roman"/>
          <w:sz w:val="24"/>
          <w:szCs w:val="24"/>
        </w:rPr>
        <w:t xml:space="preserve">диовизуальных и других непрерывных данных. </w:t>
      </w:r>
    </w:p>
    <w:p w14:paraId="320243AC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Кодирование цвета. Цветовые модели. Модель RGB. Глубина кодирования. Палитра.</w:t>
      </w:r>
    </w:p>
    <w:p w14:paraId="1BEADF80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14:paraId="1C8CE5F4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Кодирование звука. Разрядность и частота записи. Количество каналов записи. </w:t>
      </w:r>
    </w:p>
    <w:p w14:paraId="645E7ACF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14:paraId="179A47BF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 xml:space="preserve">Раздел «Информационные технологии»  </w:t>
      </w:r>
    </w:p>
    <w:p w14:paraId="14BF171F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C7">
        <w:rPr>
          <w:rFonts w:ascii="Times New Roman" w:hAnsi="Times New Roman" w:cs="Times New Roman"/>
          <w:b/>
          <w:sz w:val="24"/>
          <w:szCs w:val="24"/>
        </w:rPr>
        <w:t>Текстовые документы</w:t>
      </w:r>
    </w:p>
    <w:p w14:paraId="01E6C49A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14:paraId="0D10EE3D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D69C7">
        <w:rPr>
          <w:rFonts w:ascii="Times New Roman" w:hAnsi="Times New Roman" w:cs="Times New Roman"/>
          <w:sz w:val="24"/>
          <w:szCs w:val="24"/>
        </w:rPr>
        <w:t>моноширинные</w:t>
      </w:r>
      <w:proofErr w:type="spellEnd"/>
      <w:r w:rsidRPr="00ED69C7">
        <w:rPr>
          <w:rFonts w:ascii="Times New Roman" w:hAnsi="Times New Roman" w:cs="Times New Roman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5D9046AB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</w:p>
    <w:p w14:paraId="02F3FAE9" w14:textId="77777777" w:rsidR="00ED69C7" w:rsidRPr="00ED69C7" w:rsidRDefault="00ED69C7" w:rsidP="00ED69C7">
      <w:pPr>
        <w:pStyle w:val="24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lastRenderedPageBreak/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14:paraId="05ED102E" w14:textId="77777777" w:rsidR="00ED69C7" w:rsidRDefault="00ED69C7" w:rsidP="00ED69C7">
      <w:pPr>
        <w:pStyle w:val="24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9C7">
        <w:rPr>
          <w:rFonts w:ascii="Times New Roman" w:hAnsi="Times New Roman" w:cs="Times New Roman"/>
          <w:sz w:val="24"/>
          <w:szCs w:val="24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</w:t>
      </w:r>
      <w:proofErr w:type="gramStart"/>
      <w:r w:rsidRPr="00ED69C7">
        <w:rPr>
          <w:rFonts w:ascii="Times New Roman" w:hAnsi="Times New Roman" w:cs="Times New Roman"/>
          <w:sz w:val="24"/>
          <w:szCs w:val="24"/>
        </w:rPr>
        <w:t>Интернете</w:t>
      </w:r>
      <w:proofErr w:type="gramEnd"/>
      <w:r w:rsidRPr="00ED69C7">
        <w:rPr>
          <w:rFonts w:ascii="Times New Roman" w:hAnsi="Times New Roman" w:cs="Times New Roman"/>
          <w:sz w:val="24"/>
          <w:szCs w:val="24"/>
        </w:rPr>
        <w:t xml:space="preserve"> для обработки текста.</w:t>
      </w:r>
    </w:p>
    <w:p w14:paraId="3CC54387" w14:textId="72925BF8" w:rsidR="002138C2" w:rsidRPr="002138C2" w:rsidRDefault="002138C2" w:rsidP="00ED69C7">
      <w:pPr>
        <w:pStyle w:val="24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138C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138C2">
        <w:rPr>
          <w:rFonts w:ascii="Times New Roman" w:hAnsi="Times New Roman" w:cs="Times New Roman"/>
          <w:b/>
          <w:sz w:val="24"/>
          <w:szCs w:val="24"/>
        </w:rPr>
        <w:t>.</w:t>
      </w:r>
      <w:r w:rsidRPr="002138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8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7237"/>
        <w:gridCol w:w="1522"/>
        <w:gridCol w:w="2222"/>
        <w:gridCol w:w="4252"/>
      </w:tblGrid>
      <w:tr w:rsidR="00873B46" w:rsidRPr="00EE652D" w14:paraId="12EAFC9C" w14:textId="686C26D1" w:rsidTr="0074348B">
        <w:trPr>
          <w:cantSplit/>
          <w:tblHeader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1F2D4" w14:textId="510E17A9" w:rsidR="00873B46" w:rsidRPr="00EE652D" w:rsidRDefault="00873B46" w:rsidP="00C86C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8DCD" w14:textId="77777777" w:rsidR="00873B46" w:rsidRPr="00EE652D" w:rsidRDefault="00873B46" w:rsidP="00C86CF0">
            <w:pPr>
              <w:spacing w:after="100" w:afterAutospacing="1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C2B3" w14:textId="77777777" w:rsidR="00873B46" w:rsidRPr="00EE652D" w:rsidRDefault="00873B46" w:rsidP="00C86C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 учебника, задания  РТ</w:t>
            </w: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</w:tcPr>
          <w:p w14:paraId="2865F0C8" w14:textId="77777777" w:rsidR="008F4B21" w:rsidRPr="00EE652D" w:rsidRDefault="008F4B21" w:rsidP="008F4B21">
            <w:pPr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6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Использование </w:t>
            </w:r>
          </w:p>
          <w:p w14:paraId="12F98DEE" w14:textId="69D2E100" w:rsidR="00873B46" w:rsidRPr="00EE652D" w:rsidRDefault="008F4B21" w:rsidP="008F4B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083" w14:textId="03133589" w:rsidR="00873B46" w:rsidRPr="00EE652D" w:rsidRDefault="00873B46" w:rsidP="00C86C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</w:t>
            </w:r>
          </w:p>
        </w:tc>
      </w:tr>
      <w:tr w:rsidR="00873B46" w:rsidRPr="00EE652D" w14:paraId="20B8DD3D" w14:textId="77777777" w:rsidTr="0074348B">
        <w:trPr>
          <w:cantSplit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28B" w14:textId="77777777" w:rsidR="00873B46" w:rsidRPr="00EE652D" w:rsidRDefault="00873B46" w:rsidP="00C86C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B9E8" w14:textId="0E8226CA" w:rsidR="00873B46" w:rsidRPr="00EE652D" w:rsidRDefault="00873B46" w:rsidP="00141A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четверть </w:t>
            </w:r>
            <w:r w:rsid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14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73B46" w:rsidRPr="00EE652D" w14:paraId="2F57DFD4" w14:textId="38925A3D" w:rsidTr="0074348B">
        <w:trPr>
          <w:cantSplit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AD42" w14:textId="795A317B" w:rsidR="00873B46" w:rsidRPr="00EE652D" w:rsidRDefault="00873B46" w:rsidP="00873B46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ACD9" w14:textId="1C4FA9F1" w:rsidR="00873B46" w:rsidRPr="00EE652D" w:rsidRDefault="00873B46" w:rsidP="00C86C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изучения курса информатики и ИКТ. Техника безопасности и организация рабочего места. Информационная безопасность.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BB94" w14:textId="77777777" w:rsidR="00873B46" w:rsidRPr="00EE652D" w:rsidRDefault="00873B46" w:rsidP="00C86C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EA5" w14:textId="77777777" w:rsidR="00873B46" w:rsidRPr="00EE652D" w:rsidRDefault="00873B46" w:rsidP="00C86C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95EC" w14:textId="07D748FC" w:rsidR="00873B46" w:rsidRPr="00EE652D" w:rsidRDefault="00873B46" w:rsidP="00C86CF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9C7" w:rsidRPr="00EE652D" w14:paraId="03FCDCD1" w14:textId="4F306EAD" w:rsidTr="0074348B">
        <w:trPr>
          <w:cantSplit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12CAED" w14:textId="78986B1E" w:rsidR="00ED69C7" w:rsidRPr="00EE652D" w:rsidRDefault="00AA58A0" w:rsidP="00C86C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«Математические основы информатики. Информация и информационные процессы»</w:t>
            </w:r>
            <w:bookmarkStart w:id="0" w:name="_GoBack"/>
            <w:bookmarkEnd w:id="0"/>
          </w:p>
        </w:tc>
      </w:tr>
      <w:tr w:rsidR="00873B46" w:rsidRPr="00EE652D" w14:paraId="3DAADE94" w14:textId="3BFFA50A" w:rsidTr="0074348B">
        <w:trPr>
          <w:cantSplit/>
        </w:trPr>
        <w:tc>
          <w:tcPr>
            <w:tcW w:w="1069" w:type="dxa"/>
          </w:tcPr>
          <w:p w14:paraId="16AFE6FD" w14:textId="1429312D" w:rsidR="00873B46" w:rsidRPr="00EE652D" w:rsidRDefault="00873B46" w:rsidP="00873B46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753D4010" w14:textId="77777777" w:rsidR="00873B46" w:rsidRPr="00EE652D" w:rsidRDefault="00873B46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её свойства</w:t>
            </w:r>
          </w:p>
        </w:tc>
        <w:tc>
          <w:tcPr>
            <w:tcW w:w="1522" w:type="dxa"/>
          </w:tcPr>
          <w:p w14:paraId="49CFA2F1" w14:textId="77777777" w:rsidR="00873B46" w:rsidRPr="00EE652D" w:rsidRDefault="00873B46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§1.1, № 1–7</w:t>
            </w:r>
          </w:p>
        </w:tc>
        <w:tc>
          <w:tcPr>
            <w:tcW w:w="2222" w:type="dxa"/>
          </w:tcPr>
          <w:p w14:paraId="403457C0" w14:textId="3C077AE1" w:rsidR="00873B46" w:rsidRPr="00EE652D" w:rsidRDefault="00D42365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596B3A49" w14:textId="215475B5" w:rsidR="00873B46" w:rsidRPr="00EE652D" w:rsidRDefault="00873B46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сигнал, непрерывный сигнал, дискретный сигнал, виды информации, свойства информации</w:t>
            </w:r>
          </w:p>
        </w:tc>
      </w:tr>
      <w:tr w:rsidR="00873B46" w:rsidRPr="00EE652D" w14:paraId="001C8E49" w14:textId="01A7F191" w:rsidTr="0074348B">
        <w:trPr>
          <w:cantSplit/>
        </w:trPr>
        <w:tc>
          <w:tcPr>
            <w:tcW w:w="1069" w:type="dxa"/>
          </w:tcPr>
          <w:p w14:paraId="5F29A43D" w14:textId="0B5037A2" w:rsidR="00873B46" w:rsidRPr="00EE652D" w:rsidRDefault="00873B46" w:rsidP="00873B46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5B8E9525" w14:textId="7D8CA88A" w:rsidR="00873B46" w:rsidRPr="00EE652D" w:rsidRDefault="00873B46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процессы. Обработка информации.</w:t>
            </w:r>
            <w:r w:rsidRPr="00EE652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комбинаторики. Расчет количества вариантов</w:t>
            </w:r>
          </w:p>
        </w:tc>
        <w:tc>
          <w:tcPr>
            <w:tcW w:w="1522" w:type="dxa"/>
          </w:tcPr>
          <w:p w14:paraId="07FC963E" w14:textId="77777777" w:rsidR="00873B46" w:rsidRPr="00EE652D" w:rsidRDefault="00873B46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§1.2, № 8–13</w:t>
            </w:r>
          </w:p>
        </w:tc>
        <w:tc>
          <w:tcPr>
            <w:tcW w:w="2222" w:type="dxa"/>
          </w:tcPr>
          <w:p w14:paraId="1F0CAF10" w14:textId="4BA30721" w:rsidR="00873B46" w:rsidRPr="00EE652D" w:rsidRDefault="00D42365" w:rsidP="0081056C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252" w:type="dxa"/>
          </w:tcPr>
          <w:p w14:paraId="22EB027F" w14:textId="33174707" w:rsidR="00873B46" w:rsidRPr="00EE652D" w:rsidRDefault="00873B46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процессы, информационная деятельность, сбор информации, обработка информации</w:t>
            </w:r>
          </w:p>
        </w:tc>
      </w:tr>
      <w:tr w:rsidR="00D42365" w:rsidRPr="00EE652D" w14:paraId="2ED6118C" w14:textId="330F8B62" w:rsidTr="0074348B">
        <w:trPr>
          <w:cantSplit/>
        </w:trPr>
        <w:tc>
          <w:tcPr>
            <w:tcW w:w="1069" w:type="dxa"/>
          </w:tcPr>
          <w:p w14:paraId="6111F142" w14:textId="1A3CF20A" w:rsidR="00D42365" w:rsidRPr="00EE652D" w:rsidRDefault="00D42365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086150BD" w14:textId="62D60804" w:rsidR="00D42365" w:rsidRPr="00EE652D" w:rsidRDefault="00D42365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процессы. Хранение и передача информации.</w:t>
            </w:r>
          </w:p>
        </w:tc>
        <w:tc>
          <w:tcPr>
            <w:tcW w:w="1522" w:type="dxa"/>
          </w:tcPr>
          <w:p w14:paraId="186326D9" w14:textId="77777777" w:rsidR="00D42365" w:rsidRPr="00EE652D" w:rsidRDefault="00D42365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§1.2, № 15–18.</w:t>
            </w:r>
          </w:p>
        </w:tc>
        <w:tc>
          <w:tcPr>
            <w:tcW w:w="2222" w:type="dxa"/>
          </w:tcPr>
          <w:p w14:paraId="54D57957" w14:textId="739435AB" w:rsidR="00D42365" w:rsidRPr="00EE652D" w:rsidRDefault="00D42365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7662FAEA" w14:textId="41898C3B" w:rsidR="00D42365" w:rsidRPr="00EE652D" w:rsidRDefault="00D42365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информации, носитель информации, передача информации, источник, канал связи, приёмник</w:t>
            </w:r>
          </w:p>
        </w:tc>
      </w:tr>
      <w:tr w:rsidR="00D42365" w:rsidRPr="00EE652D" w14:paraId="35376FB2" w14:textId="4E40D011" w:rsidTr="0074348B">
        <w:trPr>
          <w:cantSplit/>
          <w:trHeight w:val="285"/>
        </w:trPr>
        <w:tc>
          <w:tcPr>
            <w:tcW w:w="1069" w:type="dxa"/>
            <w:tcBorders>
              <w:bottom w:val="single" w:sz="4" w:space="0" w:color="auto"/>
            </w:tcBorders>
          </w:tcPr>
          <w:p w14:paraId="656C02F8" w14:textId="2F1E3A42" w:rsidR="00D42365" w:rsidRPr="00EE652D" w:rsidRDefault="00D42365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7BBADF7F" w14:textId="50FBEE11" w:rsidR="00D42365" w:rsidRPr="00EE652D" w:rsidRDefault="00D42365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Всемирная паутина как информационное хранилище. 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43BBC89A" w14:textId="77777777" w:rsidR="00D42365" w:rsidRPr="00EE652D" w:rsidRDefault="00D42365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§1.3, № 19–23</w:t>
            </w:r>
          </w:p>
          <w:p w14:paraId="4B1D118F" w14:textId="7DAE0EB8" w:rsidR="00D42365" w:rsidRPr="00EE652D" w:rsidRDefault="00D42365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ADD1FEB" w14:textId="17DBE021" w:rsidR="00D42365" w:rsidRPr="00EE652D" w:rsidRDefault="00D42365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77AF15F" w14:textId="41FD9007" w:rsidR="00D42365" w:rsidRPr="00EE652D" w:rsidRDefault="00D42365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Всемирная паутина, </w:t>
            </w: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-страница, </w:t>
            </w: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-сайт, браузер, поисковая система, поисковый запрос, </w:t>
            </w:r>
          </w:p>
        </w:tc>
      </w:tr>
      <w:tr w:rsidR="002138C2" w:rsidRPr="00EE652D" w14:paraId="5B8FC9E6" w14:textId="77777777" w:rsidTr="0074348B">
        <w:trPr>
          <w:cantSplit/>
          <w:trHeight w:val="285"/>
        </w:trPr>
        <w:tc>
          <w:tcPr>
            <w:tcW w:w="1069" w:type="dxa"/>
            <w:tcBorders>
              <w:bottom w:val="single" w:sz="4" w:space="0" w:color="auto"/>
            </w:tcBorders>
          </w:tcPr>
          <w:p w14:paraId="7D0EDC10" w14:textId="77777777" w:rsidR="002138C2" w:rsidRPr="00EE652D" w:rsidRDefault="002138C2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3E1D596F" w14:textId="27CB3CA3" w:rsidR="002138C2" w:rsidRPr="00EE652D" w:rsidRDefault="002138C2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1 четверть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06FCC87A" w14:textId="77777777" w:rsidR="002138C2" w:rsidRPr="00EE652D" w:rsidRDefault="002138C2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2AA398EF" w14:textId="77777777" w:rsidR="002138C2" w:rsidRPr="00EE652D" w:rsidRDefault="002138C2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12ECD88" w14:textId="77777777" w:rsidR="002138C2" w:rsidRPr="00EE652D" w:rsidRDefault="002138C2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42365" w:rsidRPr="00EE652D" w14:paraId="186C7DE2" w14:textId="77777777" w:rsidTr="0074348B">
        <w:trPr>
          <w:cantSplit/>
          <w:trHeight w:val="285"/>
        </w:trPr>
        <w:tc>
          <w:tcPr>
            <w:tcW w:w="1069" w:type="dxa"/>
            <w:tcBorders>
              <w:bottom w:val="single" w:sz="4" w:space="0" w:color="auto"/>
            </w:tcBorders>
          </w:tcPr>
          <w:p w14:paraId="11E424EE" w14:textId="77777777" w:rsidR="00D42365" w:rsidRPr="00EE652D" w:rsidRDefault="00D42365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6A617483" w14:textId="77777777" w:rsidR="002138C2" w:rsidRPr="00EE652D" w:rsidRDefault="002138C2" w:rsidP="002138C2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gram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proofErr w:type="spellEnd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8697801" w14:textId="6BE8E035" w:rsidR="00D42365" w:rsidRPr="00EE652D" w:rsidRDefault="00D42365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информации.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012DAB63" w14:textId="19779E7C" w:rsidR="00D42365" w:rsidRPr="00EE652D" w:rsidRDefault="00D42365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§1.4, № 24–35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014B388" w14:textId="693200F7" w:rsidR="00D42365" w:rsidRPr="00EE652D" w:rsidRDefault="00D42365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383595" w14:textId="0B76FA75" w:rsidR="00D42365" w:rsidRPr="00EE652D" w:rsidRDefault="00D42365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Знак, знаковая система, естественные языки, формальные языки, формы представления информации</w:t>
            </w:r>
          </w:p>
        </w:tc>
      </w:tr>
      <w:tr w:rsidR="00141A5E" w:rsidRPr="00EE652D" w14:paraId="3DB266B0" w14:textId="77777777" w:rsidTr="0074348B">
        <w:trPr>
          <w:cantSplit/>
          <w:trHeight w:val="285"/>
        </w:trPr>
        <w:tc>
          <w:tcPr>
            <w:tcW w:w="1069" w:type="dxa"/>
            <w:tcBorders>
              <w:bottom w:val="single" w:sz="4" w:space="0" w:color="auto"/>
            </w:tcBorders>
          </w:tcPr>
          <w:p w14:paraId="259A98DB" w14:textId="77777777" w:rsidR="00141A5E" w:rsidRPr="00EE652D" w:rsidRDefault="00141A5E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36E6BE62" w14:textId="35BE1BCD" w:rsidR="00141A5E" w:rsidRPr="00EE652D" w:rsidRDefault="00141A5E" w:rsidP="002138C2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форма представления информации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4D22919D" w14:textId="593D5001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§1.5, № 36–54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2390FF9" w14:textId="2033099C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226986E" w14:textId="610477F1" w:rsidR="00141A5E" w:rsidRPr="00EE652D" w:rsidRDefault="00141A5E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Дискретизация, алфавит, мощность алфавита, двоичный алфавит, двоичное кодирование, разрядность двоичного кода</w:t>
            </w:r>
          </w:p>
        </w:tc>
      </w:tr>
      <w:tr w:rsidR="00141A5E" w:rsidRPr="00EE652D" w14:paraId="0E1EB886" w14:textId="328A9125" w:rsidTr="0074348B">
        <w:trPr>
          <w:cantSplit/>
          <w:trHeight w:val="285"/>
        </w:trPr>
        <w:tc>
          <w:tcPr>
            <w:tcW w:w="16302" w:type="dxa"/>
            <w:gridSpan w:val="5"/>
            <w:tcBorders>
              <w:bottom w:val="single" w:sz="4" w:space="0" w:color="auto"/>
            </w:tcBorders>
          </w:tcPr>
          <w:p w14:paraId="08EF04CC" w14:textId="2D534DFD" w:rsidR="00141A5E" w:rsidRPr="00141A5E" w:rsidRDefault="00141A5E" w:rsidP="00141A5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141A5E" w:rsidRPr="00EE652D" w14:paraId="480BB94E" w14:textId="68D07282" w:rsidTr="0074348B">
        <w:trPr>
          <w:cantSplit/>
          <w:trHeight w:val="285"/>
        </w:trPr>
        <w:tc>
          <w:tcPr>
            <w:tcW w:w="1069" w:type="dxa"/>
            <w:tcBorders>
              <w:bottom w:val="single" w:sz="4" w:space="0" w:color="auto"/>
            </w:tcBorders>
          </w:tcPr>
          <w:p w14:paraId="2755FAFC" w14:textId="21AF6C1C" w:rsidR="00141A5E" w:rsidRPr="00EE652D" w:rsidRDefault="00141A5E" w:rsidP="00885D7E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288A4B46" w14:textId="77777777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информации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5C7678F8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§1.6, № 55–74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E5AE73A" w14:textId="6A6BE0DE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FC5C510" w14:textId="10C3B09B" w:rsidR="00141A5E" w:rsidRPr="00EE652D" w:rsidRDefault="00141A5E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Бит, информационный вес символа, информационный объём сообщения, единицы измерения информации</w:t>
            </w:r>
          </w:p>
        </w:tc>
      </w:tr>
      <w:tr w:rsidR="00141A5E" w:rsidRPr="00EE652D" w14:paraId="1EA74898" w14:textId="0125B681" w:rsidTr="0074348B">
        <w:trPr>
          <w:cantSplit/>
          <w:trHeight w:val="285"/>
        </w:trPr>
        <w:tc>
          <w:tcPr>
            <w:tcW w:w="1069" w:type="dxa"/>
            <w:tcBorders>
              <w:bottom w:val="single" w:sz="4" w:space="0" w:color="auto"/>
            </w:tcBorders>
          </w:tcPr>
          <w:p w14:paraId="04D0BECE" w14:textId="61D33607" w:rsidR="00141A5E" w:rsidRPr="00EE652D" w:rsidRDefault="00141A5E" w:rsidP="00885D7E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573493AA" w14:textId="77777777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основных понятий темы «Информация и информационные процессы»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1711CEC1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1, № 75</w:t>
            </w:r>
          </w:p>
          <w:p w14:paraId="21358E78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D8932EB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D7357A" w14:textId="40656966" w:rsidR="00141A5E" w:rsidRPr="00EE652D" w:rsidRDefault="00141A5E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06757ABD" w14:textId="412B4F28" w:rsidTr="0074348B">
        <w:trPr>
          <w:cantSplit/>
          <w:trHeight w:val="285"/>
        </w:trPr>
        <w:tc>
          <w:tcPr>
            <w:tcW w:w="1069" w:type="dxa"/>
            <w:tcBorders>
              <w:bottom w:val="single" w:sz="4" w:space="0" w:color="auto"/>
            </w:tcBorders>
          </w:tcPr>
          <w:p w14:paraId="1298AF23" w14:textId="7ECC8BCC" w:rsidR="00141A5E" w:rsidRPr="00EE652D" w:rsidRDefault="00141A5E" w:rsidP="00885D7E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068382DF" w14:textId="77777777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«Информация и информационные процессы»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7E405E7A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0893F4A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5887B99" w14:textId="63731213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65766E01" w14:textId="4FFA7872" w:rsidTr="0074348B">
        <w:trPr>
          <w:cantSplit/>
        </w:trPr>
        <w:tc>
          <w:tcPr>
            <w:tcW w:w="16302" w:type="dxa"/>
            <w:gridSpan w:val="5"/>
            <w:shd w:val="clear" w:color="auto" w:fill="D9D9D9"/>
          </w:tcPr>
          <w:p w14:paraId="56EB7B6A" w14:textId="7F4DE5C4" w:rsidR="00141A5E" w:rsidRPr="00EE652D" w:rsidRDefault="00141A5E" w:rsidP="00C86C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«Технологические основы информатики. Компьютер как универсальное устройство для работы с информацией»</w:t>
            </w:r>
          </w:p>
        </w:tc>
      </w:tr>
      <w:tr w:rsidR="00141A5E" w:rsidRPr="00EE652D" w14:paraId="59B89252" w14:textId="22EA6EB9" w:rsidTr="0074348B">
        <w:trPr>
          <w:cantSplit/>
        </w:trPr>
        <w:tc>
          <w:tcPr>
            <w:tcW w:w="1069" w:type="dxa"/>
          </w:tcPr>
          <w:p w14:paraId="0B66F90E" w14:textId="16F0068D" w:rsidR="00141A5E" w:rsidRPr="00EE652D" w:rsidRDefault="00141A5E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086D35A7" w14:textId="77777777" w:rsidR="00141A5E" w:rsidRPr="00EE652D" w:rsidRDefault="00141A5E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компьютера и их функции</w:t>
            </w:r>
          </w:p>
        </w:tc>
        <w:tc>
          <w:tcPr>
            <w:tcW w:w="1522" w:type="dxa"/>
          </w:tcPr>
          <w:p w14:paraId="60AFF78C" w14:textId="77777777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§2.1, № 76–85</w:t>
            </w:r>
          </w:p>
        </w:tc>
        <w:tc>
          <w:tcPr>
            <w:tcW w:w="2222" w:type="dxa"/>
          </w:tcPr>
          <w:p w14:paraId="3FEBF25C" w14:textId="2078F801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16A66130" w14:textId="090C8235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процессор, память, устройства ввода информации, устройства вывода информации</w:t>
            </w:r>
          </w:p>
        </w:tc>
      </w:tr>
      <w:tr w:rsidR="00141A5E" w:rsidRPr="00EE652D" w14:paraId="21B016C0" w14:textId="07EB27D6" w:rsidTr="0074348B">
        <w:trPr>
          <w:cantSplit/>
        </w:trPr>
        <w:tc>
          <w:tcPr>
            <w:tcW w:w="1069" w:type="dxa"/>
          </w:tcPr>
          <w:p w14:paraId="18D2332D" w14:textId="124B8C5E" w:rsidR="00141A5E" w:rsidRPr="00EE652D" w:rsidRDefault="00141A5E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53020197" w14:textId="77777777" w:rsidR="00141A5E" w:rsidRPr="00EE652D" w:rsidRDefault="00141A5E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</w:p>
        </w:tc>
        <w:tc>
          <w:tcPr>
            <w:tcW w:w="1522" w:type="dxa"/>
          </w:tcPr>
          <w:p w14:paraId="0F03D932" w14:textId="77777777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§2.2, № 86–102</w:t>
            </w:r>
          </w:p>
        </w:tc>
        <w:tc>
          <w:tcPr>
            <w:tcW w:w="2222" w:type="dxa"/>
          </w:tcPr>
          <w:p w14:paraId="5A0BDC0D" w14:textId="5BCEEEFE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6363F576" w14:textId="5198BA7A" w:rsidR="00141A5E" w:rsidRPr="00EE652D" w:rsidRDefault="00141A5E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системный блок: материнская плата, центральный процессор, оперативная память, жёсткий диск, внешние устройства: клавиатура, мышь, монитор, принтер,  акустические колонки, компьютерная сеть, сервер, клиент</w:t>
            </w:r>
            <w:proofErr w:type="gramEnd"/>
          </w:p>
        </w:tc>
      </w:tr>
      <w:tr w:rsidR="00141A5E" w:rsidRPr="00EE652D" w14:paraId="391BE381" w14:textId="77777777" w:rsidTr="0074348B">
        <w:trPr>
          <w:cantSplit/>
        </w:trPr>
        <w:tc>
          <w:tcPr>
            <w:tcW w:w="1069" w:type="dxa"/>
          </w:tcPr>
          <w:p w14:paraId="7794BA96" w14:textId="7754BF3F" w:rsidR="00141A5E" w:rsidRPr="00EE652D" w:rsidRDefault="00141A5E" w:rsidP="00885D7E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1FC70F65" w14:textId="4EFFD923" w:rsidR="00141A5E" w:rsidRPr="00EE652D" w:rsidRDefault="00141A5E" w:rsidP="00B673E6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четверть.</w:t>
            </w:r>
          </w:p>
        </w:tc>
        <w:tc>
          <w:tcPr>
            <w:tcW w:w="1522" w:type="dxa"/>
          </w:tcPr>
          <w:p w14:paraId="32A655C2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3234B291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AB33C45" w14:textId="77777777" w:rsidR="00141A5E" w:rsidRPr="00EE652D" w:rsidRDefault="00141A5E" w:rsidP="00885D7E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3000CFF8" w14:textId="77777777" w:rsidTr="0074348B">
        <w:trPr>
          <w:cantSplit/>
        </w:trPr>
        <w:tc>
          <w:tcPr>
            <w:tcW w:w="1069" w:type="dxa"/>
          </w:tcPr>
          <w:p w14:paraId="4C56A63C" w14:textId="0939D092" w:rsidR="00141A5E" w:rsidRPr="00EE652D" w:rsidRDefault="00141A5E" w:rsidP="00885D7E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3334385E" w14:textId="28D5848E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gram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proofErr w:type="spellEnd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и закрепление пройденного материала.</w:t>
            </w:r>
          </w:p>
        </w:tc>
        <w:tc>
          <w:tcPr>
            <w:tcW w:w="1522" w:type="dxa"/>
          </w:tcPr>
          <w:p w14:paraId="75634F8D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7DEFD984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578A28C" w14:textId="77777777" w:rsidR="00141A5E" w:rsidRPr="00EE652D" w:rsidRDefault="00141A5E" w:rsidP="00885D7E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406C2CB2" w14:textId="77777777" w:rsidTr="0074348B">
        <w:trPr>
          <w:cantSplit/>
        </w:trPr>
        <w:tc>
          <w:tcPr>
            <w:tcW w:w="1069" w:type="dxa"/>
          </w:tcPr>
          <w:p w14:paraId="60BD1C70" w14:textId="77777777" w:rsidR="00141A5E" w:rsidRPr="00EE652D" w:rsidRDefault="00141A5E" w:rsidP="00885D7E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51F8E262" w14:textId="6BEECE88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компьютера. </w:t>
            </w:r>
          </w:p>
        </w:tc>
        <w:tc>
          <w:tcPr>
            <w:tcW w:w="1522" w:type="dxa"/>
          </w:tcPr>
          <w:p w14:paraId="43761691" w14:textId="77777777" w:rsidR="00141A5E" w:rsidRPr="00EE652D" w:rsidRDefault="00141A5E" w:rsidP="000324C9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§2.3, №103–109</w:t>
            </w:r>
          </w:p>
          <w:p w14:paraId="5411A071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4344FCE5" w14:textId="244C868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252" w:type="dxa"/>
          </w:tcPr>
          <w:p w14:paraId="48A6C1F8" w14:textId="26D1B852" w:rsidR="00141A5E" w:rsidRPr="00EE652D" w:rsidRDefault="00141A5E" w:rsidP="00885D7E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программное обеспечение (ПО), системное (ПО), прикладное (ПО), система программирования, операционная система, архиватор, антивирусная программа</w:t>
            </w:r>
            <w:proofErr w:type="gramEnd"/>
          </w:p>
        </w:tc>
      </w:tr>
      <w:tr w:rsidR="00141A5E" w:rsidRPr="00EE652D" w14:paraId="4FA73771" w14:textId="77777777" w:rsidTr="0074348B">
        <w:trPr>
          <w:cantSplit/>
        </w:trPr>
        <w:tc>
          <w:tcPr>
            <w:tcW w:w="16302" w:type="dxa"/>
            <w:gridSpan w:val="5"/>
          </w:tcPr>
          <w:p w14:paraId="1F991AD6" w14:textId="2D95C614" w:rsidR="00141A5E" w:rsidRPr="00EE652D" w:rsidRDefault="00141A5E" w:rsidP="00141A5E">
            <w:pPr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 (1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41A5E" w:rsidRPr="00EE652D" w14:paraId="24155494" w14:textId="0F50C44D" w:rsidTr="0074348B">
        <w:trPr>
          <w:cantSplit/>
        </w:trPr>
        <w:tc>
          <w:tcPr>
            <w:tcW w:w="1069" w:type="dxa"/>
          </w:tcPr>
          <w:p w14:paraId="17EC3BA7" w14:textId="27B711FA" w:rsidR="00141A5E" w:rsidRPr="00EE652D" w:rsidRDefault="00141A5E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5CB93FFF" w14:textId="4C555870" w:rsidR="00141A5E" w:rsidRPr="00EE652D" w:rsidRDefault="00141A5E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и файловые структуры.</w:t>
            </w:r>
          </w:p>
        </w:tc>
        <w:tc>
          <w:tcPr>
            <w:tcW w:w="1522" w:type="dxa"/>
          </w:tcPr>
          <w:p w14:paraId="49D8FAAB" w14:textId="77777777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§2.4, № 110–124</w:t>
            </w:r>
          </w:p>
        </w:tc>
        <w:tc>
          <w:tcPr>
            <w:tcW w:w="2222" w:type="dxa"/>
          </w:tcPr>
          <w:p w14:paraId="2865CF10" w14:textId="22B74392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28878887" w14:textId="0490219A" w:rsidR="00141A5E" w:rsidRPr="00EE652D" w:rsidRDefault="00141A5E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имя устройства внешней памяти, файл, правила именования файлов, каталог, корневой каталог, файловая структура, путь к файлу, полное имя файла</w:t>
            </w:r>
          </w:p>
        </w:tc>
      </w:tr>
      <w:tr w:rsidR="00141A5E" w:rsidRPr="00EE652D" w14:paraId="2B480BF8" w14:textId="728D729D" w:rsidTr="0074348B">
        <w:trPr>
          <w:cantSplit/>
        </w:trPr>
        <w:tc>
          <w:tcPr>
            <w:tcW w:w="1069" w:type="dxa"/>
          </w:tcPr>
          <w:p w14:paraId="615A7F2A" w14:textId="5FC61EE4" w:rsidR="00141A5E" w:rsidRPr="00EE652D" w:rsidRDefault="00141A5E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67CD6072" w14:textId="09B6FEB0" w:rsidR="00141A5E" w:rsidRPr="00EE652D" w:rsidRDefault="00141A5E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Пользовательский интерфейс.</w:t>
            </w:r>
          </w:p>
        </w:tc>
        <w:tc>
          <w:tcPr>
            <w:tcW w:w="1522" w:type="dxa"/>
          </w:tcPr>
          <w:p w14:paraId="4CF9EEB9" w14:textId="77777777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§2.5, № 125–126</w:t>
            </w:r>
          </w:p>
        </w:tc>
        <w:tc>
          <w:tcPr>
            <w:tcW w:w="2222" w:type="dxa"/>
          </w:tcPr>
          <w:p w14:paraId="03623E26" w14:textId="6BA80164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3772ED7E" w14:textId="64C5628A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Пользовательский интерфейс, командный интерфейс, графический интерфейс, основные элементы графического интерфейса, индивидуальное информационное пространство</w:t>
            </w:r>
          </w:p>
        </w:tc>
      </w:tr>
      <w:tr w:rsidR="00141A5E" w:rsidRPr="00EE652D" w14:paraId="3BC854E3" w14:textId="4F0DC95F" w:rsidTr="0074348B">
        <w:trPr>
          <w:cantSplit/>
        </w:trPr>
        <w:tc>
          <w:tcPr>
            <w:tcW w:w="1069" w:type="dxa"/>
          </w:tcPr>
          <w:p w14:paraId="05FFFDFE" w14:textId="4E9BFAA0" w:rsidR="00141A5E" w:rsidRPr="00EE652D" w:rsidRDefault="00141A5E" w:rsidP="009F3CD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48BFA508" w14:textId="6290CCE5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</w:p>
        </w:tc>
        <w:tc>
          <w:tcPr>
            <w:tcW w:w="1522" w:type="dxa"/>
          </w:tcPr>
          <w:p w14:paraId="7B2B00BD" w14:textId="77777777" w:rsidR="00141A5E" w:rsidRPr="00EE652D" w:rsidRDefault="00141A5E" w:rsidP="00C86C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2, № 127</w:t>
            </w:r>
          </w:p>
        </w:tc>
        <w:tc>
          <w:tcPr>
            <w:tcW w:w="2222" w:type="dxa"/>
          </w:tcPr>
          <w:p w14:paraId="1E289545" w14:textId="77777777" w:rsidR="00141A5E" w:rsidRPr="00EE652D" w:rsidRDefault="00141A5E" w:rsidP="00C86C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EF3301B" w14:textId="6AF6EE80" w:rsidR="00141A5E" w:rsidRPr="00EE652D" w:rsidRDefault="00141A5E" w:rsidP="00C86C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6FEC4C4F" w14:textId="77777777" w:rsidTr="0074348B">
        <w:trPr>
          <w:cantSplit/>
        </w:trPr>
        <w:tc>
          <w:tcPr>
            <w:tcW w:w="1069" w:type="dxa"/>
          </w:tcPr>
          <w:p w14:paraId="69754A1B" w14:textId="77777777" w:rsidR="00141A5E" w:rsidRPr="00EE652D" w:rsidRDefault="00141A5E" w:rsidP="009F3CD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53A8CCBE" w14:textId="2B760744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«Компьютер как универсальное устройство для работы с информацией».</w:t>
            </w:r>
          </w:p>
        </w:tc>
        <w:tc>
          <w:tcPr>
            <w:tcW w:w="1522" w:type="dxa"/>
          </w:tcPr>
          <w:p w14:paraId="0DC37430" w14:textId="77777777" w:rsidR="00141A5E" w:rsidRPr="00EE652D" w:rsidRDefault="00141A5E" w:rsidP="00C86C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1E4CFCC7" w14:textId="77777777" w:rsidR="00141A5E" w:rsidRPr="00EE652D" w:rsidRDefault="00141A5E" w:rsidP="00C86C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A8A1FA2" w14:textId="77777777" w:rsidR="00141A5E" w:rsidRPr="00EE652D" w:rsidRDefault="00141A5E" w:rsidP="00C86C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70A0B02E" w14:textId="3289598C" w:rsidTr="0074348B">
        <w:trPr>
          <w:cantSplit/>
        </w:trPr>
        <w:tc>
          <w:tcPr>
            <w:tcW w:w="16302" w:type="dxa"/>
            <w:gridSpan w:val="5"/>
            <w:shd w:val="clear" w:color="auto" w:fill="E0E0E0"/>
          </w:tcPr>
          <w:p w14:paraId="5A3D0C40" w14:textId="2212145F" w:rsidR="00141A5E" w:rsidRPr="00EE652D" w:rsidRDefault="00141A5E" w:rsidP="009F3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EE6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Обработка графической информации»</w:t>
            </w:r>
          </w:p>
        </w:tc>
      </w:tr>
      <w:tr w:rsidR="00141A5E" w:rsidRPr="00EE652D" w14:paraId="68CAE3B3" w14:textId="730BDC85" w:rsidTr="0074348B">
        <w:trPr>
          <w:cantSplit/>
        </w:trPr>
        <w:tc>
          <w:tcPr>
            <w:tcW w:w="1069" w:type="dxa"/>
          </w:tcPr>
          <w:p w14:paraId="5F93CB2C" w14:textId="37E3F4D4" w:rsidR="00141A5E" w:rsidRPr="00EE652D" w:rsidRDefault="00141A5E" w:rsidP="009F3CD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43E63791" w14:textId="77777777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изображения на экране компьютера</w:t>
            </w:r>
          </w:p>
        </w:tc>
        <w:tc>
          <w:tcPr>
            <w:tcW w:w="1522" w:type="dxa"/>
          </w:tcPr>
          <w:p w14:paraId="71EE94AF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§3.1, № 128–154</w:t>
            </w:r>
          </w:p>
        </w:tc>
        <w:tc>
          <w:tcPr>
            <w:tcW w:w="2222" w:type="dxa"/>
          </w:tcPr>
          <w:p w14:paraId="182633D8" w14:textId="274A52DD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252" w:type="dxa"/>
          </w:tcPr>
          <w:p w14:paraId="2917E263" w14:textId="24DEF33D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Пиксель, пространственное разрешение монитора, цветовая модель </w:t>
            </w: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RGB</w:t>
            </w: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глубина цвета, видеокарта, видеопамять, видеопроцессор, частота обновления экрана</w:t>
            </w:r>
          </w:p>
        </w:tc>
      </w:tr>
      <w:tr w:rsidR="00141A5E" w:rsidRPr="00EE652D" w14:paraId="1F301AF5" w14:textId="1454C469" w:rsidTr="0074348B">
        <w:trPr>
          <w:cantSplit/>
        </w:trPr>
        <w:tc>
          <w:tcPr>
            <w:tcW w:w="1069" w:type="dxa"/>
          </w:tcPr>
          <w:p w14:paraId="4A8E3A0B" w14:textId="3F342DF3" w:rsidR="00141A5E" w:rsidRPr="00EE652D" w:rsidRDefault="00141A5E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4D55A70A" w14:textId="2AA43E2E" w:rsidR="00141A5E" w:rsidRPr="00EE652D" w:rsidRDefault="00141A5E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</w:t>
            </w:r>
          </w:p>
        </w:tc>
        <w:tc>
          <w:tcPr>
            <w:tcW w:w="1522" w:type="dxa"/>
          </w:tcPr>
          <w:p w14:paraId="69F60BD0" w14:textId="77777777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§3.2, № 155–163</w:t>
            </w:r>
          </w:p>
        </w:tc>
        <w:tc>
          <w:tcPr>
            <w:tcW w:w="2222" w:type="dxa"/>
          </w:tcPr>
          <w:p w14:paraId="62D500E9" w14:textId="67BDFE0D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12FFBED3" w14:textId="0C9FA04A" w:rsidR="00141A5E" w:rsidRPr="00EE652D" w:rsidRDefault="00141A5E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объект, компьютерная графика, растровая графика, векторная графика, форматы графических файлов</w:t>
            </w:r>
          </w:p>
        </w:tc>
      </w:tr>
      <w:tr w:rsidR="00141A5E" w:rsidRPr="00EE652D" w14:paraId="1BCA91DC" w14:textId="78484D7C" w:rsidTr="0074348B">
        <w:trPr>
          <w:cantSplit/>
        </w:trPr>
        <w:tc>
          <w:tcPr>
            <w:tcW w:w="1069" w:type="dxa"/>
          </w:tcPr>
          <w:p w14:paraId="1386EE2A" w14:textId="4FD3A150" w:rsidR="00141A5E" w:rsidRPr="00EE652D" w:rsidRDefault="00141A5E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3A6B8DD6" w14:textId="2055E663" w:rsidR="00141A5E" w:rsidRPr="00EE652D" w:rsidRDefault="00141A5E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графических изображений. Практическая работа.</w:t>
            </w:r>
          </w:p>
        </w:tc>
        <w:tc>
          <w:tcPr>
            <w:tcW w:w="1522" w:type="dxa"/>
          </w:tcPr>
          <w:p w14:paraId="4B2D16A5" w14:textId="77777777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§3.3, № 164–171, 173</w:t>
            </w:r>
          </w:p>
        </w:tc>
        <w:tc>
          <w:tcPr>
            <w:tcW w:w="2222" w:type="dxa"/>
          </w:tcPr>
          <w:p w14:paraId="6F74FC32" w14:textId="7EC815A1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08D18E07" w14:textId="2090D62B" w:rsidR="00141A5E" w:rsidRPr="00EE652D" w:rsidRDefault="00141A5E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редактор, растровый графический редактор, векторный графический редактор, интерфейс, палитра, инструменты, графические примитивы</w:t>
            </w:r>
          </w:p>
        </w:tc>
      </w:tr>
      <w:tr w:rsidR="00141A5E" w:rsidRPr="00EE652D" w14:paraId="34FDA259" w14:textId="6A425F4F" w:rsidTr="0074348B">
        <w:trPr>
          <w:cantSplit/>
        </w:trPr>
        <w:tc>
          <w:tcPr>
            <w:tcW w:w="1069" w:type="dxa"/>
          </w:tcPr>
          <w:p w14:paraId="454A5733" w14:textId="4D3EE884" w:rsidR="00141A5E" w:rsidRPr="00EE652D" w:rsidRDefault="00141A5E" w:rsidP="001910D8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1035E46A" w14:textId="1AEF3624" w:rsidR="00141A5E" w:rsidRPr="00EE652D" w:rsidRDefault="00141A5E" w:rsidP="000324C9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документы и технологии их создания. Создание текстовых документов на компьютере.</w:t>
            </w:r>
          </w:p>
          <w:p w14:paraId="500014CC" w14:textId="6A666A9F" w:rsidR="00141A5E" w:rsidRPr="00EE652D" w:rsidRDefault="00141A5E" w:rsidP="00182732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14:paraId="7E887418" w14:textId="77777777" w:rsidR="00141A5E" w:rsidRPr="00EE652D" w:rsidRDefault="00141A5E" w:rsidP="000324C9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§4.1, §4.2 № 174–191</w:t>
            </w:r>
          </w:p>
          <w:p w14:paraId="53DAC8C2" w14:textId="77777777" w:rsidR="00141A5E" w:rsidRPr="00EE652D" w:rsidRDefault="00141A5E" w:rsidP="000324C9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AA4B6" w14:textId="292F1C80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5F0FE1F3" w14:textId="0B54A70D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252" w:type="dxa"/>
          </w:tcPr>
          <w:p w14:paraId="0F4F3F75" w14:textId="499958C4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структурные элементы текстового документа, текстовый редактор, текстовый процессор, фрагмент, буфер обмена.</w:t>
            </w:r>
          </w:p>
        </w:tc>
      </w:tr>
      <w:tr w:rsidR="00141A5E" w:rsidRPr="00EE652D" w14:paraId="2BCD59CC" w14:textId="77777777" w:rsidTr="0074348B">
        <w:trPr>
          <w:cantSplit/>
        </w:trPr>
        <w:tc>
          <w:tcPr>
            <w:tcW w:w="1069" w:type="dxa"/>
          </w:tcPr>
          <w:p w14:paraId="1B25A72A" w14:textId="77777777" w:rsidR="00141A5E" w:rsidRPr="00EE652D" w:rsidRDefault="00141A5E" w:rsidP="001910D8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0E8AC2D6" w14:textId="03658921" w:rsidR="00141A5E" w:rsidRPr="00EE652D" w:rsidRDefault="00141A5E" w:rsidP="00182732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текста.</w:t>
            </w:r>
          </w:p>
        </w:tc>
        <w:tc>
          <w:tcPr>
            <w:tcW w:w="1522" w:type="dxa"/>
          </w:tcPr>
          <w:p w14:paraId="7C6157A4" w14:textId="694A74CD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§4.3, № 192–200</w:t>
            </w:r>
          </w:p>
        </w:tc>
        <w:tc>
          <w:tcPr>
            <w:tcW w:w="2222" w:type="dxa"/>
          </w:tcPr>
          <w:p w14:paraId="3D6C2EDB" w14:textId="686FD70E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7A4E6032" w14:textId="259A1439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Форматирование, шрифт, размер, начертание, абзац, выравнивание, отступ, стиль</w:t>
            </w:r>
          </w:p>
        </w:tc>
      </w:tr>
      <w:tr w:rsidR="00141A5E" w:rsidRPr="00EE652D" w14:paraId="4625FC1E" w14:textId="77777777" w:rsidTr="0074348B">
        <w:trPr>
          <w:cantSplit/>
        </w:trPr>
        <w:tc>
          <w:tcPr>
            <w:tcW w:w="1069" w:type="dxa"/>
          </w:tcPr>
          <w:p w14:paraId="0C8E777D" w14:textId="77777777" w:rsidR="00141A5E" w:rsidRPr="00EE652D" w:rsidRDefault="00141A5E" w:rsidP="001910D8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508A9EB9" w14:textId="761553B7" w:rsidR="00141A5E" w:rsidRPr="00EE652D" w:rsidRDefault="00141A5E" w:rsidP="00182732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  <w:tc>
          <w:tcPr>
            <w:tcW w:w="1522" w:type="dxa"/>
          </w:tcPr>
          <w:p w14:paraId="70F7EE67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7281E565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C4A36D1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7B7BEA7B" w14:textId="77777777" w:rsidTr="0074348B">
        <w:trPr>
          <w:cantSplit/>
        </w:trPr>
        <w:tc>
          <w:tcPr>
            <w:tcW w:w="1069" w:type="dxa"/>
          </w:tcPr>
          <w:p w14:paraId="71A2DA89" w14:textId="77777777" w:rsidR="00141A5E" w:rsidRPr="00EE652D" w:rsidRDefault="00141A5E" w:rsidP="001910D8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0FA6A9CA" w14:textId="53FA63FF" w:rsidR="00141A5E" w:rsidRPr="00EE652D" w:rsidRDefault="00141A5E" w:rsidP="00182732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gram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proofErr w:type="spellEnd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Визуализация информации в текстовых документах.</w:t>
            </w:r>
          </w:p>
        </w:tc>
        <w:tc>
          <w:tcPr>
            <w:tcW w:w="1522" w:type="dxa"/>
          </w:tcPr>
          <w:p w14:paraId="07CC7324" w14:textId="0E951CB0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§4.4, №201–203</w:t>
            </w:r>
          </w:p>
        </w:tc>
        <w:tc>
          <w:tcPr>
            <w:tcW w:w="2222" w:type="dxa"/>
          </w:tcPr>
          <w:p w14:paraId="4969EDDD" w14:textId="097A3680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7FD7238E" w14:textId="30898692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Нумерованные списки, маркированные списки, многоуровневые списки, таблица, графические изображения</w:t>
            </w:r>
          </w:p>
        </w:tc>
      </w:tr>
      <w:tr w:rsidR="00141A5E" w:rsidRPr="00EE652D" w14:paraId="110A84EF" w14:textId="6E42123D" w:rsidTr="0074348B">
        <w:trPr>
          <w:cantSplit/>
        </w:trPr>
        <w:tc>
          <w:tcPr>
            <w:tcW w:w="16302" w:type="dxa"/>
            <w:gridSpan w:val="5"/>
            <w:shd w:val="clear" w:color="auto" w:fill="E0E0E0"/>
          </w:tcPr>
          <w:p w14:paraId="77C2AAD6" w14:textId="63CAA06C" w:rsidR="00141A5E" w:rsidRPr="00EE652D" w:rsidRDefault="00141A5E" w:rsidP="009F3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EE6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Обработка текстовой информации»</w:t>
            </w:r>
          </w:p>
        </w:tc>
      </w:tr>
      <w:tr w:rsidR="00141A5E" w:rsidRPr="00EE652D" w14:paraId="13970B24" w14:textId="3CDA71C3" w:rsidTr="0074348B">
        <w:trPr>
          <w:cantSplit/>
        </w:trPr>
        <w:tc>
          <w:tcPr>
            <w:tcW w:w="1069" w:type="dxa"/>
          </w:tcPr>
          <w:p w14:paraId="5083B0C1" w14:textId="526F273E" w:rsidR="00141A5E" w:rsidRPr="00EE652D" w:rsidRDefault="00141A5E" w:rsidP="001910D8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6720B20E" w14:textId="4747D1B1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текста и системы компьютерного перевода. Оценка количественных параметров текстовых документов</w:t>
            </w:r>
          </w:p>
        </w:tc>
        <w:tc>
          <w:tcPr>
            <w:tcW w:w="1522" w:type="dxa"/>
          </w:tcPr>
          <w:p w14:paraId="6C5BAA09" w14:textId="294449D8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§4.5, §4.6 № 204–205,№ 206–239</w:t>
            </w:r>
          </w:p>
        </w:tc>
        <w:tc>
          <w:tcPr>
            <w:tcW w:w="2222" w:type="dxa"/>
          </w:tcPr>
          <w:p w14:paraId="45E7687B" w14:textId="3BD1B571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252" w:type="dxa"/>
          </w:tcPr>
          <w:p w14:paraId="234B0A2D" w14:textId="772A7EF2" w:rsidR="00141A5E" w:rsidRPr="00EE652D" w:rsidRDefault="00141A5E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распознавания документов, компьютерные словари, программ</w:t>
            </w:r>
            <w:proofErr w:type="gram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переводчики. Кодовая таблица, восьмиразрядная двоичный код, информационный объём текста</w:t>
            </w:r>
          </w:p>
        </w:tc>
      </w:tr>
      <w:tr w:rsidR="00141A5E" w:rsidRPr="00EE652D" w14:paraId="0325D9EB" w14:textId="77777777" w:rsidTr="0074348B">
        <w:trPr>
          <w:cantSplit/>
        </w:trPr>
        <w:tc>
          <w:tcPr>
            <w:tcW w:w="16302" w:type="dxa"/>
            <w:gridSpan w:val="5"/>
          </w:tcPr>
          <w:p w14:paraId="282DE138" w14:textId="61EBE72F" w:rsidR="00141A5E" w:rsidRPr="00EE652D" w:rsidRDefault="00141A5E" w:rsidP="00141A5E">
            <w:pPr>
              <w:spacing w:after="0" w:line="240" w:lineRule="auto"/>
              <w:ind w:left="61" w:hanging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141A5E" w:rsidRPr="00EE652D" w14:paraId="0CCF2204" w14:textId="77777777" w:rsidTr="0074348B">
        <w:trPr>
          <w:cantSplit/>
        </w:trPr>
        <w:tc>
          <w:tcPr>
            <w:tcW w:w="1069" w:type="dxa"/>
          </w:tcPr>
          <w:p w14:paraId="144E855B" w14:textId="77777777" w:rsidR="00141A5E" w:rsidRPr="00EE652D" w:rsidRDefault="00141A5E" w:rsidP="001910D8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235EA00B" w14:textId="4DC56986" w:rsidR="00141A5E" w:rsidRPr="00EE652D" w:rsidRDefault="00141A5E" w:rsidP="001910D8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материла за год. Подготовка к контрольной работе.</w:t>
            </w:r>
          </w:p>
        </w:tc>
        <w:tc>
          <w:tcPr>
            <w:tcW w:w="1522" w:type="dxa"/>
          </w:tcPr>
          <w:p w14:paraId="002E9161" w14:textId="77777777" w:rsidR="00141A5E" w:rsidRPr="00EE652D" w:rsidRDefault="00141A5E" w:rsidP="001910D8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158BDF60" w14:textId="77777777" w:rsidR="00141A5E" w:rsidRPr="00EE652D" w:rsidRDefault="00141A5E" w:rsidP="001910D8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2053500" w14:textId="77777777" w:rsidR="00141A5E" w:rsidRPr="00EE652D" w:rsidRDefault="00141A5E" w:rsidP="001910D8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7A3AA32D" w14:textId="77777777" w:rsidTr="0074348B">
        <w:trPr>
          <w:cantSplit/>
        </w:trPr>
        <w:tc>
          <w:tcPr>
            <w:tcW w:w="1069" w:type="dxa"/>
          </w:tcPr>
          <w:p w14:paraId="7ADEFEF6" w14:textId="77777777" w:rsidR="00141A5E" w:rsidRPr="00EE652D" w:rsidRDefault="00141A5E" w:rsidP="001910D8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57E812EF" w14:textId="32D149DF" w:rsidR="00141A5E" w:rsidRPr="00EE652D" w:rsidRDefault="00141A5E" w:rsidP="001910D8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год.</w:t>
            </w:r>
          </w:p>
        </w:tc>
        <w:tc>
          <w:tcPr>
            <w:tcW w:w="1522" w:type="dxa"/>
          </w:tcPr>
          <w:p w14:paraId="7D2B467E" w14:textId="77777777" w:rsidR="00141A5E" w:rsidRPr="00EE652D" w:rsidRDefault="00141A5E" w:rsidP="001910D8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003C50A8" w14:textId="77777777" w:rsidR="00141A5E" w:rsidRPr="00EE652D" w:rsidRDefault="00141A5E" w:rsidP="001910D8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4EEDA55" w14:textId="77777777" w:rsidR="00141A5E" w:rsidRPr="00EE652D" w:rsidRDefault="00141A5E" w:rsidP="001910D8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5BE8F157" w14:textId="394B8772" w:rsidTr="0074348B">
        <w:trPr>
          <w:cantSplit/>
        </w:trPr>
        <w:tc>
          <w:tcPr>
            <w:tcW w:w="16302" w:type="dxa"/>
            <w:gridSpan w:val="5"/>
            <w:shd w:val="clear" w:color="auto" w:fill="E0E0E0"/>
          </w:tcPr>
          <w:p w14:paraId="2197E473" w14:textId="772F6CAB" w:rsidR="00141A5E" w:rsidRPr="00EE652D" w:rsidRDefault="00141A5E" w:rsidP="001910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EE6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EE6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Мультимедиа»</w:t>
            </w:r>
          </w:p>
        </w:tc>
      </w:tr>
      <w:tr w:rsidR="00141A5E" w:rsidRPr="00EE652D" w14:paraId="578B665C" w14:textId="5B23E6EB" w:rsidTr="0074348B">
        <w:trPr>
          <w:cantSplit/>
        </w:trPr>
        <w:tc>
          <w:tcPr>
            <w:tcW w:w="1069" w:type="dxa"/>
          </w:tcPr>
          <w:p w14:paraId="127F7984" w14:textId="7168E038" w:rsidR="00141A5E" w:rsidRPr="00EE652D" w:rsidRDefault="00141A5E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3F656770" w14:textId="36819479" w:rsidR="00141A5E" w:rsidRPr="00EE652D" w:rsidRDefault="00141A5E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мультимедиа.  </w:t>
            </w:r>
          </w:p>
        </w:tc>
        <w:tc>
          <w:tcPr>
            <w:tcW w:w="1522" w:type="dxa"/>
          </w:tcPr>
          <w:p w14:paraId="303E0D27" w14:textId="77777777" w:rsidR="00141A5E" w:rsidRPr="00EE652D" w:rsidRDefault="00141A5E" w:rsidP="00D4236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§5.1, № 241–254</w:t>
            </w:r>
          </w:p>
        </w:tc>
        <w:tc>
          <w:tcPr>
            <w:tcW w:w="2222" w:type="dxa"/>
          </w:tcPr>
          <w:p w14:paraId="48931E52" w14:textId="3A6EC8CD" w:rsidR="00141A5E" w:rsidRPr="00EE652D" w:rsidRDefault="00141A5E" w:rsidP="00D4236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0B5EA8BB" w14:textId="27782E40" w:rsidR="00141A5E" w:rsidRPr="00EE652D" w:rsidRDefault="00141A5E" w:rsidP="00D4236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мультимедиа, мультимедийные продукты, дискретизация звука, звуковая карта, эффект движения</w:t>
            </w:r>
          </w:p>
        </w:tc>
      </w:tr>
      <w:tr w:rsidR="00141A5E" w:rsidRPr="00EE652D" w14:paraId="27805074" w14:textId="497BBBDD" w:rsidTr="0074348B">
        <w:trPr>
          <w:cantSplit/>
        </w:trPr>
        <w:tc>
          <w:tcPr>
            <w:tcW w:w="1069" w:type="dxa"/>
          </w:tcPr>
          <w:p w14:paraId="19E2C56B" w14:textId="220BCE59" w:rsidR="00141A5E" w:rsidRPr="00EE652D" w:rsidRDefault="00141A5E" w:rsidP="00D42365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2BBC6639" w14:textId="48C22BC9" w:rsidR="00141A5E" w:rsidRPr="00EE652D" w:rsidRDefault="00141A5E" w:rsidP="00D42365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презентации. Создание мультимедийной презентации.</w:t>
            </w:r>
          </w:p>
        </w:tc>
        <w:tc>
          <w:tcPr>
            <w:tcW w:w="1522" w:type="dxa"/>
          </w:tcPr>
          <w:p w14:paraId="75AA7611" w14:textId="77777777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§5.2, № 241–254</w:t>
            </w:r>
          </w:p>
        </w:tc>
        <w:tc>
          <w:tcPr>
            <w:tcW w:w="2222" w:type="dxa"/>
          </w:tcPr>
          <w:p w14:paraId="346BCE6D" w14:textId="471A2F86" w:rsidR="00141A5E" w:rsidRPr="00EE652D" w:rsidRDefault="00141A5E" w:rsidP="00D42365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Электронное приложение к учебнику </w:t>
            </w:r>
          </w:p>
        </w:tc>
        <w:tc>
          <w:tcPr>
            <w:tcW w:w="4252" w:type="dxa"/>
          </w:tcPr>
          <w:p w14:paraId="2AE2F463" w14:textId="7031753E" w:rsidR="00141A5E" w:rsidRPr="00EE652D" w:rsidRDefault="00141A5E" w:rsidP="00D42365">
            <w:pPr>
              <w:spacing w:after="0" w:line="240" w:lineRule="auto"/>
              <w:ind w:left="61"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слайд, шаблон презентации, дизайн, макет слайда, гиперссылка, эффекты анимации</w:t>
            </w:r>
          </w:p>
        </w:tc>
      </w:tr>
      <w:tr w:rsidR="00141A5E" w:rsidRPr="00EE652D" w14:paraId="2D8174E3" w14:textId="5FC65168" w:rsidTr="0074348B">
        <w:trPr>
          <w:cantSplit/>
        </w:trPr>
        <w:tc>
          <w:tcPr>
            <w:tcW w:w="1069" w:type="dxa"/>
          </w:tcPr>
          <w:p w14:paraId="009B49BC" w14:textId="39F7FA1C" w:rsidR="00141A5E" w:rsidRPr="00EE652D" w:rsidRDefault="00141A5E" w:rsidP="001910D8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606871BC" w14:textId="7991714E" w:rsidR="00141A5E" w:rsidRPr="00EE652D" w:rsidRDefault="00141A5E" w:rsidP="00C86CF0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4 четверть.</w:t>
            </w:r>
          </w:p>
        </w:tc>
        <w:tc>
          <w:tcPr>
            <w:tcW w:w="1522" w:type="dxa"/>
          </w:tcPr>
          <w:p w14:paraId="21E01B3B" w14:textId="12916A0B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378F97D9" w14:textId="77777777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562DDBA5" w14:textId="26DAEBAA" w:rsidR="00141A5E" w:rsidRPr="00EE652D" w:rsidRDefault="00141A5E" w:rsidP="00C86CF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A5E" w:rsidRPr="00EE652D" w14:paraId="2DEA51C3" w14:textId="3850331E" w:rsidTr="0074348B">
        <w:trPr>
          <w:cantSplit/>
        </w:trPr>
        <w:tc>
          <w:tcPr>
            <w:tcW w:w="1069" w:type="dxa"/>
          </w:tcPr>
          <w:p w14:paraId="5A6DE2C2" w14:textId="7942CC79" w:rsidR="00141A5E" w:rsidRPr="00EE652D" w:rsidRDefault="00141A5E" w:rsidP="001910D8">
            <w:pPr>
              <w:pStyle w:val="a3"/>
              <w:numPr>
                <w:ilvl w:val="0"/>
                <w:numId w:val="7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7" w:type="dxa"/>
          </w:tcPr>
          <w:p w14:paraId="44A11274" w14:textId="6C390789" w:rsidR="00141A5E" w:rsidRPr="00EE652D" w:rsidRDefault="00141A5E" w:rsidP="00182732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gramStart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</w:t>
            </w:r>
            <w:proofErr w:type="spellEnd"/>
            <w:r w:rsidRPr="00EE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Итоговое повторение. Основные понятия курса.</w:t>
            </w:r>
          </w:p>
        </w:tc>
        <w:tc>
          <w:tcPr>
            <w:tcW w:w="1522" w:type="dxa"/>
          </w:tcPr>
          <w:p w14:paraId="724DCE25" w14:textId="7FA42655" w:rsidR="00141A5E" w:rsidRPr="00EE652D" w:rsidRDefault="00141A5E" w:rsidP="00C86C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14:paraId="0178110A" w14:textId="77777777" w:rsidR="00141A5E" w:rsidRPr="00EE652D" w:rsidRDefault="00141A5E" w:rsidP="00C86C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7C5C822" w14:textId="1AC1376D" w:rsidR="00141A5E" w:rsidRPr="00EE652D" w:rsidRDefault="00141A5E" w:rsidP="00C86C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03EE4A" w14:textId="48E5C60B" w:rsidR="002138C2" w:rsidRPr="002138C2" w:rsidRDefault="002138C2" w:rsidP="002138C2">
      <w:pPr>
        <w:pStyle w:val="26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34 ч</w:t>
      </w:r>
    </w:p>
    <w:p w14:paraId="76AFA396" w14:textId="77777777" w:rsidR="002138C2" w:rsidRDefault="002138C2" w:rsidP="002138C2">
      <w:pPr>
        <w:pStyle w:val="26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3B14">
        <w:rPr>
          <w:rFonts w:ascii="Times New Roman" w:hAnsi="Times New Roman"/>
          <w:sz w:val="24"/>
          <w:szCs w:val="24"/>
          <w:lang w:val="en-US"/>
        </w:rPr>
        <w:t>VII</w:t>
      </w:r>
      <w:proofErr w:type="gramStart"/>
      <w:r w:rsidRPr="001D3B14">
        <w:rPr>
          <w:rFonts w:ascii="Times New Roman" w:hAnsi="Times New Roman"/>
          <w:sz w:val="24"/>
          <w:szCs w:val="24"/>
        </w:rPr>
        <w:t>.</w:t>
      </w:r>
      <w:r w:rsidRPr="001D3B14">
        <w:rPr>
          <w:rFonts w:ascii="Times New Roman" w:hAnsi="Times New Roman"/>
          <w:sz w:val="24"/>
          <w:szCs w:val="24"/>
          <w:u w:val="single"/>
        </w:rPr>
        <w:t xml:space="preserve">  Литература</w:t>
      </w:r>
      <w:proofErr w:type="gramEnd"/>
      <w:r w:rsidRPr="001D3B14">
        <w:rPr>
          <w:rFonts w:ascii="Times New Roman" w:hAnsi="Times New Roman"/>
          <w:sz w:val="24"/>
          <w:szCs w:val="24"/>
          <w:u w:val="single"/>
        </w:rPr>
        <w:t xml:space="preserve"> для обучающихся</w:t>
      </w:r>
    </w:p>
    <w:p w14:paraId="2D903ADF" w14:textId="77777777" w:rsidR="002138C2" w:rsidRPr="001D3B14" w:rsidRDefault="002138C2" w:rsidP="002138C2">
      <w:pPr>
        <w:pStyle w:val="26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7BD849A" w14:textId="2F8C1F0E" w:rsidR="002138C2" w:rsidRPr="00EE652D" w:rsidRDefault="002138C2" w:rsidP="002138C2">
      <w:pPr>
        <w:shd w:val="clear" w:color="auto" w:fill="FFFFFF"/>
        <w:suppressAutoHyphens/>
        <w:autoSpaceDN w:val="0"/>
        <w:spacing w:after="120" w:line="274" w:lineRule="atLeast"/>
        <w:ind w:left="720" w:right="2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E652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Информатика: учебник для 7 класса/ Л.Л. </w:t>
      </w:r>
      <w:proofErr w:type="spellStart"/>
      <w:r w:rsidRPr="00EE652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Босова</w:t>
      </w:r>
      <w:proofErr w:type="spellEnd"/>
      <w:r w:rsidRPr="00EE652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- М.: БИНОМ. Лаборатория знаний, 2016.; Информатика: Рабочая тетрадь для 7 класса/Л.Л. </w:t>
      </w:r>
      <w:proofErr w:type="spellStart"/>
      <w:r w:rsidRPr="00EE652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Босова</w:t>
      </w:r>
      <w:proofErr w:type="spellEnd"/>
      <w:r w:rsidRPr="00EE652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- М.: БИНОМ. Лаборатория знаний, 2016. </w:t>
      </w:r>
    </w:p>
    <w:p w14:paraId="43347E46" w14:textId="7F4152AB" w:rsidR="002138C2" w:rsidRPr="002138C2" w:rsidRDefault="002138C2" w:rsidP="002138C2">
      <w:pPr>
        <w:autoSpaceDE w:val="0"/>
        <w:autoSpaceDN w:val="0"/>
        <w:adjustRightInd w:val="0"/>
        <w:spacing w:after="0" w:line="252" w:lineRule="auto"/>
        <w:ind w:left="720"/>
        <w:rPr>
          <w:rFonts w:ascii="Times New Roman" w:hAnsi="Times New Roman" w:cs="Times New Roman"/>
        </w:rPr>
      </w:pPr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Материально – техническое обеспечение программы: </w:t>
      </w:r>
      <w:r w:rsidRPr="002138C2">
        <w:rPr>
          <w:rFonts w:ascii="Times New Roman" w:hAnsi="Times New Roman" w:cs="Times New Roman"/>
          <w:sz w:val="24"/>
          <w:szCs w:val="24"/>
        </w:rPr>
        <w:t xml:space="preserve">1. </w:t>
      </w:r>
      <w:r w:rsidRPr="002138C2">
        <w:rPr>
          <w:rFonts w:ascii="Times New Roman" w:hAnsi="Times New Roman" w:cs="Times New Roman"/>
        </w:rPr>
        <w:t>Ноутбуки</w:t>
      </w:r>
      <w:r w:rsidRPr="00213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2138C2">
        <w:rPr>
          <w:rFonts w:ascii="Times New Roman" w:hAnsi="Times New Roman" w:cs="Times New Roman"/>
          <w:sz w:val="24"/>
          <w:szCs w:val="24"/>
        </w:rPr>
        <w:t xml:space="preserve"> Мультимедийный проектор.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38C2">
        <w:rPr>
          <w:rFonts w:ascii="Times New Roman" w:hAnsi="Times New Roman" w:cs="Times New Roman"/>
          <w:sz w:val="24"/>
          <w:szCs w:val="24"/>
        </w:rPr>
        <w:t xml:space="preserve">. </w:t>
      </w:r>
      <w:r w:rsidRPr="002138C2">
        <w:rPr>
          <w:rFonts w:ascii="Times New Roman" w:hAnsi="Times New Roman" w:cs="Times New Roman"/>
        </w:rPr>
        <w:t>МФУ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138C2">
        <w:rPr>
          <w:rFonts w:ascii="Times New Roman" w:hAnsi="Times New Roman" w:cs="Times New Roman"/>
          <w:sz w:val="24"/>
          <w:szCs w:val="24"/>
        </w:rPr>
        <w:t>.</w:t>
      </w:r>
      <w:r w:rsidRPr="002138C2">
        <w:rPr>
          <w:rFonts w:ascii="Times New Roman" w:hAnsi="Times New Roman" w:cs="Times New Roman"/>
        </w:rPr>
        <w:t xml:space="preserve"> интерактивная доска </w:t>
      </w:r>
    </w:p>
    <w:p w14:paraId="23EFD7BF" w14:textId="77777777" w:rsidR="002138C2" w:rsidRDefault="002138C2" w:rsidP="002138C2">
      <w:pPr>
        <w:ind w:left="720"/>
      </w:pPr>
      <w:r>
        <w:t>5</w:t>
      </w:r>
      <w:r w:rsidRPr="001D3B14">
        <w:rPr>
          <w:rFonts w:ascii="Times New Roman" w:hAnsi="Times New Roman" w:cs="Times New Roman"/>
          <w:sz w:val="24"/>
          <w:szCs w:val="24"/>
        </w:rPr>
        <w:t>. Оборудование, обеспечивающее подключение к сети Интернет.</w:t>
      </w:r>
    </w:p>
    <w:p w14:paraId="01EF476F" w14:textId="480F542B" w:rsidR="002138C2" w:rsidRPr="002138C2" w:rsidRDefault="002138C2" w:rsidP="002138C2">
      <w:pPr>
        <w:shd w:val="clear" w:color="auto" w:fill="FFFFFF"/>
        <w:suppressAutoHyphens/>
        <w:autoSpaceDN w:val="0"/>
        <w:spacing w:after="120" w:line="274" w:lineRule="atLeast"/>
        <w:ind w:left="720" w:right="2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Электронно-учебные пособия: Электронная форма учебников — гипертекстовые аналоги учебников на автономном носителе. </w:t>
      </w:r>
      <w:proofErr w:type="gramStart"/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Электронные тетради ученика на носителе к УМК в 2 частях; Электронное приложение к учебнику «Информатика» для 7 класса (УМК </w:t>
      </w:r>
      <w:proofErr w:type="spellStart"/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Босова</w:t>
      </w:r>
      <w:proofErr w:type="spellEnd"/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Л.Л. и др. 5-9 </w:t>
      </w:r>
      <w:proofErr w:type="spellStart"/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кл</w:t>
      </w:r>
      <w:proofErr w:type="spellEnd"/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.) - </w:t>
      </w:r>
      <w:hyperlink r:id="rId9" w:history="1">
        <w:r w:rsidRPr="002138C2">
          <w:rPr>
            <w:rStyle w:val="ab"/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https://www.lbz.ru/metodist/authors/informatika/3/eor7.php</w:t>
        </w:r>
      </w:hyperlink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; интерактивные тесты - </w:t>
      </w:r>
      <w:hyperlink r:id="rId10" w:history="1">
        <w:r w:rsidRPr="002138C2">
          <w:rPr>
            <w:rStyle w:val="ab"/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https://onlinetestpad.com</w:t>
        </w:r>
      </w:hyperlink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;  </w:t>
      </w:r>
      <w:proofErr w:type="spellStart"/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интернет-ресурс</w:t>
      </w:r>
      <w:proofErr w:type="spellEnd"/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 интерактивными заданиями - </w:t>
      </w:r>
      <w:hyperlink r:id="rId11" w:history="1">
        <w:r w:rsidRPr="002138C2">
          <w:rPr>
            <w:rStyle w:val="ab"/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https://learningapps.org</w:t>
        </w:r>
      </w:hyperlink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; Единая коллекция цифровых образовательных ресурсов - </w:t>
      </w:r>
      <w:hyperlink r:id="rId12" w:history="1">
        <w:r w:rsidRPr="002138C2">
          <w:rPr>
            <w:rStyle w:val="ab"/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http://school-collection.edu.ru</w:t>
        </w:r>
      </w:hyperlink>
      <w:r w:rsidRPr="002138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 </w:t>
      </w:r>
      <w:proofErr w:type="gramEnd"/>
    </w:p>
    <w:p w14:paraId="06055233" w14:textId="77777777" w:rsidR="002138C2" w:rsidRPr="002138C2" w:rsidRDefault="002138C2" w:rsidP="002138C2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  <w:r w:rsidRPr="002138C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138C2">
        <w:rPr>
          <w:rFonts w:ascii="Times New Roman" w:hAnsi="Times New Roman" w:cs="Times New Roman"/>
          <w:b/>
          <w:sz w:val="24"/>
          <w:szCs w:val="24"/>
        </w:rPr>
        <w:t>. Виды контроля.</w:t>
      </w:r>
    </w:p>
    <w:p w14:paraId="152F1C9C" w14:textId="65256537" w:rsidR="002138C2" w:rsidRDefault="002138C2" w:rsidP="002138C2">
      <w:pPr>
        <w:ind w:left="720"/>
        <w:rPr>
          <w:rFonts w:ascii="Times New Roman" w:hAnsi="Times New Roman" w:cs="Times New Roman"/>
          <w:sz w:val="24"/>
          <w:szCs w:val="24"/>
        </w:rPr>
      </w:pPr>
      <w:r w:rsidRPr="002138C2">
        <w:rPr>
          <w:rFonts w:ascii="Times New Roman" w:hAnsi="Times New Roman" w:cs="Times New Roman"/>
          <w:sz w:val="24"/>
          <w:szCs w:val="24"/>
        </w:rPr>
        <w:t xml:space="preserve">Программой предусмотрено </w:t>
      </w:r>
      <w:r w:rsidR="00B673E6">
        <w:rPr>
          <w:rFonts w:ascii="Times New Roman" w:hAnsi="Times New Roman" w:cs="Times New Roman"/>
          <w:sz w:val="24"/>
          <w:szCs w:val="24"/>
        </w:rPr>
        <w:t xml:space="preserve">3 </w:t>
      </w:r>
      <w:r w:rsidRPr="002138C2">
        <w:rPr>
          <w:rFonts w:ascii="Times New Roman" w:hAnsi="Times New Roman" w:cs="Times New Roman"/>
          <w:sz w:val="24"/>
          <w:szCs w:val="24"/>
        </w:rPr>
        <w:t xml:space="preserve">тематических практических работ, </w:t>
      </w:r>
      <w:proofErr w:type="spellStart"/>
      <w:r w:rsidRPr="002138C2">
        <w:rPr>
          <w:rFonts w:ascii="Times New Roman" w:hAnsi="Times New Roman" w:cs="Times New Roman"/>
          <w:sz w:val="24"/>
          <w:szCs w:val="24"/>
        </w:rPr>
        <w:t>ежеурочное</w:t>
      </w:r>
      <w:proofErr w:type="spellEnd"/>
      <w:r w:rsidRPr="002138C2">
        <w:rPr>
          <w:rFonts w:ascii="Times New Roman" w:hAnsi="Times New Roman" w:cs="Times New Roman"/>
          <w:sz w:val="24"/>
          <w:szCs w:val="24"/>
        </w:rPr>
        <w:t xml:space="preserve"> тестирование (5-7 мин), контрольные работы.</w:t>
      </w:r>
    </w:p>
    <w:p w14:paraId="73523B9F" w14:textId="415F8090" w:rsidR="00B673E6" w:rsidRPr="002138C2" w:rsidRDefault="00B673E6" w:rsidP="002138C2">
      <w:pPr>
        <w:ind w:left="720"/>
        <w:rPr>
          <w:rFonts w:ascii="Times New Roman" w:hAnsi="Times New Roman" w:cs="Times New Roman"/>
          <w:sz w:val="24"/>
          <w:szCs w:val="24"/>
        </w:rPr>
      </w:pPr>
      <w:r w:rsidRPr="00EE6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работы</w:t>
      </w:r>
      <w:r w:rsidRPr="00EE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E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«Информация и информационные процессы»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6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как универсальное 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йство для работы с информацией», «Создание графических изображений»,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005"/>
        <w:gridCol w:w="1664"/>
        <w:gridCol w:w="1955"/>
        <w:gridCol w:w="1484"/>
        <w:gridCol w:w="1865"/>
        <w:gridCol w:w="1369"/>
        <w:gridCol w:w="1759"/>
        <w:gridCol w:w="1365"/>
      </w:tblGrid>
      <w:tr w:rsidR="001B5E09" w:rsidRPr="00FC4A8E" w14:paraId="2B6627CE" w14:textId="77777777" w:rsidTr="000324C9">
        <w:tc>
          <w:tcPr>
            <w:tcW w:w="2173" w:type="dxa"/>
          </w:tcPr>
          <w:p w14:paraId="4B695B59" w14:textId="77777777" w:rsidR="002138C2" w:rsidRPr="002138C2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14:paraId="23E23489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694" w:type="dxa"/>
          </w:tcPr>
          <w:p w14:paraId="38061F05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2" w:type="dxa"/>
          </w:tcPr>
          <w:p w14:paraId="5DE0E5F2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05" w:type="dxa"/>
          </w:tcPr>
          <w:p w14:paraId="17E25AAB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7" w:type="dxa"/>
          </w:tcPr>
          <w:p w14:paraId="61BD1F38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91" w:type="dxa"/>
          </w:tcPr>
          <w:p w14:paraId="2F63A407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1" w:type="dxa"/>
          </w:tcPr>
          <w:p w14:paraId="1C985D9D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86" w:type="dxa"/>
          </w:tcPr>
          <w:p w14:paraId="1C4C04F0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B5E09" w:rsidRPr="002138C2" w14:paraId="02E91D88" w14:textId="77777777" w:rsidTr="000324C9">
        <w:tc>
          <w:tcPr>
            <w:tcW w:w="2173" w:type="dxa"/>
          </w:tcPr>
          <w:p w14:paraId="0911E1A8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  <w:tc>
          <w:tcPr>
            <w:tcW w:w="2046" w:type="dxa"/>
          </w:tcPr>
          <w:p w14:paraId="0E0A9904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1(за 1 четверть)</w:t>
            </w:r>
          </w:p>
        </w:tc>
        <w:tc>
          <w:tcPr>
            <w:tcW w:w="1694" w:type="dxa"/>
          </w:tcPr>
          <w:p w14:paraId="479CDDA8" w14:textId="2A2C0E8E" w:rsidR="002138C2" w:rsidRPr="00FC4A8E" w:rsidRDefault="00574F04" w:rsidP="00FC4A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  <w:tc>
          <w:tcPr>
            <w:tcW w:w="1992" w:type="dxa"/>
          </w:tcPr>
          <w:p w14:paraId="67F06081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1(за 2 четверть)</w:t>
            </w:r>
          </w:p>
        </w:tc>
        <w:tc>
          <w:tcPr>
            <w:tcW w:w="1505" w:type="dxa"/>
          </w:tcPr>
          <w:p w14:paraId="0BB312FA" w14:textId="009ABC7F" w:rsidR="002138C2" w:rsidRPr="00FC4A8E" w:rsidRDefault="001B5E09" w:rsidP="00FC4A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декабря</w:t>
            </w:r>
          </w:p>
        </w:tc>
        <w:tc>
          <w:tcPr>
            <w:tcW w:w="1897" w:type="dxa"/>
          </w:tcPr>
          <w:p w14:paraId="6FEBB9B0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1(за 3 четверть)</w:t>
            </w:r>
          </w:p>
        </w:tc>
        <w:tc>
          <w:tcPr>
            <w:tcW w:w="1391" w:type="dxa"/>
          </w:tcPr>
          <w:p w14:paraId="413F8FF8" w14:textId="2688BA45" w:rsidR="002138C2" w:rsidRPr="00FC4A8E" w:rsidRDefault="001B5E09" w:rsidP="00FC4A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</w:tc>
        <w:tc>
          <w:tcPr>
            <w:tcW w:w="1781" w:type="dxa"/>
          </w:tcPr>
          <w:p w14:paraId="3E8300D3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1(годовая)</w:t>
            </w:r>
          </w:p>
          <w:p w14:paraId="42C36F6D" w14:textId="77777777" w:rsidR="002138C2" w:rsidRPr="00FC4A8E" w:rsidRDefault="002138C2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1(за 4 четверть)</w:t>
            </w:r>
          </w:p>
        </w:tc>
        <w:tc>
          <w:tcPr>
            <w:tcW w:w="1386" w:type="dxa"/>
          </w:tcPr>
          <w:p w14:paraId="5E967B18" w14:textId="3ADB508C" w:rsidR="002138C2" w:rsidRPr="00FC4A8E" w:rsidRDefault="001B5E09" w:rsidP="000324C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14:paraId="4DFD2108" w14:textId="5937B4AE" w:rsidR="002138C2" w:rsidRPr="002138C2" w:rsidRDefault="001B5E09" w:rsidP="00FC4A8E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мая</w:t>
            </w:r>
          </w:p>
        </w:tc>
      </w:tr>
    </w:tbl>
    <w:p w14:paraId="441E93EB" w14:textId="77777777" w:rsidR="002138C2" w:rsidRPr="002138C2" w:rsidRDefault="002138C2" w:rsidP="002138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FA33A26" w14:textId="77777777" w:rsidR="002138C2" w:rsidRPr="002138C2" w:rsidRDefault="002138C2" w:rsidP="002138C2">
      <w:pPr>
        <w:shd w:val="clear" w:color="auto" w:fill="FFFFFF"/>
        <w:suppressAutoHyphens/>
        <w:autoSpaceDN w:val="0"/>
        <w:spacing w:after="120" w:line="274" w:lineRule="atLeast"/>
        <w:ind w:left="720" w:right="2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A8B38B8" w14:textId="77777777" w:rsidR="000324C9" w:rsidRPr="00EE652D" w:rsidRDefault="000324C9">
      <w:pPr>
        <w:rPr>
          <w:rFonts w:ascii="Times New Roman" w:hAnsi="Times New Roman" w:cs="Times New Roman"/>
          <w:sz w:val="24"/>
          <w:szCs w:val="24"/>
        </w:rPr>
      </w:pPr>
    </w:p>
    <w:sectPr w:rsidR="000324C9" w:rsidRPr="00EE652D" w:rsidSect="007434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8C3DB" w14:textId="77777777" w:rsidR="00ED69C7" w:rsidRDefault="00ED69C7" w:rsidP="00ED69C7">
      <w:pPr>
        <w:spacing w:after="0" w:line="240" w:lineRule="auto"/>
      </w:pPr>
      <w:r>
        <w:separator/>
      </w:r>
    </w:p>
  </w:endnote>
  <w:endnote w:type="continuationSeparator" w:id="0">
    <w:p w14:paraId="1F679CDE" w14:textId="77777777" w:rsidR="00ED69C7" w:rsidRDefault="00ED69C7" w:rsidP="00ED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3A3ED" w14:textId="77777777" w:rsidR="00ED69C7" w:rsidRDefault="00ED69C7" w:rsidP="00ED69C7">
      <w:pPr>
        <w:spacing w:after="0" w:line="240" w:lineRule="auto"/>
      </w:pPr>
      <w:r>
        <w:separator/>
      </w:r>
    </w:p>
  </w:footnote>
  <w:footnote w:type="continuationSeparator" w:id="0">
    <w:p w14:paraId="24E3756F" w14:textId="77777777" w:rsidR="00ED69C7" w:rsidRDefault="00ED69C7" w:rsidP="00ED6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FD2A94"/>
    <w:multiLevelType w:val="hybridMultilevel"/>
    <w:tmpl w:val="43A80C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CB37A5"/>
    <w:multiLevelType w:val="multilevel"/>
    <w:tmpl w:val="CFC6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B6620"/>
    <w:multiLevelType w:val="multilevel"/>
    <w:tmpl w:val="3608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D6C62"/>
    <w:multiLevelType w:val="hybridMultilevel"/>
    <w:tmpl w:val="95382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E04D0"/>
    <w:multiLevelType w:val="hybridMultilevel"/>
    <w:tmpl w:val="906054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2307B1"/>
    <w:multiLevelType w:val="hybridMultilevel"/>
    <w:tmpl w:val="041E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B6089"/>
    <w:multiLevelType w:val="hybridMultilevel"/>
    <w:tmpl w:val="38D81C4E"/>
    <w:lvl w:ilvl="0" w:tplc="330A614C">
      <w:start w:val="1"/>
      <w:numFmt w:val="decimal"/>
      <w:suff w:val="nothing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B79D1"/>
    <w:multiLevelType w:val="hybridMultilevel"/>
    <w:tmpl w:val="BBFC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B35FE"/>
    <w:multiLevelType w:val="hybridMultilevel"/>
    <w:tmpl w:val="D12E8E7E"/>
    <w:lvl w:ilvl="0" w:tplc="30FE0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C3522"/>
    <w:multiLevelType w:val="hybridMultilevel"/>
    <w:tmpl w:val="A038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678ED"/>
    <w:multiLevelType w:val="hybridMultilevel"/>
    <w:tmpl w:val="EC225D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14D777E"/>
    <w:multiLevelType w:val="multilevel"/>
    <w:tmpl w:val="D6C4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93142"/>
    <w:multiLevelType w:val="multilevel"/>
    <w:tmpl w:val="BB52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C77F60"/>
    <w:multiLevelType w:val="hybridMultilevel"/>
    <w:tmpl w:val="70B67C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4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79"/>
    <w:rsid w:val="00006B2D"/>
    <w:rsid w:val="000324C9"/>
    <w:rsid w:val="00047D20"/>
    <w:rsid w:val="00054A19"/>
    <w:rsid w:val="000C111D"/>
    <w:rsid w:val="000C75B7"/>
    <w:rsid w:val="00122E68"/>
    <w:rsid w:val="00141A5E"/>
    <w:rsid w:val="00175FDC"/>
    <w:rsid w:val="00182732"/>
    <w:rsid w:val="00185F73"/>
    <w:rsid w:val="001910D8"/>
    <w:rsid w:val="00196127"/>
    <w:rsid w:val="001B591F"/>
    <w:rsid w:val="001B5E09"/>
    <w:rsid w:val="002138C2"/>
    <w:rsid w:val="00214E4E"/>
    <w:rsid w:val="00300FA4"/>
    <w:rsid w:val="00332F53"/>
    <w:rsid w:val="0034493B"/>
    <w:rsid w:val="00375E55"/>
    <w:rsid w:val="00456E79"/>
    <w:rsid w:val="00497644"/>
    <w:rsid w:val="004E5D7D"/>
    <w:rsid w:val="005270FA"/>
    <w:rsid w:val="005369DD"/>
    <w:rsid w:val="005649DB"/>
    <w:rsid w:val="00574F04"/>
    <w:rsid w:val="00606D3C"/>
    <w:rsid w:val="0064504E"/>
    <w:rsid w:val="006E7B28"/>
    <w:rsid w:val="006F68C8"/>
    <w:rsid w:val="0074348B"/>
    <w:rsid w:val="00755A38"/>
    <w:rsid w:val="00795FB5"/>
    <w:rsid w:val="0081056C"/>
    <w:rsid w:val="00811FAD"/>
    <w:rsid w:val="00873B46"/>
    <w:rsid w:val="00882722"/>
    <w:rsid w:val="00885D7E"/>
    <w:rsid w:val="00886BF0"/>
    <w:rsid w:val="008F4B21"/>
    <w:rsid w:val="00957990"/>
    <w:rsid w:val="009622BD"/>
    <w:rsid w:val="009B31D3"/>
    <w:rsid w:val="009B5BFA"/>
    <w:rsid w:val="009F3CD5"/>
    <w:rsid w:val="00A339F2"/>
    <w:rsid w:val="00A35D0D"/>
    <w:rsid w:val="00A63C66"/>
    <w:rsid w:val="00AA58A0"/>
    <w:rsid w:val="00B30FE7"/>
    <w:rsid w:val="00B673E6"/>
    <w:rsid w:val="00B77206"/>
    <w:rsid w:val="00BB0355"/>
    <w:rsid w:val="00BB080E"/>
    <w:rsid w:val="00C206FB"/>
    <w:rsid w:val="00C2535F"/>
    <w:rsid w:val="00C86CF0"/>
    <w:rsid w:val="00CD3AF5"/>
    <w:rsid w:val="00D42365"/>
    <w:rsid w:val="00D535BB"/>
    <w:rsid w:val="00DA5A1E"/>
    <w:rsid w:val="00DC024B"/>
    <w:rsid w:val="00EA58C3"/>
    <w:rsid w:val="00EC5440"/>
    <w:rsid w:val="00ED69C7"/>
    <w:rsid w:val="00EE652D"/>
    <w:rsid w:val="00F0024B"/>
    <w:rsid w:val="00F50E46"/>
    <w:rsid w:val="00F529EB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652D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56E7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6E79"/>
    <w:pPr>
      <w:ind w:left="720"/>
      <w:contextualSpacing/>
    </w:pPr>
  </w:style>
  <w:style w:type="table" w:styleId="a4">
    <w:name w:val="Table Grid"/>
    <w:basedOn w:val="a1"/>
    <w:uiPriority w:val="39"/>
    <w:rsid w:val="00456E7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56E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rmal (Web)"/>
    <w:basedOn w:val="Standard"/>
    <w:rsid w:val="00456E79"/>
    <w:pPr>
      <w:spacing w:before="28" w:after="28"/>
    </w:pPr>
  </w:style>
  <w:style w:type="paragraph" w:customStyle="1" w:styleId="Textbodyindent">
    <w:name w:val="Text body indent"/>
    <w:basedOn w:val="Standard"/>
    <w:rsid w:val="00456E79"/>
    <w:pPr>
      <w:spacing w:after="200"/>
      <w:ind w:left="283" w:firstLine="540"/>
      <w:jc w:val="both"/>
    </w:pPr>
  </w:style>
  <w:style w:type="character" w:styleId="a6">
    <w:name w:val="annotation reference"/>
    <w:basedOn w:val="a0"/>
    <w:uiPriority w:val="99"/>
    <w:semiHidden/>
    <w:unhideWhenUsed/>
    <w:rsid w:val="00456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56E79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56E79"/>
    <w:rPr>
      <w:rFonts w:ascii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535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4E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EC54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EC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4B2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2365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9B31D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EE652D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5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 Spacing"/>
    <w:link w:val="ad"/>
    <w:qFormat/>
    <w:rsid w:val="00EE65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E652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E652D"/>
    <w:rPr>
      <w:rFonts w:ascii="Times New Roman" w:hAnsi="Times New Roman"/>
      <w:sz w:val="24"/>
      <w:u w:val="none"/>
      <w:effect w:val="none"/>
    </w:rPr>
  </w:style>
  <w:style w:type="character" w:customStyle="1" w:styleId="ad">
    <w:name w:val="Без интервала Знак"/>
    <w:link w:val="ac"/>
    <w:rsid w:val="00EE652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2138C2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38C2"/>
    <w:pPr>
      <w:widowControl w:val="0"/>
      <w:shd w:val="clear" w:color="auto" w:fill="FFFFFF"/>
      <w:spacing w:after="660" w:line="317" w:lineRule="exact"/>
      <w:jc w:val="center"/>
    </w:pPr>
    <w:rPr>
      <w:sz w:val="28"/>
      <w:szCs w:val="28"/>
    </w:rPr>
  </w:style>
  <w:style w:type="character" w:customStyle="1" w:styleId="25">
    <w:name w:val="Заголовок №2_"/>
    <w:link w:val="26"/>
    <w:rsid w:val="002138C2"/>
    <w:rPr>
      <w:b/>
      <w:bCs/>
      <w:spacing w:val="5"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2138C2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652D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56E7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6E79"/>
    <w:pPr>
      <w:ind w:left="720"/>
      <w:contextualSpacing/>
    </w:pPr>
  </w:style>
  <w:style w:type="table" w:styleId="a4">
    <w:name w:val="Table Grid"/>
    <w:basedOn w:val="a1"/>
    <w:uiPriority w:val="39"/>
    <w:rsid w:val="00456E7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56E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rmal (Web)"/>
    <w:basedOn w:val="Standard"/>
    <w:rsid w:val="00456E79"/>
    <w:pPr>
      <w:spacing w:before="28" w:after="28"/>
    </w:pPr>
  </w:style>
  <w:style w:type="paragraph" w:customStyle="1" w:styleId="Textbodyindent">
    <w:name w:val="Text body indent"/>
    <w:basedOn w:val="Standard"/>
    <w:rsid w:val="00456E79"/>
    <w:pPr>
      <w:spacing w:after="200"/>
      <w:ind w:left="283" w:firstLine="540"/>
      <w:jc w:val="both"/>
    </w:pPr>
  </w:style>
  <w:style w:type="character" w:styleId="a6">
    <w:name w:val="annotation reference"/>
    <w:basedOn w:val="a0"/>
    <w:uiPriority w:val="99"/>
    <w:semiHidden/>
    <w:unhideWhenUsed/>
    <w:rsid w:val="00456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56E79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56E79"/>
    <w:rPr>
      <w:rFonts w:ascii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2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535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4E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EC54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EC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4B2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2365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9B31D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EE652D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65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 Spacing"/>
    <w:link w:val="ad"/>
    <w:qFormat/>
    <w:rsid w:val="00EE65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E652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E652D"/>
    <w:rPr>
      <w:rFonts w:ascii="Times New Roman" w:hAnsi="Times New Roman"/>
      <w:sz w:val="24"/>
      <w:u w:val="none"/>
      <w:effect w:val="none"/>
    </w:rPr>
  </w:style>
  <w:style w:type="character" w:customStyle="1" w:styleId="ad">
    <w:name w:val="Без интервала Знак"/>
    <w:link w:val="ac"/>
    <w:rsid w:val="00EE652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2138C2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38C2"/>
    <w:pPr>
      <w:widowControl w:val="0"/>
      <w:shd w:val="clear" w:color="auto" w:fill="FFFFFF"/>
      <w:spacing w:after="660" w:line="317" w:lineRule="exact"/>
      <w:jc w:val="center"/>
    </w:pPr>
    <w:rPr>
      <w:sz w:val="28"/>
      <w:szCs w:val="28"/>
    </w:rPr>
  </w:style>
  <w:style w:type="character" w:customStyle="1" w:styleId="25">
    <w:name w:val="Заголовок №2_"/>
    <w:link w:val="26"/>
    <w:rsid w:val="002138C2"/>
    <w:rPr>
      <w:b/>
      <w:bCs/>
      <w:spacing w:val="5"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2138C2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nlinetestpa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bz.ru/metodist/authors/informatika/3/eor7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0271-781C-4C96-82D8-8A8178FF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18</Pages>
  <Words>6988</Words>
  <Characters>39835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днс</cp:lastModifiedBy>
  <cp:revision>5</cp:revision>
  <dcterms:created xsi:type="dcterms:W3CDTF">2024-09-04T17:05:00Z</dcterms:created>
  <dcterms:modified xsi:type="dcterms:W3CDTF">2024-09-04T19:31:00Z</dcterms:modified>
</cp:coreProperties>
</file>