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00B6" w14:textId="15580D51" w:rsidR="00306F4D" w:rsidRPr="00306F4D" w:rsidRDefault="00306F4D" w:rsidP="00306F4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F4D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Pr="00306F4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</w:t>
      </w:r>
      <w:r w:rsidR="00285C8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СОГЛАСОВАНО                                                                                      Утверждено</w:t>
      </w:r>
    </w:p>
    <w:p w14:paraId="666819E3" w14:textId="0C34429D" w:rsidR="00306F4D" w:rsidRPr="00306F4D" w:rsidRDefault="00306F4D" w:rsidP="00306F4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306F4D">
        <w:rPr>
          <w:rFonts w:ascii="Times New Roman" w:eastAsia="Calibri" w:hAnsi="Times New Roman" w:cs="Times New Roman"/>
          <w:bCs/>
          <w:sz w:val="24"/>
          <w:szCs w:val="24"/>
        </w:rPr>
        <w:t>на заседании МО учителей предметников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заместитель </w:t>
      </w:r>
      <w:r w:rsidR="00285C86">
        <w:rPr>
          <w:rFonts w:ascii="Times New Roman" w:eastAsia="Calibri" w:hAnsi="Times New Roman" w:cs="Times New Roman"/>
          <w:bCs/>
          <w:sz w:val="24"/>
          <w:szCs w:val="24"/>
        </w:rPr>
        <w:t>директора по УР</w:t>
      </w:r>
      <w:r w:rsidR="00285C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85C8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85C8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 xml:space="preserve">   приказом ГОБОУ «АШИ №4»</w:t>
      </w:r>
    </w:p>
    <w:p w14:paraId="42B5F627" w14:textId="77777777" w:rsidR="00306F4D" w:rsidRPr="00306F4D" w:rsidRDefault="00306F4D" w:rsidP="00306F4D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6F4D">
        <w:rPr>
          <w:rFonts w:ascii="Times New Roman" w:eastAsia="Calibri" w:hAnsi="Times New Roman" w:cs="Times New Roman"/>
          <w:bCs/>
          <w:sz w:val="24"/>
          <w:szCs w:val="24"/>
        </w:rPr>
        <w:t>протокол №1 от 19.08.2024 г.                                                  Ворожцова И.А.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от 20.08.2024 г. № 262-од  </w:t>
      </w:r>
    </w:p>
    <w:p w14:paraId="59B10418" w14:textId="77777777" w:rsidR="00306F4D" w:rsidRPr="00306F4D" w:rsidRDefault="00306F4D" w:rsidP="00306F4D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F6E2F5" w14:textId="77777777" w:rsidR="00306F4D" w:rsidRPr="00306F4D" w:rsidRDefault="00306F4D" w:rsidP="00306F4D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F4D">
        <w:rPr>
          <w:rFonts w:ascii="Times New Roman" w:eastAsia="Calibri" w:hAnsi="Times New Roman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14:paraId="2AB32A7A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6716463" w14:textId="77777777" w:rsidR="00306F4D" w:rsidRPr="00306F4D" w:rsidRDefault="00306F4D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724EA2E" w14:textId="77777777" w:rsidR="00306F4D" w:rsidRPr="00306F4D" w:rsidRDefault="00306F4D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РАБОЧАЯ  ПРОГРАММА</w:t>
      </w:r>
    </w:p>
    <w:p w14:paraId="1E38B3BD" w14:textId="2F7607B7" w:rsidR="00306F4D" w:rsidRPr="00306F4D" w:rsidRDefault="00285C86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r w:rsidR="00306F4D"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о</w:t>
      </w:r>
      <w:r w:rsidR="003C313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курсу</w:t>
      </w:r>
      <w:r w:rsidR="00306F4D"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3C313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внеурочной деятельности </w:t>
      </w:r>
      <w:r w:rsidR="00306F4D"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«</w:t>
      </w:r>
      <w:r w:rsid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Основы социальной жизни</w:t>
      </w:r>
      <w:r w:rsidR="00306F4D"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»</w:t>
      </w:r>
    </w:p>
    <w:p w14:paraId="00542903" w14:textId="0CC0D824" w:rsidR="00306F4D" w:rsidRPr="00306F4D" w:rsidRDefault="00326156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5</w:t>
      </w:r>
      <w:r w:rsidR="00306F4D"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в</w:t>
      </w:r>
      <w:r w:rsidR="0002599A">
        <w:rPr>
          <w:rFonts w:ascii="Times New Roman" w:eastAsia="Times New Roman" w:hAnsi="Times New Roman" w:cs="Times New Roman"/>
          <w:sz w:val="32"/>
          <w:szCs w:val="32"/>
          <w:lang w:val="en-US" w:eastAsia="ar-SA"/>
        </w:rPr>
        <w:t>II</w:t>
      </w:r>
      <w:r w:rsidR="00306F4D"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класса </w:t>
      </w:r>
    </w:p>
    <w:p w14:paraId="37B61947" w14:textId="77777777" w:rsidR="00306F4D" w:rsidRPr="00306F4D" w:rsidRDefault="00306F4D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срок реализации программы: 2024 – 2025 учебный год</w:t>
      </w:r>
    </w:p>
    <w:p w14:paraId="5FF493AE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FCF9B5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04769D" w14:textId="1F0FFEF1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  <w:r w:rsidR="003C3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Составила: учитель ОСЖ</w:t>
      </w:r>
    </w:p>
    <w:p w14:paraId="0947210E" w14:textId="6D82C7EA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 w:rsidR="003C3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Лаврова Н.М.</w:t>
      </w:r>
    </w:p>
    <w:p w14:paraId="08CBDC86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D7AA45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BC546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2E7475" w14:textId="1BC4E22B" w:rsidR="00306F4D" w:rsidRDefault="00306F4D" w:rsidP="003C31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2024-2025 учебный год</w:t>
      </w:r>
    </w:p>
    <w:p w14:paraId="15369661" w14:textId="77777777" w:rsidR="00306F4D" w:rsidRPr="00326156" w:rsidRDefault="00306F4D" w:rsidP="00306F4D">
      <w:pPr>
        <w:spacing w:after="0" w:line="36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FB6EA6" w14:textId="77777777" w:rsidR="00306F4D" w:rsidRPr="00326156" w:rsidRDefault="00306F4D" w:rsidP="00306F4D">
      <w:pPr>
        <w:spacing w:after="0" w:line="36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61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14:paraId="36D09E63" w14:textId="1076824C" w:rsidR="00306F4D" w:rsidRPr="00940870" w:rsidRDefault="00306F4D" w:rsidP="00306F4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ind w:left="-340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для реализации </w:t>
      </w:r>
      <w:r w:rsidR="003C3131">
        <w:rPr>
          <w:rFonts w:ascii="Times New Roman" w:eastAsia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94087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26156" w:rsidRPr="00940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социальной жизни»</w:t>
      </w:r>
      <w:r w:rsidR="00326156" w:rsidRPr="00940870">
        <w:rPr>
          <w:rFonts w:ascii="Times New Roman" w:eastAsia="Times New Roman" w:hAnsi="Times New Roman" w:cs="Times New Roman"/>
          <w:sz w:val="24"/>
          <w:szCs w:val="24"/>
        </w:rPr>
        <w:t xml:space="preserve"> для 5</w:t>
      </w: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14:paraId="7C590BC3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14:paraId="7F2522D5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образования </w:t>
      </w:r>
      <w:proofErr w:type="gramStart"/>
      <w:r w:rsidRPr="009408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от 08.11.2022 N 955; </w:t>
      </w:r>
    </w:p>
    <w:p w14:paraId="4EB65444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14:paraId="43CB9D87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14:paraId="7567224D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14:paraId="109BD125" w14:textId="77777777" w:rsidR="00306F4D" w:rsidRPr="00940870" w:rsidRDefault="00306F4D" w:rsidP="00306F4D">
      <w:pPr>
        <w:spacing w:after="0"/>
        <w:ind w:left="-340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p w14:paraId="7E0313E2" w14:textId="77777777" w:rsidR="00326156" w:rsidRPr="00940870" w:rsidRDefault="00326156" w:rsidP="003261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D18F0" w14:textId="7D138B0F" w:rsidR="00F527EC" w:rsidRPr="00940870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обучения</w:t>
      </w: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подготовка </w:t>
      </w:r>
      <w:proofErr w:type="gramStart"/>
      <w:r w:rsidRPr="009408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1DDCDC64" w:rsidR="00F527EC" w:rsidRPr="00940870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обучения:</w:t>
      </w:r>
    </w:p>
    <w:p w14:paraId="25835ABD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формирование социально-нормативного поведения в семье и обществе;</w:t>
      </w:r>
    </w:p>
    <w:p w14:paraId="11BF5659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коммуникативной функции речи.</w:t>
      </w:r>
    </w:p>
    <w:p w14:paraId="64D5BF0F" w14:textId="77777777" w:rsidR="00F527EC" w:rsidRPr="00940870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14:paraId="770F8667" w14:textId="5D674E49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</w:t>
      </w:r>
      <w:r w:rsidR="00AA2743" w:rsidRPr="00940870">
        <w:rPr>
          <w:rFonts w:ascii="Times New Roman" w:eastAsia="Times New Roman" w:hAnsi="Times New Roman" w:cs="Times New Roman"/>
          <w:sz w:val="24"/>
          <w:szCs w:val="24"/>
        </w:rPr>
        <w:t xml:space="preserve">мирование знаний о </w:t>
      </w:r>
      <w:proofErr w:type="gramStart"/>
      <w:r w:rsidR="00AA2743" w:rsidRPr="00940870">
        <w:rPr>
          <w:rFonts w:ascii="Times New Roman" w:eastAsia="Times New Roman" w:hAnsi="Times New Roman" w:cs="Times New Roman"/>
          <w:sz w:val="24"/>
          <w:szCs w:val="24"/>
        </w:rPr>
        <w:t>представлениях</w:t>
      </w:r>
      <w:proofErr w:type="gramEnd"/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7DF615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14:paraId="2D66DFCE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7283E33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</w:t>
      </w:r>
      <w:r w:rsidR="00AA2743" w:rsidRPr="00940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221A1" w14:textId="77777777" w:rsidR="003C3131" w:rsidRDefault="003C3131" w:rsidP="003C31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43690870"/>
      <w:bookmarkStart w:id="1" w:name="_Toc144216087"/>
      <w:bookmarkStart w:id="2" w:name="_Hlk143875710"/>
    </w:p>
    <w:p w14:paraId="59C855F8" w14:textId="09ACE74D" w:rsidR="00B376F4" w:rsidRPr="00940870" w:rsidRDefault="00326156" w:rsidP="003C31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hAnsi="Times New Roman" w:cs="Times New Roman"/>
          <w:b/>
          <w:sz w:val="24"/>
          <w:szCs w:val="24"/>
        </w:rPr>
        <w:t>2.</w:t>
      </w:r>
      <w:r w:rsidR="00B376F4" w:rsidRPr="00940870">
        <w:rPr>
          <w:rFonts w:ascii="Times New Roman" w:hAnsi="Times New Roman" w:cs="Times New Roman"/>
          <w:b/>
          <w:sz w:val="24"/>
          <w:szCs w:val="24"/>
        </w:rPr>
        <w:t xml:space="preserve"> СОДЕРЖАНИЕ ОБУЧЕНИЯ</w:t>
      </w:r>
      <w:bookmarkEnd w:id="0"/>
      <w:bookmarkEnd w:id="1"/>
    </w:p>
    <w:bookmarkEnd w:id="2"/>
    <w:p w14:paraId="7596F544" w14:textId="77777777" w:rsidR="00B376F4" w:rsidRPr="00940870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94087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жизни и трудовой деятельности. </w:t>
      </w:r>
    </w:p>
    <w:p w14:paraId="3B4C1A4E" w14:textId="77777777" w:rsidR="00B376F4" w:rsidRPr="00940870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</w:t>
      </w:r>
      <w:r w:rsidRPr="00940870">
        <w:rPr>
          <w:rFonts w:ascii="Times New Roman" w:eastAsia="Calibri" w:hAnsi="Times New Roman" w:cs="Times New Roman"/>
          <w:sz w:val="24"/>
          <w:szCs w:val="24"/>
        </w:rPr>
        <w:lastRenderedPageBreak/>
        <w:t>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94087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940870">
        <w:rPr>
          <w:rFonts w:ascii="Times New Roman" w:eastAsia="Calibri" w:hAnsi="Times New Roman" w:cs="Times New Roman"/>
          <w:sz w:val="24"/>
          <w:szCs w:val="24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199EBB0" w14:textId="77777777" w:rsidR="00B376F4" w:rsidRPr="00940870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14:paraId="38F3B879" w14:textId="77777777" w:rsidR="00B376F4" w:rsidRPr="00940870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94087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940870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 пользоваться общественным транспортом. </w:t>
      </w:r>
    </w:p>
    <w:p w14:paraId="78F8C568" w14:textId="77777777" w:rsidR="00B376F4" w:rsidRPr="00940870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3220B867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3878425"/>
      <w:r w:rsidRPr="003C3131">
        <w:rPr>
          <w:rFonts w:ascii="Times New Roman" w:eastAsia="Times New Roman" w:hAnsi="Times New Roman" w:cs="Times New Roman"/>
          <w:sz w:val="24"/>
          <w:szCs w:val="24"/>
        </w:rPr>
        <w:t>Раздел «Познавательная культура»</w:t>
      </w:r>
    </w:p>
    <w:p w14:paraId="2C4F0ED3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Подраздел «Познай себя»</w:t>
      </w:r>
    </w:p>
    <w:p w14:paraId="6FF89276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lastRenderedPageBreak/>
        <w:t>Мой город (деревня). Моя страна. Сезонные изменения, выбор одежды в соответствии с погодными явлениями.</w:t>
      </w:r>
    </w:p>
    <w:p w14:paraId="2E17A298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Подраздел «Воспитание здорового образа жизни»</w:t>
      </w:r>
    </w:p>
    <w:p w14:paraId="5BC56015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Личная гигиена: соблюдение правил личной гигиены для сохранения и укрепления здоровья. Питание. О вреде курения. Участие в спортивных мероприятиях. Подвижные игры (1-2 игры). Народные игры (1–2 игры). Правила безопасного поведения. Медицинская помощь. Виды медицинской помощи. Общение с врачом.</w:t>
      </w:r>
    </w:p>
    <w:p w14:paraId="3E03EEAE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Подраздел «Я и общество»</w:t>
      </w:r>
    </w:p>
    <w:p w14:paraId="37E85603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Взаимоотношения в коллективе с друзьями, в семье. Средства связи, пользование ими. Поведение и общение в общественных местах (магазин, аптека, поликлиника). Транспорт, культура поведения в транспорте.</w:t>
      </w:r>
    </w:p>
    <w:p w14:paraId="673891E5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Раздел «Нравственная культура»</w:t>
      </w:r>
    </w:p>
    <w:p w14:paraId="0041F21C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Общение с малышами и старшими. Социокультурная жизнь и средства коммуникации глухих людей. Достижения глухих людей в труде, спорте, искусстве.</w:t>
      </w:r>
    </w:p>
    <w:p w14:paraId="7CF1CF92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Раздел «Трудовая культура»</w:t>
      </w:r>
    </w:p>
    <w:p w14:paraId="63B5051B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131">
        <w:rPr>
          <w:rFonts w:ascii="Times New Roman" w:eastAsia="Times New Roman" w:hAnsi="Times New Roman" w:cs="Times New Roman"/>
          <w:sz w:val="24"/>
          <w:szCs w:val="24"/>
        </w:rPr>
        <w:t>Хозинвентарь</w:t>
      </w:r>
      <w:proofErr w:type="spellEnd"/>
      <w:r w:rsidRPr="003C3131">
        <w:rPr>
          <w:rFonts w:ascii="Times New Roman" w:eastAsia="Times New Roman" w:hAnsi="Times New Roman" w:cs="Times New Roman"/>
          <w:sz w:val="24"/>
          <w:szCs w:val="24"/>
        </w:rPr>
        <w:t>. Инструменты и их применение. Правила техники безопасности. Приготовление пищи. Гигиена приготовления пищи. Самообслуживание. Столовая посуда, её назначение. Санитарно-гигиенические требования к столовой посуде. Сервировка стола к завтраку, обеду, ужину. Мелкий ремонт одежды (пришивание пуговиц, вешалки, крючка). Мелкий ремонт одежды (зашивание распоровшегося шва). Генеральная уборка помещения (последовательность работ). Чистящие и моющие средства. Уход за домашними животными и аквариумными рыбками. Приготовление пищи, разнообразие продуктов питания. Использование продуктов с учётом здорового образа жизни.</w:t>
      </w:r>
    </w:p>
    <w:p w14:paraId="3291C8C8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Раздел «Профессиональная ориентация»</w:t>
      </w:r>
    </w:p>
    <w:p w14:paraId="1DD070AF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131">
        <w:rPr>
          <w:rFonts w:ascii="Times New Roman" w:eastAsia="Times New Roman" w:hAnsi="Times New Roman" w:cs="Times New Roman"/>
          <w:sz w:val="24"/>
          <w:szCs w:val="24"/>
        </w:rPr>
        <w:t>Профессии людей ближайшего социального окружения (профессии, с которыми обучающиеся знакомятся в годы обучения в школе (школе-интернате).</w:t>
      </w:r>
      <w:proofErr w:type="gramEnd"/>
      <w:r w:rsidRPr="003C3131">
        <w:rPr>
          <w:rFonts w:ascii="Times New Roman" w:eastAsia="Times New Roman" w:hAnsi="Times New Roman" w:cs="Times New Roman"/>
          <w:sz w:val="24"/>
          <w:szCs w:val="24"/>
        </w:rPr>
        <w:t xml:space="preserve"> Культура делового общения. </w:t>
      </w:r>
    </w:p>
    <w:p w14:paraId="607F9CC0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Раздел «Коммуникативная культура»</w:t>
      </w:r>
    </w:p>
    <w:p w14:paraId="1AAD4DEA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Деловое общение в общественных организациях. Эмоционально-личностное общение </w:t>
      </w:r>
      <w:proofErr w:type="gramStart"/>
      <w:r w:rsidRPr="003C313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C3131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ровесниками. Речевое поведение при общении со слышащими сверстниками и взрослыми.</w:t>
      </w:r>
    </w:p>
    <w:p w14:paraId="0592CD86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3340A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КОРРЕКЦИОННОГО КУРСА </w:t>
      </w:r>
    </w:p>
    <w:p w14:paraId="065063D7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 xml:space="preserve">«СОЦИАЛЬНО-БЫТОВАЯ ОРИЕНТИРОВКА» </w:t>
      </w:r>
    </w:p>
    <w:p w14:paraId="5512DA7D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</w:p>
    <w:p w14:paraId="4F54CDC4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14:paraId="0366C8AD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1.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частей.</w:t>
      </w:r>
    </w:p>
    <w:p w14:paraId="192D3A9D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C3131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осуществления связи с другими обучающимися, родителями (законными представителями).</w:t>
      </w:r>
      <w:proofErr w:type="gramEnd"/>
    </w:p>
    <w:p w14:paraId="772E617D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3.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деятельности).</w:t>
      </w:r>
    </w:p>
    <w:p w14:paraId="495EEB0D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3C3131">
        <w:rPr>
          <w:rFonts w:ascii="Times New Roman" w:eastAsia="Times New Roman" w:hAnsi="Times New Roman" w:cs="Times New Roman"/>
          <w:sz w:val="24"/>
          <w:szCs w:val="24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сочувствие).</w:t>
      </w:r>
      <w:proofErr w:type="gramEnd"/>
    </w:p>
    <w:p w14:paraId="596C2843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lastRenderedPageBreak/>
        <w:t>5. Способность к осмыслению картины мира, её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пространства).</w:t>
      </w:r>
    </w:p>
    <w:p w14:paraId="25518AAD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3C3131">
        <w:rPr>
          <w:rFonts w:ascii="Times New Roman" w:eastAsia="Times New Roman" w:hAnsi="Times New Roman" w:cs="Times New Roman"/>
          <w:sz w:val="24"/>
          <w:szCs w:val="24"/>
        </w:rPr>
        <w:t>Способность к осмысление социального окружения, своего места в нём,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возраста.</w:t>
      </w:r>
      <w:proofErr w:type="gramEnd"/>
    </w:p>
    <w:p w14:paraId="4441DDBF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7. 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2DE4CC7E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 xml:space="preserve">8. Формирование установки на безопасный, здоровый образ жизни, наличие мотивации к творческому труду, работе на результат, бережному отношению к </w:t>
      </w:r>
      <w:proofErr w:type="gramStart"/>
      <w:r w:rsidRPr="003C3131">
        <w:rPr>
          <w:rFonts w:ascii="Times New Roman" w:eastAsia="Times New Roman" w:hAnsi="Times New Roman" w:cs="Times New Roman"/>
          <w:sz w:val="24"/>
          <w:szCs w:val="24"/>
        </w:rPr>
        <w:t>материальными</w:t>
      </w:r>
      <w:proofErr w:type="gramEnd"/>
      <w:r w:rsidRPr="003C3131">
        <w:rPr>
          <w:rFonts w:ascii="Times New Roman" w:eastAsia="Times New Roman" w:hAnsi="Times New Roman" w:cs="Times New Roman"/>
          <w:sz w:val="24"/>
          <w:szCs w:val="24"/>
        </w:rPr>
        <w:t xml:space="preserve"> духовным ценностям.</w:t>
      </w:r>
    </w:p>
    <w:p w14:paraId="3D85CB06" w14:textId="77777777" w:rsidR="00161283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34C9C" w14:textId="50CA896F" w:rsidR="00940870" w:rsidRPr="003C3131" w:rsidRDefault="00161283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31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14:paraId="29E942FE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элементарной информацией о себе, своей семье, ближайшем социальном окружении, о городе (деревне или другом месте своего проживания);</w:t>
      </w:r>
    </w:p>
    <w:p w14:paraId="74BBDC9E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владение элементарной информацией о нашей стране, в том числе, о ее государственном устройстве;</w:t>
      </w:r>
    </w:p>
    <w:p w14:paraId="660B8B23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развитие патриотических чувств;</w:t>
      </w:r>
    </w:p>
    <w:p w14:paraId="63E5B3BA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владение элементарной информацией об организации жизни людей в городе и сельской местности, основных видах их деятельности, социально-бытовой и культурной жизни;</w:t>
      </w:r>
    </w:p>
    <w:p w14:paraId="7E2CC3A1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1659E842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овладение основами элементарных правовых знаний, необходимых для жизнедеятельности обучающихся, умениями их применять в жизни;</w:t>
      </w:r>
    </w:p>
    <w:p w14:paraId="122FEDB1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овладение элементарными морально-этическими представлениями, их реализация в различных видах деятельности при взаимодействии </w:t>
      </w:r>
      <w:proofErr w:type="gramStart"/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proofErr w:type="gramEnd"/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взрослыми и детьми;</w:t>
      </w:r>
    </w:p>
    <w:p w14:paraId="53BE5E3D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49323A2D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26EEBF65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30314083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применение в жизнедеятельности знакомых </w:t>
      </w:r>
      <w:proofErr w:type="spellStart"/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ассистивных</w:t>
      </w:r>
      <w:proofErr w:type="spellEnd"/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технологий;</w:t>
      </w:r>
    </w:p>
    <w:p w14:paraId="6C84AB9E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владение информацией о социокультурной жизни людей с нарушениями слуха, их достижениями, средствах коммуникации; </w:t>
      </w:r>
    </w:p>
    <w:p w14:paraId="38B8B7EC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2174A563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самостоятельное решение элементарных задач, связанных с обеспечением жизнедеятельности, в том числе с самообслуживанием, с помощью близким;</w:t>
      </w:r>
    </w:p>
    <w:p w14:paraId="12F999D7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овладение элементарными умениями ведения домашнего хозяйства;</w:t>
      </w:r>
    </w:p>
    <w:p w14:paraId="0C8F7C8A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овладение основами гигиены и здорового образа жизни;</w:t>
      </w:r>
    </w:p>
    <w:p w14:paraId="77A96CC8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выполнение элементарных знакомых правил поведения в экстремальных ситуациях;</w:t>
      </w:r>
    </w:p>
    <w:p w14:paraId="39BF2CC4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выполнение элементарных знакомых правил техники безопасности;</w:t>
      </w:r>
    </w:p>
    <w:p w14:paraId="76253BA2" w14:textId="77777777" w:rsidR="00770D81" w:rsidRPr="003C3131" w:rsidRDefault="00770D81" w:rsidP="0077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131">
        <w:rPr>
          <w:rFonts w:ascii="Times New Roman" w:eastAsia="Calibri" w:hAnsi="Times New Roman" w:cs="Times New Roman"/>
          <w:sz w:val="24"/>
          <w:szCs w:val="24"/>
          <w:lang w:eastAsia="en-US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7A4FD7F7" w14:textId="77777777" w:rsidR="00770D81" w:rsidRPr="003C3131" w:rsidRDefault="00770D81" w:rsidP="0016128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1F9EB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>Целевые  приоритеты воспитания:</w:t>
      </w:r>
    </w:p>
    <w:p w14:paraId="49BD6DEF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 1) 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032F4132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2)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46E4D515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3) знать и любить свою Родину – свой родной дом, двор, улицу, город, деревню, свою страну;  </w:t>
      </w:r>
    </w:p>
    <w:p w14:paraId="53CF7021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4)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580D893D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5) проявлять миролюбие — не затевать конфликтов и стремиться решать спорные вопросы, не прибегая к силе;  </w:t>
      </w:r>
    </w:p>
    <w:p w14:paraId="1A56CE8A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6) стремиться узнавать что-то новое, проявлять любознательность, ценить знания;  </w:t>
      </w:r>
    </w:p>
    <w:p w14:paraId="0F3E54C2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lastRenderedPageBreak/>
        <w:t xml:space="preserve">7)  быть вежливым и опрятным, скромным и приветливым;  </w:t>
      </w:r>
    </w:p>
    <w:p w14:paraId="65465B09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8) соблюдать правила личной гигиены, режим дня, вести здоровый образ жизни;  </w:t>
      </w:r>
    </w:p>
    <w:p w14:paraId="571F49D3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40870">
        <w:rPr>
          <w:rFonts w:ascii="Times New Roman" w:eastAsia="Times New Roman" w:hAnsi="Times New Roman" w:cs="Times New Roman"/>
        </w:rPr>
        <w:t xml:space="preserve">9)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  <w:proofErr w:type="gramEnd"/>
    </w:p>
    <w:p w14:paraId="66601085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10)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1637AB09" w14:textId="77777777" w:rsidR="00940870" w:rsidRPr="00940870" w:rsidRDefault="00940870" w:rsidP="00940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A93290" w14:textId="77777777" w:rsidR="00940870" w:rsidRPr="00940870" w:rsidRDefault="00940870" w:rsidP="0094087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76EA43D4" w14:textId="500B1AF9" w:rsidR="009663C5" w:rsidRPr="009663C5" w:rsidRDefault="00940870" w:rsidP="009663C5">
      <w:pPr>
        <w:pStyle w:val="a3"/>
        <w:widowControl w:val="0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3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Содержание работы, основные темы.</w:t>
      </w:r>
      <w:bookmarkStart w:id="4" w:name="_Hlk143875728"/>
    </w:p>
    <w:p w14:paraId="2605A44B" w14:textId="673A0D57" w:rsidR="00940870" w:rsidRPr="00940870" w:rsidRDefault="009663C5" w:rsidP="009311CC">
      <w:pPr>
        <w:widowControl w:val="0"/>
        <w:spacing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9663C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4"/>
    </w:p>
    <w:p w14:paraId="417C8CF7" w14:textId="77777777" w:rsidR="00940870" w:rsidRPr="00940870" w:rsidRDefault="00940870" w:rsidP="00940870">
      <w:pPr>
        <w:shd w:val="clear" w:color="auto" w:fill="FFFFFF"/>
        <w:spacing w:after="0" w:line="240" w:lineRule="auto"/>
        <w:ind w:left="163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i/>
          <w:sz w:val="24"/>
          <w:szCs w:val="24"/>
        </w:rPr>
        <w:t>Распределение учебных часов по тематическим разделам</w:t>
      </w:r>
    </w:p>
    <w:p w14:paraId="6238B0A7" w14:textId="77777777" w:rsidR="00940870" w:rsidRPr="00940870" w:rsidRDefault="00940870" w:rsidP="00940870">
      <w:pPr>
        <w:shd w:val="clear" w:color="auto" w:fill="FFFFFF"/>
        <w:suppressAutoHyphens/>
        <w:spacing w:after="0" w:line="240" w:lineRule="auto"/>
        <w:ind w:left="163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36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6237"/>
        <w:gridCol w:w="5387"/>
      </w:tblGrid>
      <w:tr w:rsidR="003C3131" w:rsidRPr="00940870" w14:paraId="309212AF" w14:textId="77777777" w:rsidTr="003C3131">
        <w:trPr>
          <w:trHeight w:val="8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D71A" w14:textId="77777777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22" w:firstLine="40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Четверть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D184" w14:textId="77777777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1FA352" w14:textId="77777777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14:paraId="39C96FFC" w14:textId="77777777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3C3131" w:rsidRPr="00940870" w14:paraId="29A80F70" w14:textId="77777777" w:rsidTr="003C313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3970B" w14:textId="77777777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D70D2" w14:textId="77777777" w:rsidR="003C3131" w:rsidRPr="009701F7" w:rsidRDefault="003C3131" w:rsidP="00E072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0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Познавательная культура</w:t>
            </w:r>
          </w:p>
          <w:p w14:paraId="176FA26C" w14:textId="52375F0A" w:rsidR="003C3131" w:rsidRDefault="003C3131" w:rsidP="00E072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Познай себя</w:t>
            </w:r>
          </w:p>
          <w:p w14:paraId="58773E78" w14:textId="30B6D91C" w:rsidR="003C3131" w:rsidRPr="009701F7" w:rsidRDefault="003C3131" w:rsidP="00E072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01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6756" w14:textId="77777777" w:rsidR="003C3131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71B3D2C6" w14:textId="77777777" w:rsidR="003C3131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  <w:p w14:paraId="499C5FC3" w14:textId="29CA5B96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C3131" w:rsidRPr="00940870" w14:paraId="3A005E43" w14:textId="77777777" w:rsidTr="003C3131">
        <w:trPr>
          <w:trHeight w:val="277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4F7A2" w14:textId="5A4792F0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F1131" w14:textId="77777777" w:rsidR="003C3131" w:rsidRDefault="003C3131" w:rsidP="00E072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01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Воспитание здорового образа жизни</w:t>
            </w:r>
          </w:p>
          <w:p w14:paraId="00111480" w14:textId="04F31051" w:rsidR="003C3131" w:rsidRPr="00940870" w:rsidRDefault="003C3131" w:rsidP="00E0728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и общество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63B86A" w14:textId="77777777" w:rsidR="003C3131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  <w:p w14:paraId="453486AF" w14:textId="42A6988B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3C3131" w:rsidRPr="00940870" w14:paraId="145E0158" w14:textId="77777777" w:rsidTr="003C3131">
        <w:trPr>
          <w:trHeight w:val="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D11E6" w14:textId="27BC8DFE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четверть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25D3" w14:textId="77777777" w:rsidR="003C3131" w:rsidRPr="00E07282" w:rsidRDefault="003C3131" w:rsidP="00E07282">
            <w:pPr>
              <w:pStyle w:val="af4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Нравственная культура</w:t>
            </w:r>
          </w:p>
          <w:p w14:paraId="66A8C742" w14:textId="5D72D1AA" w:rsidR="003C3131" w:rsidRPr="00E07282" w:rsidRDefault="003C3131" w:rsidP="00E07282">
            <w:pPr>
              <w:pStyle w:val="af4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культура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1846E" w14:textId="77777777" w:rsidR="003C3131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14:paraId="0F537089" w14:textId="29F26932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3C3131" w:rsidRPr="00940870" w14:paraId="22355C1A" w14:textId="77777777" w:rsidTr="003C3131">
        <w:trPr>
          <w:trHeight w:val="9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665965" w14:textId="77777777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четверть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D2A14" w14:textId="77777777" w:rsidR="003C3131" w:rsidRPr="00E07282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культура</w:t>
            </w:r>
          </w:p>
          <w:p w14:paraId="1BE80550" w14:textId="77777777" w:rsidR="003C3131" w:rsidRPr="00E07282" w:rsidRDefault="003C3131" w:rsidP="00E0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7282">
              <w:rPr>
                <w:rFonts w:ascii="Times New Roman" w:eastAsia="Times New Roman" w:hAnsi="Times New Roman" w:cs="Times New Roman"/>
                <w:b/>
              </w:rPr>
              <w:t>Профессиональная ориентация</w:t>
            </w:r>
          </w:p>
          <w:p w14:paraId="41570E0C" w14:textId="36C4B0A5" w:rsidR="003C3131" w:rsidRPr="00E07282" w:rsidRDefault="003C3131" w:rsidP="00E0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282">
              <w:rPr>
                <w:rFonts w:ascii="Times New Roman" w:eastAsia="Times New Roman" w:hAnsi="Times New Roman" w:cs="Times New Roman"/>
                <w:b/>
              </w:rPr>
              <w:t>Коммуникативная культура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209D7D" w14:textId="77777777" w:rsidR="003C3131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77496827" w14:textId="77777777" w:rsidR="003C3131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026D187C" w14:textId="562DA1F1" w:rsidR="003C3131" w:rsidRPr="00940870" w:rsidRDefault="003C3131" w:rsidP="00E0728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14:paraId="5ABB8AD4" w14:textId="77777777" w:rsidR="00826510" w:rsidRDefault="00826510" w:rsidP="00826510">
      <w:bookmarkStart w:id="5" w:name="_Hlk143875754"/>
      <w:bookmarkEnd w:id="3"/>
    </w:p>
    <w:p w14:paraId="32B96EA7" w14:textId="77777777" w:rsidR="00E07282" w:rsidRDefault="00E07282" w:rsidP="00826510"/>
    <w:p w14:paraId="0ED6C5CD" w14:textId="77777777" w:rsidR="00E07282" w:rsidRDefault="00E07282" w:rsidP="00826510"/>
    <w:p w14:paraId="606F07BD" w14:textId="77777777" w:rsidR="00E07282" w:rsidRDefault="00E07282" w:rsidP="00826510"/>
    <w:p w14:paraId="1E88B554" w14:textId="77777777" w:rsidR="00E07282" w:rsidRDefault="00E07282" w:rsidP="00826510"/>
    <w:p w14:paraId="7DA11EEB" w14:textId="77777777" w:rsidR="00E07282" w:rsidRDefault="00E07282" w:rsidP="00826510"/>
    <w:p w14:paraId="292C218C" w14:textId="77777777" w:rsidR="00E07282" w:rsidRDefault="00E07282" w:rsidP="00826510"/>
    <w:p w14:paraId="1D0FBB39" w14:textId="77777777" w:rsidR="00E07282" w:rsidRDefault="00E07282" w:rsidP="00826510"/>
    <w:p w14:paraId="67C9C2E0" w14:textId="77777777" w:rsidR="00826510" w:rsidRDefault="00826510" w:rsidP="00826510"/>
    <w:p w14:paraId="2823A4B3" w14:textId="77777777" w:rsidR="00770D81" w:rsidRPr="00E91DED" w:rsidRDefault="00770D81" w:rsidP="00770D81">
      <w:pPr>
        <w:ind w:firstLine="709"/>
        <w:jc w:val="center"/>
        <w:rPr>
          <w:rStyle w:val="af3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f3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14:paraId="7A721DB9" w14:textId="77777777" w:rsidR="00770D81" w:rsidRPr="00E91DED" w:rsidRDefault="00770D81" w:rsidP="00770D81">
      <w:pPr>
        <w:ind w:firstLine="709"/>
        <w:jc w:val="center"/>
        <w:rPr>
          <w:rStyle w:val="af3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f3"/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14"/>
        <w:gridCol w:w="4302"/>
        <w:gridCol w:w="6302"/>
      </w:tblGrid>
      <w:tr w:rsidR="00770D81" w:rsidRPr="00E91DED" w14:paraId="34106FC6" w14:textId="77777777" w:rsidTr="00760AC8">
        <w:trPr>
          <w:trHeight w:val="70"/>
        </w:trPr>
        <w:tc>
          <w:tcPr>
            <w:tcW w:w="3681" w:type="dxa"/>
          </w:tcPr>
          <w:p w14:paraId="06EB32FA" w14:textId="77777777" w:rsidR="00770D81" w:rsidRPr="00E91DED" w:rsidRDefault="00770D81" w:rsidP="00760AC8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080F6289" w14:textId="77777777" w:rsidR="00770D81" w:rsidRPr="00E91DED" w:rsidRDefault="00770D81" w:rsidP="00760AC8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5143E0B5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70D81" w:rsidRPr="00E91DED" w14:paraId="7EEFF295" w14:textId="77777777" w:rsidTr="00760AC8">
        <w:tc>
          <w:tcPr>
            <w:tcW w:w="3681" w:type="dxa"/>
          </w:tcPr>
          <w:p w14:paraId="759CC79B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1AA28CDB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 xml:space="preserve">(Познай себя) </w:t>
            </w:r>
          </w:p>
          <w:p w14:paraId="690277A9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1EB580E3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Мой город (деревня)</w:t>
            </w:r>
          </w:p>
          <w:p w14:paraId="341E4CEC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Моя страна</w:t>
            </w:r>
          </w:p>
          <w:p w14:paraId="0979C604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3.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1FAE377C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E91DED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 xml:space="preserve"> и (или) на слух с учётом уровня слухоречевого развития </w:t>
            </w:r>
            <w:proofErr w:type="gramStart"/>
            <w:r w:rsidRPr="00E91D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91DED">
              <w:rPr>
                <w:rFonts w:ascii="Times New Roman" w:hAnsi="Times New Roman" w:cs="Times New Roman"/>
              </w:rPr>
              <w:t xml:space="preserve">) и по возможности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E91DED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E91DED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E91DED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E91DED">
              <w:rPr>
                <w:rFonts w:ascii="Times New Roman" w:hAnsi="Times New Roman" w:cs="Times New Roman"/>
                <w:spacing w:val="-4"/>
              </w:rPr>
              <w:t xml:space="preserve"> речь) и калькирующую жестовую речь в качестве вспомогательных средств общения.</w:t>
            </w:r>
          </w:p>
          <w:p w14:paraId="79935414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(или </w:t>
            </w:r>
            <w:proofErr w:type="spellStart"/>
            <w:r w:rsidRPr="00E91DED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 xml:space="preserve"> – с учётом возможностей обучающихся) и воспроизводить тематическую лексику курса, а </w:t>
            </w:r>
            <w:r w:rsidRPr="00E91DED">
              <w:rPr>
                <w:rFonts w:ascii="Times New Roman" w:hAnsi="Times New Roman" w:cs="Times New Roman"/>
              </w:rPr>
              <w:lastRenderedPageBreak/>
              <w:t>также лексику по организации учебной деятельности.</w:t>
            </w:r>
          </w:p>
          <w:p w14:paraId="240D80C6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короткого сообщения о родном городе или деревне (на основе предложенного плана либо по фотографии или серии изображений).</w:t>
            </w:r>
          </w:p>
          <w:p w14:paraId="3511E8FF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Сопоставление изображений государственных символов с соответствующими понятиями. Называние государственных символов. Составление короткого сообщения о стране по визуальным опорам.</w:t>
            </w:r>
          </w:p>
          <w:p w14:paraId="0B2459E7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 или видеоряда, на выбор одежды в соответствии с погодными явлениями.</w:t>
            </w:r>
          </w:p>
          <w:p w14:paraId="0C99AF8A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770D81" w:rsidRPr="00E91DED" w14:paraId="2B0A1ABF" w14:textId="77777777" w:rsidTr="00760AC8">
        <w:tc>
          <w:tcPr>
            <w:tcW w:w="3681" w:type="dxa"/>
          </w:tcPr>
          <w:p w14:paraId="563A39D6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Познавательная культура</w:t>
            </w:r>
          </w:p>
          <w:p w14:paraId="12C99C63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(Воспитание здорового образа жизни)</w:t>
            </w:r>
          </w:p>
          <w:p w14:paraId="5B814D0B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0A7578FD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Личная гигиена: соблюдение правил личной гигиены для сохранения и укрепления здоровья</w:t>
            </w:r>
          </w:p>
          <w:p w14:paraId="57AF3B27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Питание</w:t>
            </w:r>
          </w:p>
          <w:p w14:paraId="787D3EAD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вреде курения</w:t>
            </w:r>
          </w:p>
          <w:p w14:paraId="77DA682F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спортивных мероприятиях</w:t>
            </w:r>
          </w:p>
          <w:p w14:paraId="10DBBE4D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(1-2 игры). Правила безопасного поведения</w:t>
            </w:r>
          </w:p>
          <w:p w14:paraId="592040C0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Народные игры (1–2 игры). Правила безопасного поведения</w:t>
            </w:r>
          </w:p>
          <w:p w14:paraId="4560E91B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Медицинская помощь. Виды медицинской помощи</w:t>
            </w:r>
          </w:p>
          <w:p w14:paraId="31DB851B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Общение с врачом</w:t>
            </w:r>
          </w:p>
        </w:tc>
        <w:tc>
          <w:tcPr>
            <w:tcW w:w="6485" w:type="dxa"/>
          </w:tcPr>
          <w:p w14:paraId="4D8E1D8C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изображений или видеоматериалов, отражающих соблюдение и нарушение правил личной гигиены. </w:t>
            </w:r>
          </w:p>
          <w:p w14:paraId="60105B4D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Выполнение упражнений на освоение правил личной гигиены (анализ предметов гигиены, обсуждение правил их использования; дифференциация предметов или изображений, которые отражают средства общей и личной гигиены и др.).</w:t>
            </w:r>
          </w:p>
          <w:p w14:paraId="6E8B71D6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правил здорового питания, анализ разных вариантов меню. Анализ (в том числе с опорой на иллюстративный материал) правил безопасного поведения во время приёма пищи.</w:t>
            </w:r>
          </w:p>
          <w:p w14:paraId="769B08EA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вреда курения для здоровья человека.</w:t>
            </w:r>
          </w:p>
          <w:p w14:paraId="34B1E1AF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короткого сообщения на основе опыта посещения спортивной секции или сообщения о видах деятельности, практикующихся в разных спортивных секциях. Обсуждение правил безопасного поведения при посещении спортивной секции.</w:t>
            </w:r>
          </w:p>
          <w:p w14:paraId="272BC6F9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557D1479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причин и вариантов обращения за медицинской помощью, в том числе посредством онлайн-записи на </w:t>
            </w:r>
            <w:r w:rsidRPr="00E91DED">
              <w:rPr>
                <w:rFonts w:ascii="Times New Roman" w:hAnsi="Times New Roman" w:cs="Times New Roman"/>
              </w:rPr>
              <w:lastRenderedPageBreak/>
              <w:t>медицинский приём.</w:t>
            </w:r>
          </w:p>
          <w:p w14:paraId="3A8753E1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материал; драматизация соответствующих социально-бытовых ситуаций.</w:t>
            </w:r>
          </w:p>
          <w:p w14:paraId="74A9A41E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</w:t>
            </w:r>
            <w:proofErr w:type="spellStart"/>
            <w:r w:rsidRPr="00E91DED">
              <w:rPr>
                <w:rFonts w:ascii="Times New Roman" w:hAnsi="Times New Roman" w:cs="Times New Roman"/>
              </w:rPr>
              <w:t>дактильно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>, письменно), с применением жестовой речи ключевых понятий учебных тем.</w:t>
            </w:r>
          </w:p>
        </w:tc>
      </w:tr>
      <w:tr w:rsidR="00770D81" w:rsidRPr="00E91DED" w14:paraId="686507CA" w14:textId="77777777" w:rsidTr="00760AC8">
        <w:tc>
          <w:tcPr>
            <w:tcW w:w="3681" w:type="dxa"/>
          </w:tcPr>
          <w:p w14:paraId="3DB0D100" w14:textId="77777777" w:rsidR="00770D81" w:rsidRPr="00E91DED" w:rsidRDefault="00770D81" w:rsidP="00760AC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Познавательная культура</w:t>
            </w:r>
          </w:p>
          <w:p w14:paraId="434ECF02" w14:textId="77777777" w:rsidR="00770D81" w:rsidRPr="00E91DED" w:rsidRDefault="00770D81" w:rsidP="00760AC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(Я и общество)</w:t>
            </w:r>
          </w:p>
          <w:p w14:paraId="416849AE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58DF7CC3" w14:textId="77777777" w:rsidR="00770D81" w:rsidRPr="00E91DED" w:rsidRDefault="00770D81" w:rsidP="00760A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 Взаимоотношения в коллективе с друзьями, в семье</w:t>
            </w:r>
          </w:p>
          <w:p w14:paraId="10C23BE7" w14:textId="77777777" w:rsidR="00770D81" w:rsidRPr="00E91DED" w:rsidRDefault="00770D81" w:rsidP="00760A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2. Средства связи, пользование ими</w:t>
            </w:r>
          </w:p>
          <w:p w14:paraId="0680D873" w14:textId="77777777" w:rsidR="00770D81" w:rsidRPr="00E91DED" w:rsidRDefault="00770D81" w:rsidP="00760A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3. Поведение и общение в общественных местах (магазин, аптека, поликлиника)</w:t>
            </w:r>
          </w:p>
          <w:p w14:paraId="17FC6ADA" w14:textId="77777777" w:rsidR="00770D81" w:rsidRPr="00E91DED" w:rsidRDefault="00770D81" w:rsidP="00760A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4. Транспорт, культура поведения в транспорте</w:t>
            </w:r>
          </w:p>
          <w:p w14:paraId="499BF414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5" w:type="dxa"/>
          </w:tcPr>
          <w:p w14:paraId="7EEF76A8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высказываний о своём взаимодействии с одноклассниками, друзьями, с членами семьи.</w:t>
            </w:r>
          </w:p>
          <w:p w14:paraId="43A8119A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21B8237A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Анализ короткого рассказа (фрагмента рассказа) о взаимоотношениях ровесников, друзей (например, одного из рассказов В. Осеевой).</w:t>
            </w:r>
          </w:p>
          <w:p w14:paraId="3035D3B1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современных сре</w:t>
            </w:r>
            <w:proofErr w:type="gram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язи (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91DED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другие) и правил их безопасного использования. Обсуждение особенностей общения в социальных сетях, в том числе с соблюдением правил безопасного поведения.</w:t>
            </w:r>
          </w:p>
          <w:p w14:paraId="1C06F502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и (или) видеоматериал.</w:t>
            </w:r>
          </w:p>
          <w:p w14:paraId="51F2210C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культурного и безопасного поведения в транспорте: на основе личного социально-бытового опыта и с опорой на иллюстративный и (или) видеоматериал.</w:t>
            </w:r>
          </w:p>
          <w:p w14:paraId="50EAA299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поведения в общественных местах.</w:t>
            </w:r>
          </w:p>
          <w:p w14:paraId="546CAE3C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письменно), с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жестовой речи ключевых понятий учебных тем.</w:t>
            </w:r>
          </w:p>
        </w:tc>
      </w:tr>
      <w:tr w:rsidR="00770D81" w:rsidRPr="00E91DED" w14:paraId="55DD37ED" w14:textId="77777777" w:rsidTr="00760AC8">
        <w:tc>
          <w:tcPr>
            <w:tcW w:w="3681" w:type="dxa"/>
          </w:tcPr>
          <w:p w14:paraId="06E8C1FA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Нравственная культура</w:t>
            </w:r>
          </w:p>
          <w:p w14:paraId="2A665562" w14:textId="77777777" w:rsidR="00770D81" w:rsidRPr="00E91DED" w:rsidRDefault="00770D81" w:rsidP="00760AC8">
            <w:pPr>
              <w:pStyle w:val="af4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32E667F8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Общение с малышами и старшими</w:t>
            </w:r>
          </w:p>
          <w:p w14:paraId="4C2F66FD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2. Социокультурная жизнь и средства коммуникации глухих людей</w:t>
            </w:r>
          </w:p>
          <w:p w14:paraId="518EE634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 Достижения глухих людей в труде, спорте, искусстве</w:t>
            </w:r>
          </w:p>
        </w:tc>
        <w:tc>
          <w:tcPr>
            <w:tcW w:w="6485" w:type="dxa"/>
          </w:tcPr>
          <w:p w14:paraId="7222411D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с младшими и старшими – в соответствии с этическими нормами. Ознакомление с этикетными формулами, их анализ на предмет уместности использования в разных социально-бытовых ситуациях. Составление диалогов, отражающих особенности общения с младшими и старшими: по визуальным опорам, заданной ситуации, на основе личного опыта.</w:t>
            </w:r>
          </w:p>
          <w:p w14:paraId="2728E8C7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социокультурной жизни глухих людей, роли Всероссийского общества глухих (его регионального представительства), сре</w:t>
            </w:r>
            <w:proofErr w:type="gram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язи, используемых людьми с нарушениями слуха. Ознакомление с деятельностью глухих людей, добившихся важных достижений в разных сферах социальной жизни.</w:t>
            </w:r>
          </w:p>
          <w:p w14:paraId="6776DBDA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770D81" w:rsidRPr="00E91DED" w14:paraId="5D125671" w14:textId="77777777" w:rsidTr="00760AC8">
        <w:tc>
          <w:tcPr>
            <w:tcW w:w="3681" w:type="dxa"/>
          </w:tcPr>
          <w:p w14:paraId="22B750FF" w14:textId="77777777" w:rsidR="00770D81" w:rsidRPr="00E91DED" w:rsidRDefault="00770D81" w:rsidP="00760AC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культура</w:t>
            </w:r>
          </w:p>
          <w:p w14:paraId="6DAB0E91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0 занятий)</w:t>
            </w:r>
          </w:p>
        </w:tc>
        <w:tc>
          <w:tcPr>
            <w:tcW w:w="4394" w:type="dxa"/>
          </w:tcPr>
          <w:p w14:paraId="565AB8E6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</w:t>
            </w:r>
            <w:proofErr w:type="spellStart"/>
            <w:r w:rsidRPr="00E91DED">
              <w:rPr>
                <w:rFonts w:ascii="Times New Roman" w:hAnsi="Times New Roman" w:cs="Times New Roman"/>
              </w:rPr>
              <w:t>Хозинвентарь</w:t>
            </w:r>
            <w:proofErr w:type="spellEnd"/>
            <w:r w:rsidRPr="00E91DED">
              <w:rPr>
                <w:rFonts w:ascii="Times New Roman" w:hAnsi="Times New Roman" w:cs="Times New Roman"/>
              </w:rPr>
              <w:t>. Инструменты и их применение. Правила техники безопасности</w:t>
            </w:r>
          </w:p>
          <w:p w14:paraId="717442DE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 Приготовление пищи. Гигиена приготовления пищи. Самообслуживание</w:t>
            </w:r>
          </w:p>
          <w:p w14:paraId="14362D65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Столовая посуда, её назначение. Санитарно-гигиенические требования к столовой посуде</w:t>
            </w:r>
          </w:p>
          <w:p w14:paraId="7D784126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Сервировка стола к завтраку, обеду, ужину</w:t>
            </w:r>
          </w:p>
          <w:p w14:paraId="09683742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Мелкий ремонт одежды (пришивание пуговиц, вешалки, крючка)</w:t>
            </w:r>
          </w:p>
          <w:p w14:paraId="7E1C9A8B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6. Мелкий ремонт одежды (зашивание распоровшегося шва)</w:t>
            </w:r>
          </w:p>
          <w:p w14:paraId="2A61AFD9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7. Генеральная уборка помещения (последовательность работ). Чистящие и </w:t>
            </w:r>
            <w:r w:rsidRPr="00E91DED">
              <w:rPr>
                <w:rFonts w:ascii="Times New Roman" w:hAnsi="Times New Roman" w:cs="Times New Roman"/>
              </w:rPr>
              <w:lastRenderedPageBreak/>
              <w:t>моющие средства</w:t>
            </w:r>
          </w:p>
          <w:p w14:paraId="00A3DA4C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8. Уход за домашними животными и аквариумными рыбками</w:t>
            </w:r>
          </w:p>
          <w:p w14:paraId="28FA4D82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9. Приготовление пищи, разнообразие продуктов питания</w:t>
            </w:r>
          </w:p>
          <w:p w14:paraId="257C3B09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10. Использование продуктов с учётом здорового образа жизни</w:t>
            </w:r>
          </w:p>
        </w:tc>
        <w:tc>
          <w:tcPr>
            <w:tcW w:w="6485" w:type="dxa"/>
          </w:tcPr>
          <w:p w14:paraId="29F1A033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хозинвентарём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назначением инструментов, правилами их безопасного использования в трудовой деятельности.</w:t>
            </w:r>
          </w:p>
          <w:p w14:paraId="359B9124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 Выполнение упражнения на приготовление простого блюда.</w:t>
            </w:r>
          </w:p>
          <w:p w14:paraId="2C1BF4A6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назначением столовой посуды, с санитарно-гигиеническими требованиями к ней. Выполнение упражнений на дифференциацию посуды по назначению, на уход за посудой.</w:t>
            </w:r>
          </w:p>
          <w:p w14:paraId="478548F0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на сервировку стола к завтраку, обеду, ужину.</w:t>
            </w:r>
          </w:p>
          <w:p w14:paraId="5F4C07B6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мелкого ремонта одежды: пришивание пуговиц, вешалки, крючка, зашивание распоровшегося шва.</w:t>
            </w:r>
          </w:p>
          <w:p w14:paraId="02D0B9DF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приборами, их назначением, правилами безопасного использования. Составление алгоритма, отражающего последовательность работ во время генеральной уборки. Дифференциация чистящих и моющих средств с учётом их назначения. Выполнение практических упражнений с безопасным практическим использованием чистящих и моющих средств.</w:t>
            </w:r>
          </w:p>
          <w:p w14:paraId="1C7750F1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ухода за домашними животными (в том числе с соблюдением законодательных норм) и аквариумными рыбками.</w:t>
            </w:r>
          </w:p>
          <w:p w14:paraId="2868F87C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группами продуктов, особенностями их использования (в том числе хранения) для соблюдения здорового образа жизни. Выполнение практических упражнений (с использованием муляжей продуктов) для овладения умениями их правильного хранения и использования.</w:t>
            </w:r>
          </w:p>
          <w:p w14:paraId="5E1169BD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770D81" w:rsidRPr="00E91DED" w14:paraId="0C1394CA" w14:textId="77777777" w:rsidTr="00760AC8">
        <w:tc>
          <w:tcPr>
            <w:tcW w:w="3681" w:type="dxa"/>
          </w:tcPr>
          <w:p w14:paraId="238B24A3" w14:textId="77777777" w:rsidR="00770D81" w:rsidRPr="00E91DED" w:rsidRDefault="00770D81" w:rsidP="00760AC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Профессиональная ориентация</w:t>
            </w:r>
          </w:p>
          <w:p w14:paraId="2C095729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занятия)</w:t>
            </w:r>
          </w:p>
        </w:tc>
        <w:tc>
          <w:tcPr>
            <w:tcW w:w="4394" w:type="dxa"/>
          </w:tcPr>
          <w:p w14:paraId="7D61807B" w14:textId="77777777" w:rsidR="00770D81" w:rsidRPr="00E91DED" w:rsidRDefault="00770D81" w:rsidP="00760AC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1. </w:t>
            </w:r>
            <w:proofErr w:type="gramStart"/>
            <w:r w:rsidRPr="00E91DED">
              <w:rPr>
                <w:rFonts w:ascii="Times New Roman" w:eastAsia="Times New Roman" w:hAnsi="Times New Roman" w:cs="Times New Roman"/>
                <w:bCs/>
              </w:rPr>
              <w:t>Профессии людей ближайшего социального окружения (профессии, с которыми обучающиеся знакомятся в годы обучения в школе (школе-интернате)</w:t>
            </w:r>
            <w:proofErr w:type="gramEnd"/>
          </w:p>
          <w:p w14:paraId="208ADE8E" w14:textId="77777777" w:rsidR="00770D81" w:rsidRPr="00E91DED" w:rsidRDefault="00770D81" w:rsidP="00760AC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2. Культура делового общения</w:t>
            </w:r>
          </w:p>
        </w:tc>
        <w:tc>
          <w:tcPr>
            <w:tcW w:w="6485" w:type="dxa"/>
          </w:tcPr>
          <w:p w14:paraId="0A88A869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людей ближайшего социального окружения (с которыми обучающиеся знакомятся в годы обучения в школе.</w:t>
            </w:r>
            <w:proofErr w:type="gramEnd"/>
          </w:p>
          <w:p w14:paraId="37B167D0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типичных социально-бытовых ситуаций на развитие культуры делового общения (с учителем, директором, сотрудниками иных организаций).</w:t>
            </w:r>
          </w:p>
          <w:p w14:paraId="2BE85BB9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письменно), с применением жестовой речи ключевых понятий учебных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тем.</w:t>
            </w:r>
          </w:p>
        </w:tc>
      </w:tr>
      <w:tr w:rsidR="00770D81" w:rsidRPr="00E91DED" w14:paraId="126AE570" w14:textId="77777777" w:rsidTr="00760AC8">
        <w:tc>
          <w:tcPr>
            <w:tcW w:w="3681" w:type="dxa"/>
          </w:tcPr>
          <w:p w14:paraId="663FAEEB" w14:textId="77777777" w:rsidR="00770D81" w:rsidRPr="00E91DED" w:rsidRDefault="00770D81" w:rsidP="00760AC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Коммуникативная культура</w:t>
            </w:r>
          </w:p>
          <w:p w14:paraId="34266DA6" w14:textId="77777777" w:rsidR="00770D81" w:rsidRPr="00E91DED" w:rsidRDefault="00770D81" w:rsidP="00760AC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414951F2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Деловое общение в общественных организациях</w:t>
            </w:r>
          </w:p>
          <w:p w14:paraId="34D9862F" w14:textId="77777777" w:rsidR="00770D81" w:rsidRPr="00E91DED" w:rsidRDefault="00770D81" w:rsidP="00760AC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2. Эмоционально-личностное общение </w:t>
            </w:r>
            <w:proofErr w:type="gramStart"/>
            <w:r w:rsidRPr="00E91DED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E91DED">
              <w:rPr>
                <w:rFonts w:ascii="Times New Roman" w:hAnsi="Times New Roman" w:cs="Times New Roman"/>
                <w:bCs/>
              </w:rPr>
              <w:t xml:space="preserve"> взрослыми и ровесниками</w:t>
            </w:r>
          </w:p>
          <w:p w14:paraId="17FD87AD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3. Речевое поведение при общении со слышащими сверстниками и взрослыми</w:t>
            </w:r>
          </w:p>
        </w:tc>
        <w:tc>
          <w:tcPr>
            <w:tcW w:w="6485" w:type="dxa"/>
          </w:tcPr>
          <w:p w14:paraId="744AC013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соблюдение коммуникативной культуры в процессе взаимодействия с окружающими людьми в общественных организациях</w:t>
            </w:r>
          </w:p>
          <w:p w14:paraId="72B79D00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 на основе личного социально-бытового опыта и с опорой на иллюстрации (или видеоматериал) с учётом этических норм, коммуникативной культуры.</w:t>
            </w:r>
          </w:p>
          <w:p w14:paraId="090EEBD6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этичное взаимодействие со слышащими сверстниками и взрослыми в различных социально-бытовых ситуациях.</w:t>
            </w:r>
          </w:p>
          <w:p w14:paraId="1C7A1456" w14:textId="77777777" w:rsidR="00770D81" w:rsidRPr="00E91DED" w:rsidRDefault="00770D81" w:rsidP="00760AC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</w:tbl>
    <w:p w14:paraId="3BC03482" w14:textId="77777777" w:rsidR="00770D81" w:rsidRDefault="00770D81" w:rsidP="00ED7DC3">
      <w:pPr>
        <w:spacing w:after="48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D990741" w14:textId="77777777" w:rsidR="00161283" w:rsidRPr="00161283" w:rsidRDefault="00161283" w:rsidP="00161283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6128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Календарно – тематическое планирование</w:t>
      </w:r>
    </w:p>
    <w:tbl>
      <w:tblPr>
        <w:tblStyle w:val="14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5077"/>
        <w:gridCol w:w="839"/>
        <w:gridCol w:w="11"/>
        <w:gridCol w:w="567"/>
        <w:gridCol w:w="567"/>
        <w:gridCol w:w="284"/>
        <w:gridCol w:w="3543"/>
        <w:gridCol w:w="3686"/>
      </w:tblGrid>
      <w:tr w:rsidR="00161283" w:rsidRPr="00760AC8" w14:paraId="5B1D3D85" w14:textId="77777777" w:rsidTr="00760AC8">
        <w:tc>
          <w:tcPr>
            <w:tcW w:w="560" w:type="dxa"/>
          </w:tcPr>
          <w:p w14:paraId="22B83796" w14:textId="77777777" w:rsidR="00161283" w:rsidRPr="00760AC8" w:rsidRDefault="0016128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77" w:type="dxa"/>
          </w:tcPr>
          <w:p w14:paraId="103934F6" w14:textId="77777777" w:rsidR="00161283" w:rsidRPr="00760AC8" w:rsidRDefault="0016128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17" w:type="dxa"/>
            <w:gridSpan w:val="3"/>
          </w:tcPr>
          <w:p w14:paraId="7DB16F12" w14:textId="77777777" w:rsidR="00161283" w:rsidRPr="00760AC8" w:rsidRDefault="0016128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gridSpan w:val="2"/>
          </w:tcPr>
          <w:p w14:paraId="1AFEFE1A" w14:textId="77777777" w:rsidR="00161283" w:rsidRPr="00760AC8" w:rsidRDefault="0016128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-ля</w:t>
            </w:r>
            <w:proofErr w:type="gramEnd"/>
          </w:p>
        </w:tc>
        <w:tc>
          <w:tcPr>
            <w:tcW w:w="3543" w:type="dxa"/>
          </w:tcPr>
          <w:p w14:paraId="4366E8F6" w14:textId="77777777" w:rsidR="00161283" w:rsidRPr="00760AC8" w:rsidRDefault="0016128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686" w:type="dxa"/>
          </w:tcPr>
          <w:p w14:paraId="5E040413" w14:textId="77777777" w:rsidR="00161283" w:rsidRPr="00760AC8" w:rsidRDefault="0016128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161283" w:rsidRPr="00760AC8" w14:paraId="76B1FCD0" w14:textId="77777777" w:rsidTr="00ED7DC3">
        <w:tc>
          <w:tcPr>
            <w:tcW w:w="15134" w:type="dxa"/>
            <w:gridSpan w:val="9"/>
          </w:tcPr>
          <w:p w14:paraId="0BCDF162" w14:textId="77777777" w:rsidR="00161283" w:rsidRPr="00760AC8" w:rsidRDefault="00161283" w:rsidP="00161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1-ая четверть (16 часов)</w:t>
            </w:r>
          </w:p>
        </w:tc>
      </w:tr>
      <w:tr w:rsidR="00B83701" w:rsidRPr="00760AC8" w14:paraId="1607DFFA" w14:textId="77777777" w:rsidTr="00760AC8">
        <w:tc>
          <w:tcPr>
            <w:tcW w:w="560" w:type="dxa"/>
          </w:tcPr>
          <w:p w14:paraId="253CAAF4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6" w:type="dxa"/>
            <w:gridSpan w:val="2"/>
          </w:tcPr>
          <w:p w14:paraId="39BA1498" w14:textId="77777777" w:rsidR="00B83701" w:rsidRPr="00760AC8" w:rsidRDefault="00B83701" w:rsidP="00E07282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культура</w:t>
            </w:r>
          </w:p>
          <w:p w14:paraId="32B4D0AE" w14:textId="77777777" w:rsidR="00B83701" w:rsidRPr="00760AC8" w:rsidRDefault="00B83701" w:rsidP="00E0728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A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Познай себя</w:t>
            </w:r>
          </w:p>
          <w:p w14:paraId="237721FE" w14:textId="1289AF52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Мой город (деревня). Составление рассказа о своём городе.</w:t>
            </w:r>
          </w:p>
        </w:tc>
        <w:tc>
          <w:tcPr>
            <w:tcW w:w="578" w:type="dxa"/>
            <w:gridSpan w:val="2"/>
          </w:tcPr>
          <w:p w14:paraId="5DB6654C" w14:textId="3E73274F" w:rsidR="00B83701" w:rsidRPr="00760AC8" w:rsidRDefault="00B83701" w:rsidP="0016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569C8D7B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14:paraId="2C5FCE76" w14:textId="4EEC82F2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567" w:type="dxa"/>
            <w:vMerge w:val="restart"/>
          </w:tcPr>
          <w:p w14:paraId="72805FC1" w14:textId="454EB4AA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1E6559E" w14:textId="7382405D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видеозаписи, работа в тетрадях</w:t>
            </w:r>
          </w:p>
        </w:tc>
        <w:tc>
          <w:tcPr>
            <w:tcW w:w="3686" w:type="dxa"/>
            <w:vMerge w:val="restart"/>
          </w:tcPr>
          <w:p w14:paraId="3C6F5475" w14:textId="49B32A11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Новгород,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великоновгородец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великоновгородка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Россия, символ, герб, флаг,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гимн, сезон, время года, демисезонная одежда</w:t>
            </w:r>
            <w:proofErr w:type="gramEnd"/>
          </w:p>
        </w:tc>
      </w:tr>
      <w:tr w:rsidR="00B83701" w:rsidRPr="00760AC8" w14:paraId="73C32070" w14:textId="77777777" w:rsidTr="00760AC8">
        <w:tc>
          <w:tcPr>
            <w:tcW w:w="560" w:type="dxa"/>
          </w:tcPr>
          <w:p w14:paraId="47283AA2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gridSpan w:val="2"/>
          </w:tcPr>
          <w:p w14:paraId="6D5E3742" w14:textId="1526FDA2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Моя страна. Составление рассказа о своей стране.</w:t>
            </w:r>
          </w:p>
        </w:tc>
        <w:tc>
          <w:tcPr>
            <w:tcW w:w="578" w:type="dxa"/>
            <w:gridSpan w:val="2"/>
          </w:tcPr>
          <w:p w14:paraId="527ADA15" w14:textId="626860E4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4E0D4240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DB37D4B" w14:textId="390D8D24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19DAA39B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253F0B6E" w14:textId="77777777" w:rsidTr="00760AC8">
        <w:tc>
          <w:tcPr>
            <w:tcW w:w="560" w:type="dxa"/>
          </w:tcPr>
          <w:p w14:paraId="1FC04C32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6" w:type="dxa"/>
            <w:gridSpan w:val="2"/>
          </w:tcPr>
          <w:p w14:paraId="2F37D608" w14:textId="13DCE115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символы.</w:t>
            </w:r>
          </w:p>
        </w:tc>
        <w:tc>
          <w:tcPr>
            <w:tcW w:w="578" w:type="dxa"/>
            <w:gridSpan w:val="2"/>
          </w:tcPr>
          <w:p w14:paraId="0C1ACFC5" w14:textId="595A0902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7BA16A64" w14:textId="7775BA5E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14:paraId="7A7B7683" w14:textId="2851D534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6D7E66EA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43EB8207" w14:textId="77777777" w:rsidTr="00760AC8">
        <w:tc>
          <w:tcPr>
            <w:tcW w:w="560" w:type="dxa"/>
          </w:tcPr>
          <w:p w14:paraId="7EA64E81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6" w:type="dxa"/>
            <w:gridSpan w:val="2"/>
          </w:tcPr>
          <w:p w14:paraId="4D1E9902" w14:textId="360DBC2E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Изготовление флага России.</w:t>
            </w:r>
          </w:p>
        </w:tc>
        <w:tc>
          <w:tcPr>
            <w:tcW w:w="578" w:type="dxa"/>
            <w:gridSpan w:val="2"/>
          </w:tcPr>
          <w:p w14:paraId="29E0BC2B" w14:textId="6E186711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2D9F7A51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A242DD8" w14:textId="3661E629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14:paraId="38FFAF0E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352D96BD" w14:textId="77777777" w:rsidTr="00760AC8">
        <w:tc>
          <w:tcPr>
            <w:tcW w:w="560" w:type="dxa"/>
          </w:tcPr>
          <w:p w14:paraId="3CE82D7F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6" w:type="dxa"/>
            <w:gridSpan w:val="2"/>
          </w:tcPr>
          <w:p w14:paraId="32262AA4" w14:textId="571298AF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изменения, выбор одежды в соответствии с </w:t>
            </w:r>
            <w:r w:rsidRPr="0076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погодными явлениями.</w:t>
            </w:r>
          </w:p>
        </w:tc>
        <w:tc>
          <w:tcPr>
            <w:tcW w:w="578" w:type="dxa"/>
            <w:gridSpan w:val="2"/>
          </w:tcPr>
          <w:p w14:paraId="7D3EB6AF" w14:textId="3936F31C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14:paraId="69F340FF" w14:textId="7A7B9577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14:paraId="3411665B" w14:textId="660B1801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тетрадях,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рекламными брошюрами «Ленты» и др.</w:t>
            </w:r>
          </w:p>
        </w:tc>
        <w:tc>
          <w:tcPr>
            <w:tcW w:w="3686" w:type="dxa"/>
            <w:vMerge/>
          </w:tcPr>
          <w:p w14:paraId="1A90843B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43CE4B11" w14:textId="77777777" w:rsidTr="00760AC8">
        <w:tc>
          <w:tcPr>
            <w:tcW w:w="560" w:type="dxa"/>
          </w:tcPr>
          <w:p w14:paraId="30FC9931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16" w:type="dxa"/>
            <w:gridSpan w:val="2"/>
          </w:tcPr>
          <w:p w14:paraId="658DC00B" w14:textId="18E4CE6A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Задания на выбор одежды в соответствии с погодными явлениями.</w:t>
            </w:r>
          </w:p>
        </w:tc>
        <w:tc>
          <w:tcPr>
            <w:tcW w:w="578" w:type="dxa"/>
            <w:gridSpan w:val="2"/>
          </w:tcPr>
          <w:p w14:paraId="0A0D5EA2" w14:textId="0C193D6F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3DF43143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C12AAF5" w14:textId="0BAA4666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14:paraId="53356E1E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3635B076" w14:textId="77777777" w:rsidTr="00760AC8">
        <w:tc>
          <w:tcPr>
            <w:tcW w:w="560" w:type="dxa"/>
          </w:tcPr>
          <w:p w14:paraId="5C22A0AB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6" w:type="dxa"/>
            <w:gridSpan w:val="2"/>
          </w:tcPr>
          <w:p w14:paraId="3D87BC1F" w14:textId="77777777" w:rsidR="00B83701" w:rsidRPr="00760AC8" w:rsidRDefault="00B83701" w:rsidP="0016128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60AC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Воспитание здорового образа жизни.</w:t>
            </w:r>
          </w:p>
          <w:p w14:paraId="377AA3A0" w14:textId="00D4FC12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гигиены.</w:t>
            </w:r>
          </w:p>
        </w:tc>
        <w:tc>
          <w:tcPr>
            <w:tcW w:w="578" w:type="dxa"/>
            <w:gridSpan w:val="2"/>
          </w:tcPr>
          <w:p w14:paraId="034EDD8E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14:paraId="76E4135A" w14:textId="352B6570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26C768EB" w14:textId="7221F708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14:paraId="4B10D7B6" w14:textId="20746325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тетрадях, с рекламными брошюрами «Ленты» и др.</w:t>
            </w:r>
          </w:p>
        </w:tc>
        <w:tc>
          <w:tcPr>
            <w:tcW w:w="3686" w:type="dxa"/>
            <w:vMerge w:val="restart"/>
          </w:tcPr>
          <w:p w14:paraId="603040E0" w14:textId="590FCAD9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гигиена, зубная паста, щётка, расчёска, шампунь, питание, молчание, беседа, </w:t>
            </w:r>
            <w:r w:rsidR="00D36257">
              <w:rPr>
                <w:rFonts w:ascii="Times New Roman" w:hAnsi="Times New Roman" w:cs="Times New Roman"/>
                <w:sz w:val="24"/>
                <w:szCs w:val="24"/>
              </w:rPr>
              <w:t>витамины, польза, курение, курильщик, никотин, онкологические заболевания</w:t>
            </w:r>
            <w:proofErr w:type="gramEnd"/>
          </w:p>
        </w:tc>
      </w:tr>
      <w:tr w:rsidR="00B83701" w:rsidRPr="00760AC8" w14:paraId="41D864B4" w14:textId="77777777" w:rsidTr="00760AC8">
        <w:tc>
          <w:tcPr>
            <w:tcW w:w="560" w:type="dxa"/>
          </w:tcPr>
          <w:p w14:paraId="44BF6599" w14:textId="1B48B34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6" w:type="dxa"/>
            <w:gridSpan w:val="2"/>
          </w:tcPr>
          <w:p w14:paraId="7DA98A67" w14:textId="07642CF4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гигиены.</w:t>
            </w:r>
          </w:p>
        </w:tc>
        <w:tc>
          <w:tcPr>
            <w:tcW w:w="578" w:type="dxa"/>
            <w:gridSpan w:val="2"/>
          </w:tcPr>
          <w:p w14:paraId="6C2F79DE" w14:textId="3F569102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74631B94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925E631" w14:textId="7BFD9CCC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5DFCAF27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5CE5BB64" w14:textId="77777777" w:rsidTr="00760AC8">
        <w:tc>
          <w:tcPr>
            <w:tcW w:w="560" w:type="dxa"/>
          </w:tcPr>
          <w:p w14:paraId="259C18B2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6" w:type="dxa"/>
            <w:gridSpan w:val="2"/>
          </w:tcPr>
          <w:p w14:paraId="706C2D31" w14:textId="073CFFA4" w:rsidR="00B83701" w:rsidRPr="00254649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649">
              <w:rPr>
                <w:rFonts w:ascii="Times New Roman" w:hAnsi="Times New Roman" w:cs="Times New Roman"/>
                <w:sz w:val="24"/>
                <w:szCs w:val="24"/>
              </w:rPr>
              <w:t>Питание. Правила безопасного поведения во время приёма пищи.</w:t>
            </w:r>
          </w:p>
        </w:tc>
        <w:tc>
          <w:tcPr>
            <w:tcW w:w="578" w:type="dxa"/>
            <w:gridSpan w:val="2"/>
          </w:tcPr>
          <w:p w14:paraId="010EAA6A" w14:textId="7705D0B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2AAC507E" w14:textId="1C0ED10A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14:paraId="2F98BD27" w14:textId="65399F24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119D5C2C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53916ABD" w14:textId="77777777" w:rsidTr="00760AC8">
        <w:tc>
          <w:tcPr>
            <w:tcW w:w="560" w:type="dxa"/>
          </w:tcPr>
          <w:p w14:paraId="7452E4BF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6" w:type="dxa"/>
            <w:gridSpan w:val="2"/>
          </w:tcPr>
          <w:p w14:paraId="2B1E6DD2" w14:textId="6C79F9EC" w:rsidR="00B83701" w:rsidRPr="00254649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649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питания, анализ разных вариантов меню.</w:t>
            </w:r>
          </w:p>
        </w:tc>
        <w:tc>
          <w:tcPr>
            <w:tcW w:w="578" w:type="dxa"/>
            <w:gridSpan w:val="2"/>
          </w:tcPr>
          <w:p w14:paraId="4967E3A3" w14:textId="3524F843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3194AF98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02129B8" w14:textId="5631147A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034A46F9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5ED57E9A" w14:textId="77777777" w:rsidTr="00760AC8">
        <w:tc>
          <w:tcPr>
            <w:tcW w:w="560" w:type="dxa"/>
          </w:tcPr>
          <w:p w14:paraId="0CB8BBEB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6" w:type="dxa"/>
            <w:gridSpan w:val="2"/>
          </w:tcPr>
          <w:p w14:paraId="260DD607" w14:textId="380AA362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Вред</w:t>
            </w:r>
            <w:r w:rsidRPr="00E91DED">
              <w:rPr>
                <w:rFonts w:ascii="Times New Roman" w:hAnsi="Times New Roman" w:cs="Times New Roman"/>
              </w:rPr>
              <w:t xml:space="preserve"> курения для здоровья человека.</w:t>
            </w:r>
          </w:p>
        </w:tc>
        <w:tc>
          <w:tcPr>
            <w:tcW w:w="578" w:type="dxa"/>
            <w:gridSpan w:val="2"/>
          </w:tcPr>
          <w:p w14:paraId="7BD89219" w14:textId="6654FEE0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3E69B4D4" w14:textId="7F762C18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14:paraId="784B0AA5" w14:textId="35E8B560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71E44FC7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1D9BCD00" w14:textId="77777777" w:rsidTr="00760AC8">
        <w:tc>
          <w:tcPr>
            <w:tcW w:w="560" w:type="dxa"/>
          </w:tcPr>
          <w:p w14:paraId="3F66B6C8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6" w:type="dxa"/>
            <w:gridSpan w:val="2"/>
          </w:tcPr>
          <w:p w14:paraId="627EF284" w14:textId="40D8C0DB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спортивных мероприятий.</w:t>
            </w:r>
          </w:p>
        </w:tc>
        <w:tc>
          <w:tcPr>
            <w:tcW w:w="578" w:type="dxa"/>
            <w:gridSpan w:val="2"/>
          </w:tcPr>
          <w:p w14:paraId="3B2AA651" w14:textId="65C2BDBA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6E3B4EA2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4449B8D" w14:textId="11952DC8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видеозаписи, работа в тетрадях</w:t>
            </w:r>
          </w:p>
        </w:tc>
        <w:tc>
          <w:tcPr>
            <w:tcW w:w="3686" w:type="dxa"/>
            <w:vMerge/>
          </w:tcPr>
          <w:p w14:paraId="0710766C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75DAC517" w14:textId="77777777" w:rsidTr="00760AC8">
        <w:tc>
          <w:tcPr>
            <w:tcW w:w="560" w:type="dxa"/>
          </w:tcPr>
          <w:p w14:paraId="7D144294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6" w:type="dxa"/>
            <w:gridSpan w:val="2"/>
          </w:tcPr>
          <w:p w14:paraId="0D4B0FD8" w14:textId="682C1FBD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91DED">
              <w:rPr>
                <w:rFonts w:ascii="Times New Roman" w:hAnsi="Times New Roman" w:cs="Times New Roman"/>
              </w:rPr>
              <w:t>равил</w:t>
            </w:r>
            <w:r>
              <w:rPr>
                <w:rFonts w:ascii="Times New Roman" w:hAnsi="Times New Roman" w:cs="Times New Roman"/>
              </w:rPr>
              <w:t>а</w:t>
            </w:r>
            <w:r w:rsidRPr="00E91DED">
              <w:rPr>
                <w:rFonts w:ascii="Times New Roman" w:hAnsi="Times New Roman" w:cs="Times New Roman"/>
              </w:rPr>
              <w:t xml:space="preserve"> безопасного поведения при посещении спортивной секции.</w:t>
            </w:r>
          </w:p>
        </w:tc>
        <w:tc>
          <w:tcPr>
            <w:tcW w:w="578" w:type="dxa"/>
            <w:gridSpan w:val="2"/>
          </w:tcPr>
          <w:p w14:paraId="13AB907D" w14:textId="7AF5670D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37D2B5AC" w14:textId="73868F26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14:paraId="29904C0C" w14:textId="230A01C3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3686" w:type="dxa"/>
            <w:vMerge/>
          </w:tcPr>
          <w:p w14:paraId="1FC2238E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13614B44" w14:textId="77777777" w:rsidTr="00760AC8">
        <w:tc>
          <w:tcPr>
            <w:tcW w:w="560" w:type="dxa"/>
          </w:tcPr>
          <w:p w14:paraId="64C800A2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6" w:type="dxa"/>
            <w:gridSpan w:val="2"/>
          </w:tcPr>
          <w:p w14:paraId="67CD3BAA" w14:textId="68B28AE0" w:rsidR="00B83701" w:rsidRPr="00760AC8" w:rsidRDefault="00B83701" w:rsidP="003E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игр. Правила безопасного поведения в подвижных играх.</w:t>
            </w:r>
          </w:p>
        </w:tc>
        <w:tc>
          <w:tcPr>
            <w:tcW w:w="578" w:type="dxa"/>
            <w:gridSpan w:val="2"/>
          </w:tcPr>
          <w:p w14:paraId="4776C96A" w14:textId="337F5FCD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3319CD7D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FECF00D" w14:textId="5C104192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инструктаж</w:t>
            </w:r>
          </w:p>
        </w:tc>
        <w:tc>
          <w:tcPr>
            <w:tcW w:w="3686" w:type="dxa"/>
            <w:vMerge w:val="restart"/>
          </w:tcPr>
          <w:p w14:paraId="3FC2130A" w14:textId="4DE5BAE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пятнашки, охотники и утки, второй лишний, невод, колдун</w:t>
            </w:r>
            <w:r w:rsidR="00D36257">
              <w:rPr>
                <w:rFonts w:ascii="Times New Roman" w:hAnsi="Times New Roman" w:cs="Times New Roman"/>
                <w:sz w:val="24"/>
                <w:szCs w:val="24"/>
              </w:rPr>
              <w:t>, лапта, Игрок, ведущий, роль</w:t>
            </w:r>
            <w:proofErr w:type="gramEnd"/>
          </w:p>
        </w:tc>
      </w:tr>
      <w:tr w:rsidR="008F32B1" w:rsidRPr="00760AC8" w14:paraId="4A26D313" w14:textId="77777777" w:rsidTr="00760AC8">
        <w:tc>
          <w:tcPr>
            <w:tcW w:w="560" w:type="dxa"/>
          </w:tcPr>
          <w:p w14:paraId="16912102" w14:textId="77777777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6" w:type="dxa"/>
            <w:gridSpan w:val="2"/>
          </w:tcPr>
          <w:p w14:paraId="58AC1122" w14:textId="3B23D516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Знакомство с играми с мячом.</w:t>
            </w:r>
          </w:p>
        </w:tc>
        <w:tc>
          <w:tcPr>
            <w:tcW w:w="578" w:type="dxa"/>
            <w:gridSpan w:val="2"/>
          </w:tcPr>
          <w:p w14:paraId="5C1A2329" w14:textId="388AFB8A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71C3C59E" w14:textId="0C2E9D85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14:paraId="7E81238C" w14:textId="5FDDAAD9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13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инструктаж</w:t>
            </w:r>
          </w:p>
        </w:tc>
        <w:tc>
          <w:tcPr>
            <w:tcW w:w="3686" w:type="dxa"/>
            <w:vMerge/>
          </w:tcPr>
          <w:p w14:paraId="3B3DBA74" w14:textId="77777777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B1" w:rsidRPr="00760AC8" w14:paraId="095976D8" w14:textId="77777777" w:rsidTr="00760AC8">
        <w:tc>
          <w:tcPr>
            <w:tcW w:w="560" w:type="dxa"/>
          </w:tcPr>
          <w:p w14:paraId="4E7C5F10" w14:textId="77777777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6" w:type="dxa"/>
            <w:gridSpan w:val="2"/>
          </w:tcPr>
          <w:p w14:paraId="1457B684" w14:textId="32AAD89A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Знакомство с играми без мяча.</w:t>
            </w:r>
          </w:p>
        </w:tc>
        <w:tc>
          <w:tcPr>
            <w:tcW w:w="578" w:type="dxa"/>
            <w:gridSpan w:val="2"/>
          </w:tcPr>
          <w:p w14:paraId="0401A74B" w14:textId="46E09C39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4E7BAAB5" w14:textId="77777777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950C003" w14:textId="55F02B89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13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инструктаж</w:t>
            </w:r>
          </w:p>
        </w:tc>
        <w:tc>
          <w:tcPr>
            <w:tcW w:w="3686" w:type="dxa"/>
            <w:vMerge/>
          </w:tcPr>
          <w:p w14:paraId="29E32043" w14:textId="77777777" w:rsidR="008F32B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83" w:rsidRPr="00760AC8" w14:paraId="1B0FAA75" w14:textId="77777777" w:rsidTr="00ED7DC3">
        <w:tc>
          <w:tcPr>
            <w:tcW w:w="15134" w:type="dxa"/>
            <w:gridSpan w:val="9"/>
          </w:tcPr>
          <w:p w14:paraId="48310167" w14:textId="77777777" w:rsidR="00161283" w:rsidRPr="00760AC8" w:rsidRDefault="00161283" w:rsidP="00161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b/>
                <w:sz w:val="24"/>
                <w:szCs w:val="24"/>
              </w:rPr>
              <w:t>2-ая четверть (16 часов)</w:t>
            </w:r>
          </w:p>
        </w:tc>
      </w:tr>
      <w:tr w:rsidR="00B83701" w:rsidRPr="00760AC8" w14:paraId="733B6C67" w14:textId="77777777" w:rsidTr="00760AC8">
        <w:tc>
          <w:tcPr>
            <w:tcW w:w="560" w:type="dxa"/>
          </w:tcPr>
          <w:p w14:paraId="430AFC68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gridSpan w:val="3"/>
          </w:tcPr>
          <w:p w14:paraId="30A51D4F" w14:textId="77777777" w:rsidR="00B83701" w:rsidRPr="0046051E" w:rsidRDefault="00B83701" w:rsidP="0016128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46051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Воспитание здорового образа жизни.</w:t>
            </w:r>
          </w:p>
          <w:p w14:paraId="1781FA93" w14:textId="512BA79D" w:rsidR="00B83701" w:rsidRPr="00760AC8" w:rsidRDefault="00B83701" w:rsidP="0046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игры.</w:t>
            </w:r>
          </w:p>
        </w:tc>
        <w:tc>
          <w:tcPr>
            <w:tcW w:w="567" w:type="dxa"/>
          </w:tcPr>
          <w:p w14:paraId="01A636FB" w14:textId="77777777" w:rsidR="00B83701" w:rsidRPr="0046051E" w:rsidRDefault="00B83701" w:rsidP="0016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0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14:paraId="7076963E" w14:textId="7222A94F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106EB53F" w14:textId="735D9C67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022BFAF2" w14:textId="2A3449A1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13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инструктаж</w:t>
            </w:r>
          </w:p>
        </w:tc>
        <w:tc>
          <w:tcPr>
            <w:tcW w:w="3686" w:type="dxa"/>
            <w:vMerge w:val="restart"/>
          </w:tcPr>
          <w:p w14:paraId="6C46CD35" w14:textId="75A5EE9D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пятнашки, охотники и утки, второй лишний, невод, колдун, лапта, Игрок, ведущий, роль</w:t>
            </w:r>
            <w:proofErr w:type="gramEnd"/>
          </w:p>
        </w:tc>
      </w:tr>
      <w:tr w:rsidR="00B83701" w:rsidRPr="00760AC8" w14:paraId="1D0A4655" w14:textId="77777777" w:rsidTr="00760AC8">
        <w:tc>
          <w:tcPr>
            <w:tcW w:w="560" w:type="dxa"/>
          </w:tcPr>
          <w:p w14:paraId="49BAAFD1" w14:textId="49622755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gridSpan w:val="3"/>
          </w:tcPr>
          <w:p w14:paraId="19F7BD45" w14:textId="640C7F32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народных играх.</w:t>
            </w:r>
          </w:p>
        </w:tc>
        <w:tc>
          <w:tcPr>
            <w:tcW w:w="567" w:type="dxa"/>
          </w:tcPr>
          <w:p w14:paraId="5024B976" w14:textId="5CBB8853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2BEBC2F4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0EA2D160" w14:textId="32F96C26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686" w:type="dxa"/>
            <w:vMerge/>
          </w:tcPr>
          <w:p w14:paraId="17471556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40761370" w14:textId="77777777" w:rsidTr="00760AC8">
        <w:tc>
          <w:tcPr>
            <w:tcW w:w="560" w:type="dxa"/>
          </w:tcPr>
          <w:p w14:paraId="2E38E64C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gridSpan w:val="3"/>
          </w:tcPr>
          <w:p w14:paraId="57E7CD05" w14:textId="4F686ECD" w:rsidR="00B83701" w:rsidRPr="00D36257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помощь. Необходимые документы для обращения за помощью.</w:t>
            </w:r>
          </w:p>
        </w:tc>
        <w:tc>
          <w:tcPr>
            <w:tcW w:w="567" w:type="dxa"/>
          </w:tcPr>
          <w:p w14:paraId="72B129BB" w14:textId="05EBF151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119AE0E0" w14:textId="6946183F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14:paraId="7DB1A140" w14:textId="40AD9DB9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22841714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27844626" w14:textId="77777777" w:rsidTr="00760AC8">
        <w:tc>
          <w:tcPr>
            <w:tcW w:w="560" w:type="dxa"/>
          </w:tcPr>
          <w:p w14:paraId="0CD479DF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  <w:gridSpan w:val="3"/>
          </w:tcPr>
          <w:p w14:paraId="4E540CBE" w14:textId="76821578" w:rsidR="00B83701" w:rsidRPr="00D36257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помощь. Запись к врачу по телефону.</w:t>
            </w:r>
          </w:p>
        </w:tc>
        <w:tc>
          <w:tcPr>
            <w:tcW w:w="567" w:type="dxa"/>
          </w:tcPr>
          <w:p w14:paraId="0979BFBA" w14:textId="479568D9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1EBCE8DC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03E12CB" w14:textId="703DBFC9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7863CB89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0D8468D5" w14:textId="77777777" w:rsidTr="00760AC8">
        <w:tc>
          <w:tcPr>
            <w:tcW w:w="560" w:type="dxa"/>
          </w:tcPr>
          <w:p w14:paraId="1883F18E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  <w:gridSpan w:val="3"/>
          </w:tcPr>
          <w:p w14:paraId="18D68E95" w14:textId="35728CCC" w:rsidR="00D36257" w:rsidRPr="00D36257" w:rsidRDefault="00D36257" w:rsidP="00460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57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помощь. Онлайн запись к врачу.</w:t>
            </w:r>
          </w:p>
        </w:tc>
        <w:tc>
          <w:tcPr>
            <w:tcW w:w="567" w:type="dxa"/>
          </w:tcPr>
          <w:p w14:paraId="7A28B43B" w14:textId="49E41E0E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06972DEE" w14:textId="411D1A6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vMerge w:val="restart"/>
          </w:tcPr>
          <w:p w14:paraId="70C9A58D" w14:textId="002E224C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</w:tc>
        <w:tc>
          <w:tcPr>
            <w:tcW w:w="3686" w:type="dxa"/>
            <w:vMerge/>
          </w:tcPr>
          <w:p w14:paraId="02E104DE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6F1B6FB0" w14:textId="77777777" w:rsidTr="00760AC8">
        <w:tc>
          <w:tcPr>
            <w:tcW w:w="560" w:type="dxa"/>
          </w:tcPr>
          <w:p w14:paraId="2BB65EFE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  <w:gridSpan w:val="3"/>
          </w:tcPr>
          <w:p w14:paraId="0E66F5D1" w14:textId="1E9A3150" w:rsidR="00D36257" w:rsidRPr="00D36257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медицинской помощи</w:t>
            </w:r>
            <w:r w:rsidR="00F36F8A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14:paraId="1EF1079A" w14:textId="4F61D50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1FBD6D06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410C3CFF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D8CD6DC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27A79021" w14:textId="77777777" w:rsidTr="00760AC8">
        <w:tc>
          <w:tcPr>
            <w:tcW w:w="560" w:type="dxa"/>
          </w:tcPr>
          <w:p w14:paraId="0A98B4DE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27" w:type="dxa"/>
            <w:gridSpan w:val="3"/>
          </w:tcPr>
          <w:p w14:paraId="1F5F5AED" w14:textId="7B885113" w:rsidR="00D36257" w:rsidRPr="00D36257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Fonts w:ascii="Times New Roman" w:hAnsi="Times New Roman" w:cs="Times New Roman"/>
                <w:sz w:val="24"/>
                <w:szCs w:val="24"/>
              </w:rPr>
              <w:t>Правила общения в регистратуре поликлиники.</w:t>
            </w:r>
          </w:p>
        </w:tc>
        <w:tc>
          <w:tcPr>
            <w:tcW w:w="567" w:type="dxa"/>
          </w:tcPr>
          <w:p w14:paraId="28300B5E" w14:textId="7736547E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5630E3BF" w14:textId="148AC261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vMerge/>
          </w:tcPr>
          <w:p w14:paraId="2C9E04FB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531EEEB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74BD3118" w14:textId="77777777" w:rsidTr="00760AC8">
        <w:tc>
          <w:tcPr>
            <w:tcW w:w="560" w:type="dxa"/>
          </w:tcPr>
          <w:p w14:paraId="625104E6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7" w:type="dxa"/>
            <w:gridSpan w:val="3"/>
          </w:tcPr>
          <w:p w14:paraId="5935CD43" w14:textId="22D7FE52" w:rsidR="00D36257" w:rsidRPr="00D36257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врачом.</w:t>
            </w:r>
          </w:p>
        </w:tc>
        <w:tc>
          <w:tcPr>
            <w:tcW w:w="567" w:type="dxa"/>
          </w:tcPr>
          <w:p w14:paraId="001057CA" w14:textId="7A5455A3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0E0488B3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5EFCE3DD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6BE7C8F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205FE67D" w14:textId="77777777" w:rsidTr="00760AC8">
        <w:tc>
          <w:tcPr>
            <w:tcW w:w="560" w:type="dxa"/>
          </w:tcPr>
          <w:p w14:paraId="191159EF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7" w:type="dxa"/>
            <w:gridSpan w:val="3"/>
          </w:tcPr>
          <w:p w14:paraId="1FB316F7" w14:textId="77777777" w:rsidR="00D36257" w:rsidRPr="00D36257" w:rsidRDefault="00D36257" w:rsidP="0016128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D36257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Я и общество.</w:t>
            </w:r>
          </w:p>
          <w:p w14:paraId="49B3F52C" w14:textId="017E89F5" w:rsidR="00D36257" w:rsidRPr="00D36257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в коллективе с друзьями. Составление диалога.</w:t>
            </w:r>
          </w:p>
        </w:tc>
        <w:tc>
          <w:tcPr>
            <w:tcW w:w="567" w:type="dxa"/>
          </w:tcPr>
          <w:p w14:paraId="1D8A7683" w14:textId="77777777" w:rsidR="00D36257" w:rsidRPr="00082941" w:rsidRDefault="00D36257" w:rsidP="0016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14:paraId="17D1808A" w14:textId="55FF4D4F" w:rsidR="00D36257" w:rsidRPr="00082941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5B3CE2A8" w14:textId="2A4FB85D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vMerge w:val="restart"/>
          </w:tcPr>
          <w:p w14:paraId="49D02D88" w14:textId="3C1AB60E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 w:val="restart"/>
          </w:tcPr>
          <w:p w14:paraId="526FA6D4" w14:textId="2BA3757E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коллега, общение, семья, диалог, транспорт, остановка, социальные сети, средства связи, планшет, ноутбук, нетбук, компьютер, сотовый телефон, почта, пассажир, водитель, кондуктор, попутчик, продавец-кассир</w:t>
            </w:r>
            <w:proofErr w:type="gramEnd"/>
          </w:p>
        </w:tc>
      </w:tr>
      <w:tr w:rsidR="00D36257" w:rsidRPr="00760AC8" w14:paraId="337E161C" w14:textId="77777777" w:rsidTr="00760AC8">
        <w:tc>
          <w:tcPr>
            <w:tcW w:w="560" w:type="dxa"/>
          </w:tcPr>
          <w:p w14:paraId="1A1A0A3A" w14:textId="3484D2E1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7" w:type="dxa"/>
            <w:gridSpan w:val="3"/>
          </w:tcPr>
          <w:p w14:paraId="74070B1D" w14:textId="013E819E" w:rsidR="00D36257" w:rsidRPr="00D36257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 в семье. Составление диалога.</w:t>
            </w:r>
          </w:p>
        </w:tc>
        <w:tc>
          <w:tcPr>
            <w:tcW w:w="567" w:type="dxa"/>
          </w:tcPr>
          <w:p w14:paraId="4D4252A4" w14:textId="3E45B168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04694834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5603B893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7CCB664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3CDB7819" w14:textId="77777777" w:rsidTr="00760AC8">
        <w:tc>
          <w:tcPr>
            <w:tcW w:w="560" w:type="dxa"/>
          </w:tcPr>
          <w:p w14:paraId="07230CB6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7" w:type="dxa"/>
            <w:gridSpan w:val="3"/>
          </w:tcPr>
          <w:p w14:paraId="66AB621B" w14:textId="153E8322" w:rsidR="00B83701" w:rsidRPr="00D36257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связи, современные и устаревшие.</w:t>
            </w:r>
          </w:p>
        </w:tc>
        <w:tc>
          <w:tcPr>
            <w:tcW w:w="567" w:type="dxa"/>
          </w:tcPr>
          <w:p w14:paraId="57DF844B" w14:textId="6A80EEC2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34E30CF6" w14:textId="4F60994E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14:paraId="0574F96F" w14:textId="34A9FB62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</w:tc>
        <w:tc>
          <w:tcPr>
            <w:tcW w:w="3686" w:type="dxa"/>
            <w:vMerge/>
          </w:tcPr>
          <w:p w14:paraId="7391D669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2F712A2B" w14:textId="77777777" w:rsidTr="00760AC8">
        <w:tc>
          <w:tcPr>
            <w:tcW w:w="560" w:type="dxa"/>
          </w:tcPr>
          <w:p w14:paraId="4A9B3DF5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7" w:type="dxa"/>
            <w:gridSpan w:val="3"/>
          </w:tcPr>
          <w:p w14:paraId="40A4C8E7" w14:textId="143C5B22" w:rsidR="00B83701" w:rsidRPr="00D36257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Безопасное общение в социальных сетях,</w:t>
            </w:r>
          </w:p>
        </w:tc>
        <w:tc>
          <w:tcPr>
            <w:tcW w:w="567" w:type="dxa"/>
          </w:tcPr>
          <w:p w14:paraId="0CBC2B26" w14:textId="6F546649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29D0137E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E889594" w14:textId="4ACAC29C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48DF0936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7DC36280" w14:textId="77777777" w:rsidTr="00760AC8">
        <w:tc>
          <w:tcPr>
            <w:tcW w:w="560" w:type="dxa"/>
          </w:tcPr>
          <w:p w14:paraId="236B8D63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7" w:type="dxa"/>
            <w:gridSpan w:val="3"/>
          </w:tcPr>
          <w:p w14:paraId="701BD9AA" w14:textId="2B005D6B" w:rsidR="00D36257" w:rsidRPr="00D36257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Поведение и общение в общественных местах (магазин, аптека, поликлиника)</w:t>
            </w:r>
            <w:r w:rsidR="00F36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14:paraId="777A52A1" w14:textId="689EB6C5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2AC0DEB4" w14:textId="47E6372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vMerge w:val="restart"/>
          </w:tcPr>
          <w:p w14:paraId="442C6EBD" w14:textId="5F546C9F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77A13035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4BE0BEFD" w14:textId="77777777" w:rsidTr="00760AC8">
        <w:tc>
          <w:tcPr>
            <w:tcW w:w="560" w:type="dxa"/>
          </w:tcPr>
          <w:p w14:paraId="4BA6D571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7" w:type="dxa"/>
            <w:gridSpan w:val="3"/>
          </w:tcPr>
          <w:p w14:paraId="5A571D27" w14:textId="3CF6F195" w:rsidR="00D36257" w:rsidRPr="00D36257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Fonts w:ascii="Times New Roman" w:hAnsi="Times New Roman" w:cs="Times New Roman"/>
                <w:sz w:val="24"/>
                <w:szCs w:val="24"/>
              </w:rPr>
              <w:t>Правила общения с продавцом-кассиром.</w:t>
            </w:r>
          </w:p>
        </w:tc>
        <w:tc>
          <w:tcPr>
            <w:tcW w:w="567" w:type="dxa"/>
          </w:tcPr>
          <w:p w14:paraId="5B06377C" w14:textId="2BD69502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188B737B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38D9EA95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B09391D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00C8B2E2" w14:textId="77777777" w:rsidTr="00760AC8">
        <w:tc>
          <w:tcPr>
            <w:tcW w:w="560" w:type="dxa"/>
          </w:tcPr>
          <w:p w14:paraId="080BC542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7" w:type="dxa"/>
            <w:gridSpan w:val="3"/>
          </w:tcPr>
          <w:p w14:paraId="469B242E" w14:textId="3E4D940A" w:rsidR="00B83701" w:rsidRPr="00D36257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 и общения в транспорте.</w:t>
            </w:r>
          </w:p>
        </w:tc>
        <w:tc>
          <w:tcPr>
            <w:tcW w:w="567" w:type="dxa"/>
          </w:tcPr>
          <w:p w14:paraId="48C7E32F" w14:textId="621F47B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3763602F" w14:textId="65DEA9A2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14:paraId="7A6DCA4E" w14:textId="1E1B9008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</w:tc>
        <w:tc>
          <w:tcPr>
            <w:tcW w:w="3686" w:type="dxa"/>
            <w:vMerge/>
          </w:tcPr>
          <w:p w14:paraId="60F70D5E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377EFC25" w14:textId="77777777" w:rsidTr="00760AC8">
        <w:tc>
          <w:tcPr>
            <w:tcW w:w="560" w:type="dxa"/>
          </w:tcPr>
          <w:p w14:paraId="2E833283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7" w:type="dxa"/>
            <w:gridSpan w:val="3"/>
          </w:tcPr>
          <w:p w14:paraId="7A359E15" w14:textId="774C4A5A" w:rsidR="00B83701" w:rsidRPr="00D36257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r w:rsidRPr="00D36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 и общения на остановке.</w:t>
            </w:r>
            <w:bookmarkEnd w:id="6"/>
          </w:p>
        </w:tc>
        <w:tc>
          <w:tcPr>
            <w:tcW w:w="567" w:type="dxa"/>
          </w:tcPr>
          <w:p w14:paraId="75FE96CE" w14:textId="650F1716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42EC5924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0024A11C" w14:textId="5693609F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18455949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83" w:rsidRPr="00760AC8" w14:paraId="014FDEB9" w14:textId="77777777" w:rsidTr="00ED7DC3">
        <w:tc>
          <w:tcPr>
            <w:tcW w:w="15134" w:type="dxa"/>
            <w:gridSpan w:val="9"/>
          </w:tcPr>
          <w:p w14:paraId="1D9BE93F" w14:textId="22866D72" w:rsidR="00161283" w:rsidRPr="00082941" w:rsidRDefault="00161283" w:rsidP="00161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41">
              <w:rPr>
                <w:rFonts w:ascii="Times New Roman" w:hAnsi="Times New Roman" w:cs="Times New Roman"/>
                <w:b/>
                <w:sz w:val="24"/>
                <w:szCs w:val="24"/>
              </w:rPr>
              <w:t>3-ья четверть (22 часа)</w:t>
            </w:r>
          </w:p>
        </w:tc>
      </w:tr>
      <w:tr w:rsidR="00D36257" w:rsidRPr="00760AC8" w14:paraId="355476F2" w14:textId="77777777" w:rsidTr="00B83701">
        <w:tc>
          <w:tcPr>
            <w:tcW w:w="560" w:type="dxa"/>
          </w:tcPr>
          <w:p w14:paraId="70200199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gridSpan w:val="3"/>
          </w:tcPr>
          <w:p w14:paraId="0D7EAB7D" w14:textId="77777777" w:rsidR="00D36257" w:rsidRPr="00760AC8" w:rsidRDefault="00D36257" w:rsidP="00ED7DC3">
            <w:pPr>
              <w:pStyle w:val="af4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Нравственная культура</w:t>
            </w:r>
          </w:p>
          <w:p w14:paraId="16EA32BD" w14:textId="2AAAFD63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малышами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F858D5C" w14:textId="77777777" w:rsidR="00D36257" w:rsidRDefault="00D36257" w:rsidP="0016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31A927BF" w14:textId="07296335" w:rsidR="00D36257" w:rsidRPr="009B2CB0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41668EDF" w14:textId="1186C49A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</w:tcPr>
          <w:p w14:paraId="1683DB9A" w14:textId="27E4D919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 w:val="restart"/>
          </w:tcPr>
          <w:p w14:paraId="5B8C6D93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602C07C4" w14:textId="77777777" w:rsidTr="00B83701">
        <w:tc>
          <w:tcPr>
            <w:tcW w:w="560" w:type="dxa"/>
          </w:tcPr>
          <w:p w14:paraId="0463F3E4" w14:textId="518CF00B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gridSpan w:val="3"/>
          </w:tcPr>
          <w:p w14:paraId="09901A5E" w14:textId="41F69290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старшими.</w:t>
            </w:r>
          </w:p>
        </w:tc>
        <w:tc>
          <w:tcPr>
            <w:tcW w:w="567" w:type="dxa"/>
          </w:tcPr>
          <w:p w14:paraId="785045E3" w14:textId="59CFA2FF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3A960914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28E72899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70D3160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660D82E5" w14:textId="77777777" w:rsidTr="00B83701">
        <w:tc>
          <w:tcPr>
            <w:tcW w:w="560" w:type="dxa"/>
          </w:tcPr>
          <w:p w14:paraId="1432C685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gridSpan w:val="3"/>
          </w:tcPr>
          <w:p w14:paraId="7AF68766" w14:textId="72C048E9" w:rsidR="00B83701" w:rsidRPr="00760AC8" w:rsidRDefault="009B2CB0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Всероссийское общество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глухих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его эмблема, назначение.</w:t>
            </w:r>
          </w:p>
        </w:tc>
        <w:tc>
          <w:tcPr>
            <w:tcW w:w="567" w:type="dxa"/>
          </w:tcPr>
          <w:p w14:paraId="5EB53EE7" w14:textId="0DACFA10" w:rsidR="00B83701" w:rsidRPr="00760AC8" w:rsidRDefault="009B2CB0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6A3AFEA7" w14:textId="7A311531" w:rsidR="00B83701" w:rsidRPr="00760AC8" w:rsidRDefault="00ED573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14:paraId="74484B98" w14:textId="21D9615F" w:rsidR="00B83701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</w:tc>
        <w:tc>
          <w:tcPr>
            <w:tcW w:w="3686" w:type="dxa"/>
            <w:vMerge/>
          </w:tcPr>
          <w:p w14:paraId="1488FAE3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685C5E67" w14:textId="77777777" w:rsidTr="00B83701">
        <w:tc>
          <w:tcPr>
            <w:tcW w:w="560" w:type="dxa"/>
          </w:tcPr>
          <w:p w14:paraId="2F638061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  <w:gridSpan w:val="3"/>
          </w:tcPr>
          <w:p w14:paraId="1740E661" w14:textId="055E258A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редства коммуникации глухих людей</w:t>
            </w:r>
          </w:p>
        </w:tc>
        <w:tc>
          <w:tcPr>
            <w:tcW w:w="567" w:type="dxa"/>
          </w:tcPr>
          <w:p w14:paraId="2FD2C240" w14:textId="40020118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4372CEC4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49C1985D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  <w:p w14:paraId="22FF0F1D" w14:textId="77777777" w:rsidR="00D36257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9185" w14:textId="77777777" w:rsidR="00D36257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313EA" w14:textId="2B793ADA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7CFC243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440F7027" w14:textId="77777777" w:rsidTr="00B83701">
        <w:tc>
          <w:tcPr>
            <w:tcW w:w="560" w:type="dxa"/>
          </w:tcPr>
          <w:p w14:paraId="3A9E7BFF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  <w:gridSpan w:val="3"/>
          </w:tcPr>
          <w:p w14:paraId="6D07B2A9" w14:textId="3EEEF072" w:rsidR="00D36257" w:rsidRPr="00760AC8" w:rsidRDefault="00D36257" w:rsidP="009B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глухих людей, добившихся важных достижений в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труде, искусстве.</w:t>
            </w:r>
          </w:p>
        </w:tc>
        <w:tc>
          <w:tcPr>
            <w:tcW w:w="567" w:type="dxa"/>
          </w:tcPr>
          <w:p w14:paraId="5B5DF31B" w14:textId="27F0C1EC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3E443A6F" w14:textId="4807036B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vMerge/>
          </w:tcPr>
          <w:p w14:paraId="5A82962E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EC84517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57" w:rsidRPr="00760AC8" w14:paraId="7673260D" w14:textId="77777777" w:rsidTr="00B83701">
        <w:tc>
          <w:tcPr>
            <w:tcW w:w="560" w:type="dxa"/>
          </w:tcPr>
          <w:p w14:paraId="1F4E581E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  <w:gridSpan w:val="3"/>
          </w:tcPr>
          <w:p w14:paraId="1B974979" w14:textId="60723A5D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глухих людей, добившихся важных достижений в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спорте.</w:t>
            </w:r>
          </w:p>
        </w:tc>
        <w:tc>
          <w:tcPr>
            <w:tcW w:w="567" w:type="dxa"/>
          </w:tcPr>
          <w:p w14:paraId="15EA60E1" w14:textId="5A4C4A28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5B935ADF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3F1213A0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387A935" w14:textId="77777777" w:rsidR="00D36257" w:rsidRPr="00760AC8" w:rsidRDefault="00D3625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49" w:rsidRPr="00760AC8" w14:paraId="7577001C" w14:textId="77777777" w:rsidTr="00B83701">
        <w:tc>
          <w:tcPr>
            <w:tcW w:w="560" w:type="dxa"/>
          </w:tcPr>
          <w:p w14:paraId="3A87ABB9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7" w:type="dxa"/>
            <w:gridSpan w:val="3"/>
          </w:tcPr>
          <w:p w14:paraId="6AD3E25E" w14:textId="77777777" w:rsidR="00002549" w:rsidRDefault="00002549" w:rsidP="0016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1D39A5F" w14:textId="778ABA9B" w:rsidR="00002549" w:rsidRPr="00760AC8" w:rsidRDefault="00002549" w:rsidP="009B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ED">
              <w:rPr>
                <w:rFonts w:ascii="Times New Roman" w:hAnsi="Times New Roman" w:cs="Times New Roman"/>
              </w:rPr>
              <w:t>Хозинвентарь</w:t>
            </w:r>
            <w:proofErr w:type="spellEnd"/>
            <w:r w:rsidRPr="00E91DED">
              <w:rPr>
                <w:rFonts w:ascii="Times New Roman" w:hAnsi="Times New Roman" w:cs="Times New Roman"/>
              </w:rPr>
              <w:t xml:space="preserve">. Инструменты и их применение. </w:t>
            </w:r>
          </w:p>
        </w:tc>
        <w:tc>
          <w:tcPr>
            <w:tcW w:w="567" w:type="dxa"/>
          </w:tcPr>
          <w:p w14:paraId="0FED9671" w14:textId="77777777" w:rsidR="00002549" w:rsidRPr="009B2CB0" w:rsidRDefault="00002549" w:rsidP="0016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14:paraId="2DD5F0E6" w14:textId="0A772E4A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03877EDA" w14:textId="501AFB35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14:paraId="001A2CC4" w14:textId="3F6D3E8F" w:rsidR="00002549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</w:tc>
        <w:tc>
          <w:tcPr>
            <w:tcW w:w="3686" w:type="dxa"/>
            <w:vMerge w:val="restart"/>
          </w:tcPr>
          <w:p w14:paraId="07341E31" w14:textId="03548724" w:rsidR="00002549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Хозинвентарь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лопата, грабли, рабочие перчатки, лейка, фурнитура, пуговицы, крючки, вешалка, завтрак, обед, ужин, сервировка, генеральная уборка,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чистящие и моющие средства, аквариум, фильтр, аквариумные рыбы.</w:t>
            </w:r>
            <w:proofErr w:type="gramEnd"/>
          </w:p>
        </w:tc>
      </w:tr>
      <w:tr w:rsidR="00002549" w:rsidRPr="00760AC8" w14:paraId="5E3B29BB" w14:textId="77777777" w:rsidTr="00B83701">
        <w:tc>
          <w:tcPr>
            <w:tcW w:w="560" w:type="dxa"/>
          </w:tcPr>
          <w:p w14:paraId="714C373C" w14:textId="5DA03046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7" w:type="dxa"/>
            <w:gridSpan w:val="3"/>
          </w:tcPr>
          <w:p w14:paraId="13EFDA48" w14:textId="2C973767" w:rsidR="00002549" w:rsidRPr="009B2CB0" w:rsidRDefault="00002549" w:rsidP="009B2C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</w:t>
            </w:r>
            <w:r w:rsidR="000657F3">
              <w:rPr>
                <w:rFonts w:ascii="Times New Roman" w:hAnsi="Times New Roman" w:cs="Times New Roman"/>
              </w:rPr>
              <w:t xml:space="preserve"> при работе с </w:t>
            </w:r>
            <w:proofErr w:type="spellStart"/>
            <w:r w:rsidR="000657F3">
              <w:rPr>
                <w:rFonts w:ascii="Times New Roman" w:hAnsi="Times New Roman" w:cs="Times New Roman"/>
              </w:rPr>
              <w:t>хозингвентарём</w:t>
            </w:r>
            <w:proofErr w:type="spellEnd"/>
            <w:r w:rsidR="000657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7395BBC4" w14:textId="7D93AE6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52515692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5730F5C" w14:textId="5D05C47F" w:rsidR="00002549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686" w:type="dxa"/>
            <w:vMerge/>
          </w:tcPr>
          <w:p w14:paraId="7A20FA9C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49" w:rsidRPr="00760AC8" w14:paraId="5F1AD151" w14:textId="77777777" w:rsidTr="00B83701">
        <w:tc>
          <w:tcPr>
            <w:tcW w:w="560" w:type="dxa"/>
          </w:tcPr>
          <w:p w14:paraId="1EBCDCE7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7" w:type="dxa"/>
            <w:gridSpan w:val="3"/>
          </w:tcPr>
          <w:p w14:paraId="4E7347F5" w14:textId="2DEABBD8" w:rsidR="00002549" w:rsidRPr="00416ABF" w:rsidRDefault="00002549" w:rsidP="00416A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самообслуживания.</w:t>
            </w:r>
          </w:p>
        </w:tc>
        <w:tc>
          <w:tcPr>
            <w:tcW w:w="567" w:type="dxa"/>
          </w:tcPr>
          <w:p w14:paraId="379C6B21" w14:textId="259693CA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06C6A4C3" w14:textId="36240A34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14:paraId="0DAB832B" w14:textId="1F6C53EE" w:rsidR="00002549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07D3B030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49" w:rsidRPr="00760AC8" w14:paraId="392DD82F" w14:textId="77777777" w:rsidTr="00B83701">
        <w:tc>
          <w:tcPr>
            <w:tcW w:w="560" w:type="dxa"/>
          </w:tcPr>
          <w:p w14:paraId="22DCECE4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7" w:type="dxa"/>
            <w:gridSpan w:val="3"/>
          </w:tcPr>
          <w:p w14:paraId="10789FDA" w14:textId="0C71930F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риготовление простого блюда.</w:t>
            </w:r>
          </w:p>
        </w:tc>
        <w:tc>
          <w:tcPr>
            <w:tcW w:w="567" w:type="dxa"/>
          </w:tcPr>
          <w:p w14:paraId="7E992A6F" w14:textId="1CB0754A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54FDE606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B6E5E34" w14:textId="40FC11DD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6" w:type="dxa"/>
            <w:vMerge/>
          </w:tcPr>
          <w:p w14:paraId="4420CB8E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F3" w:rsidRPr="00760AC8" w14:paraId="0BFF55B3" w14:textId="77777777" w:rsidTr="00B83701">
        <w:tc>
          <w:tcPr>
            <w:tcW w:w="560" w:type="dxa"/>
          </w:tcPr>
          <w:p w14:paraId="2ECB557F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27" w:type="dxa"/>
            <w:gridSpan w:val="3"/>
          </w:tcPr>
          <w:p w14:paraId="499BBB7C" w14:textId="215FC4F6" w:rsidR="000657F3" w:rsidRPr="00760AC8" w:rsidRDefault="000657F3" w:rsidP="007F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 xml:space="preserve">Столовая посуда, её назначение. </w:t>
            </w:r>
          </w:p>
        </w:tc>
        <w:tc>
          <w:tcPr>
            <w:tcW w:w="567" w:type="dxa"/>
          </w:tcPr>
          <w:p w14:paraId="76744F6C" w14:textId="3890679B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6717D818" w14:textId="1FA84096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vMerge w:val="restart"/>
          </w:tcPr>
          <w:p w14:paraId="18CA0649" w14:textId="0FCB016E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</w:tc>
        <w:tc>
          <w:tcPr>
            <w:tcW w:w="3686" w:type="dxa"/>
            <w:vMerge/>
          </w:tcPr>
          <w:p w14:paraId="195FD1C6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F3" w:rsidRPr="00760AC8" w14:paraId="4453B64B" w14:textId="77777777" w:rsidTr="00B83701">
        <w:tc>
          <w:tcPr>
            <w:tcW w:w="560" w:type="dxa"/>
          </w:tcPr>
          <w:p w14:paraId="5D87736A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27" w:type="dxa"/>
            <w:gridSpan w:val="3"/>
          </w:tcPr>
          <w:p w14:paraId="30639CF9" w14:textId="1F8D3172" w:rsidR="000657F3" w:rsidRPr="00ED5739" w:rsidRDefault="000657F3" w:rsidP="00ED5739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Санитарно-гигиенические требования к столовой посуде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7889D2C5" w14:textId="16E3895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5A67D95C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5D0A79C2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5EDF16C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49" w:rsidRPr="00760AC8" w14:paraId="64048F0D" w14:textId="77777777" w:rsidTr="00B83701">
        <w:tc>
          <w:tcPr>
            <w:tcW w:w="560" w:type="dxa"/>
          </w:tcPr>
          <w:p w14:paraId="5A85310A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7" w:type="dxa"/>
            <w:gridSpan w:val="3"/>
          </w:tcPr>
          <w:p w14:paraId="42B725A6" w14:textId="060A6CC3" w:rsidR="00002549" w:rsidRPr="00ED5739" w:rsidRDefault="00002549" w:rsidP="00ED57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сервировки стола к завтраку.</w:t>
            </w:r>
          </w:p>
        </w:tc>
        <w:tc>
          <w:tcPr>
            <w:tcW w:w="567" w:type="dxa"/>
          </w:tcPr>
          <w:p w14:paraId="072C230E" w14:textId="321894E4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43498A15" w14:textId="14C2903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14:paraId="774311BB" w14:textId="73B3BD35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6" w:type="dxa"/>
            <w:vMerge/>
          </w:tcPr>
          <w:p w14:paraId="630C256C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49" w:rsidRPr="00760AC8" w14:paraId="1D9F3070" w14:textId="77777777" w:rsidTr="00B83701">
        <w:tc>
          <w:tcPr>
            <w:tcW w:w="560" w:type="dxa"/>
          </w:tcPr>
          <w:p w14:paraId="1DF0D85E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7" w:type="dxa"/>
            <w:gridSpan w:val="3"/>
          </w:tcPr>
          <w:p w14:paraId="3BA93E2E" w14:textId="4A034734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Правила сервировки стола к обеду, ужину.</w:t>
            </w:r>
          </w:p>
        </w:tc>
        <w:tc>
          <w:tcPr>
            <w:tcW w:w="567" w:type="dxa"/>
          </w:tcPr>
          <w:p w14:paraId="66C32EBE" w14:textId="7414B0D6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68E52C87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AEA1A66" w14:textId="516EA146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6" w:type="dxa"/>
            <w:vMerge/>
          </w:tcPr>
          <w:p w14:paraId="42038F59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49" w:rsidRPr="00760AC8" w14:paraId="7C3D3258" w14:textId="77777777" w:rsidTr="00B83701">
        <w:tc>
          <w:tcPr>
            <w:tcW w:w="560" w:type="dxa"/>
          </w:tcPr>
          <w:p w14:paraId="7F11E9C3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7" w:type="dxa"/>
            <w:gridSpan w:val="3"/>
          </w:tcPr>
          <w:p w14:paraId="6D41DD11" w14:textId="7CAB8A84" w:rsidR="00002549" w:rsidRPr="00760AC8" w:rsidRDefault="00002549" w:rsidP="00ED573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Мелкий ремонт одежды (при</w:t>
            </w:r>
            <w:r>
              <w:rPr>
                <w:rFonts w:ascii="Times New Roman" w:hAnsi="Times New Roman" w:cs="Times New Roman"/>
              </w:rPr>
              <w:t>шивание пуговиц</w:t>
            </w:r>
            <w:r w:rsidRPr="00E91D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12CABF81" w14:textId="58D102EB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072161C1" w14:textId="072339AB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14:paraId="26AFCAD5" w14:textId="43EDBEBD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6" w:type="dxa"/>
            <w:vMerge/>
          </w:tcPr>
          <w:p w14:paraId="41051D2E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49" w:rsidRPr="00760AC8" w14:paraId="1D9DA8A5" w14:textId="77777777" w:rsidTr="00B83701">
        <w:tc>
          <w:tcPr>
            <w:tcW w:w="560" w:type="dxa"/>
          </w:tcPr>
          <w:p w14:paraId="52C1427E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7" w:type="dxa"/>
            <w:gridSpan w:val="3"/>
          </w:tcPr>
          <w:p w14:paraId="5B20C499" w14:textId="5BEDF2B2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Мелкий ремонт одеж</w:t>
            </w:r>
            <w:r>
              <w:rPr>
                <w:rFonts w:ascii="Times New Roman" w:hAnsi="Times New Roman" w:cs="Times New Roman"/>
              </w:rPr>
              <w:t>ды (пришивание</w:t>
            </w:r>
            <w:r w:rsidRPr="00E91DED">
              <w:rPr>
                <w:rFonts w:ascii="Times New Roman" w:hAnsi="Times New Roman" w:cs="Times New Roman"/>
              </w:rPr>
              <w:t xml:space="preserve"> крючка)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1322FFD8" w14:textId="6569D0E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40BDC847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BB91838" w14:textId="4ED93359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6" w:type="dxa"/>
            <w:vMerge/>
          </w:tcPr>
          <w:p w14:paraId="16E300AD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F3" w:rsidRPr="00760AC8" w14:paraId="6F7F3F56" w14:textId="77777777" w:rsidTr="00B83701">
        <w:tc>
          <w:tcPr>
            <w:tcW w:w="560" w:type="dxa"/>
          </w:tcPr>
          <w:p w14:paraId="710E6501" w14:textId="02A6A564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7" w:type="dxa"/>
            <w:gridSpan w:val="3"/>
          </w:tcPr>
          <w:p w14:paraId="5045DCE3" w14:textId="46CFBF46" w:rsidR="000657F3" w:rsidRPr="00E91DED" w:rsidRDefault="000657F3" w:rsidP="00161283">
            <w:pPr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Мелкий ремонт одеж</w:t>
            </w:r>
            <w:r>
              <w:rPr>
                <w:rFonts w:ascii="Times New Roman" w:hAnsi="Times New Roman" w:cs="Times New Roman"/>
              </w:rPr>
              <w:t>ды (пришивание вешалки).</w:t>
            </w:r>
          </w:p>
        </w:tc>
        <w:tc>
          <w:tcPr>
            <w:tcW w:w="567" w:type="dxa"/>
          </w:tcPr>
          <w:p w14:paraId="2337BE51" w14:textId="57D5FCDF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2C8CF8B4" w14:textId="58281DB4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</w:tcPr>
          <w:p w14:paraId="372DCB9C" w14:textId="713904C7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6" w:type="dxa"/>
            <w:vMerge/>
          </w:tcPr>
          <w:p w14:paraId="72E8FEAE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F3" w:rsidRPr="00760AC8" w14:paraId="598FF494" w14:textId="77777777" w:rsidTr="00B83701">
        <w:tc>
          <w:tcPr>
            <w:tcW w:w="560" w:type="dxa"/>
          </w:tcPr>
          <w:p w14:paraId="3BC7024B" w14:textId="4E2395B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7" w:type="dxa"/>
            <w:gridSpan w:val="3"/>
          </w:tcPr>
          <w:p w14:paraId="5CAFBE80" w14:textId="2AE9BEC4" w:rsidR="000657F3" w:rsidRPr="00E91DED" w:rsidRDefault="000657F3" w:rsidP="00161283">
            <w:pPr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Мелкий ремонт одежды (зашивание распоровшегося шва)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5D2C2ABC" w14:textId="4752E3A8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02706044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C29CEBF" w14:textId="337930C4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6" w:type="dxa"/>
            <w:vMerge/>
          </w:tcPr>
          <w:p w14:paraId="5AED3826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49" w:rsidRPr="00760AC8" w14:paraId="67D2331A" w14:textId="77777777" w:rsidTr="00B83701">
        <w:tc>
          <w:tcPr>
            <w:tcW w:w="560" w:type="dxa"/>
          </w:tcPr>
          <w:p w14:paraId="30D06A51" w14:textId="126CE49A" w:rsidR="00002549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7" w:type="dxa"/>
            <w:gridSpan w:val="3"/>
          </w:tcPr>
          <w:p w14:paraId="468B68A3" w14:textId="05A201B4" w:rsidR="00002549" w:rsidRPr="00E91DED" w:rsidRDefault="00A219F2" w:rsidP="00161283">
            <w:pPr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Генеральная уборка помещения (последовательность работ).</w:t>
            </w:r>
          </w:p>
        </w:tc>
        <w:tc>
          <w:tcPr>
            <w:tcW w:w="567" w:type="dxa"/>
          </w:tcPr>
          <w:p w14:paraId="6D3A0C6E" w14:textId="51F48C68" w:rsidR="00002549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66FBC248" w14:textId="16085D95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</w:tcPr>
          <w:p w14:paraId="63593AC4" w14:textId="408568F3" w:rsidR="00002549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71305FA5" w14:textId="77777777" w:rsidR="00002549" w:rsidRPr="00760AC8" w:rsidRDefault="0000254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F3" w:rsidRPr="00760AC8" w14:paraId="7751A67C" w14:textId="77777777" w:rsidTr="00B83701">
        <w:tc>
          <w:tcPr>
            <w:tcW w:w="560" w:type="dxa"/>
          </w:tcPr>
          <w:p w14:paraId="4BFAACD5" w14:textId="768A9DAA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7" w:type="dxa"/>
            <w:gridSpan w:val="3"/>
          </w:tcPr>
          <w:p w14:paraId="6AC534DA" w14:textId="33F7B77A" w:rsidR="000657F3" w:rsidRPr="00E91DED" w:rsidRDefault="000657F3" w:rsidP="00161283">
            <w:pPr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Чистящие и моющие средства</w:t>
            </w:r>
            <w:r>
              <w:rPr>
                <w:rFonts w:ascii="Times New Roman" w:hAnsi="Times New Roman" w:cs="Times New Roman"/>
              </w:rPr>
              <w:t>. Правила работы.</w:t>
            </w:r>
          </w:p>
        </w:tc>
        <w:tc>
          <w:tcPr>
            <w:tcW w:w="567" w:type="dxa"/>
          </w:tcPr>
          <w:p w14:paraId="2A89885B" w14:textId="2DBB4C99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7940D9F4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47F6701C" w14:textId="72797AC6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</w:tc>
        <w:tc>
          <w:tcPr>
            <w:tcW w:w="3686" w:type="dxa"/>
            <w:vMerge/>
          </w:tcPr>
          <w:p w14:paraId="5437AF6C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F3" w:rsidRPr="00760AC8" w14:paraId="0709D93F" w14:textId="77777777" w:rsidTr="00B83701">
        <w:tc>
          <w:tcPr>
            <w:tcW w:w="560" w:type="dxa"/>
          </w:tcPr>
          <w:p w14:paraId="1561EEDA" w14:textId="0CB55D0C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7" w:type="dxa"/>
            <w:gridSpan w:val="3"/>
          </w:tcPr>
          <w:p w14:paraId="6914E17B" w14:textId="44B31BC3" w:rsidR="000657F3" w:rsidRPr="00E91DED" w:rsidRDefault="000657F3" w:rsidP="00161283">
            <w:pPr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Уход за домашними ж</w:t>
            </w:r>
            <w:r>
              <w:rPr>
                <w:rFonts w:ascii="Times New Roman" w:hAnsi="Times New Roman" w:cs="Times New Roman"/>
              </w:rPr>
              <w:t>ивотными.</w:t>
            </w:r>
          </w:p>
        </w:tc>
        <w:tc>
          <w:tcPr>
            <w:tcW w:w="567" w:type="dxa"/>
          </w:tcPr>
          <w:p w14:paraId="611B260A" w14:textId="057642C2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698F3F39" w14:textId="59FAD2C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vMerge/>
          </w:tcPr>
          <w:p w14:paraId="377955A2" w14:textId="77777777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D6FF38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F3" w:rsidRPr="00760AC8" w14:paraId="59FAFC7E" w14:textId="77777777" w:rsidTr="00B83701">
        <w:tc>
          <w:tcPr>
            <w:tcW w:w="560" w:type="dxa"/>
          </w:tcPr>
          <w:p w14:paraId="0AD82DD2" w14:textId="24BF3EB9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7" w:type="dxa"/>
            <w:gridSpan w:val="3"/>
          </w:tcPr>
          <w:p w14:paraId="22629327" w14:textId="0BC5ADD7" w:rsidR="000657F3" w:rsidRPr="00E91DED" w:rsidRDefault="000657F3" w:rsidP="0016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 аквариумными рыбками.</w:t>
            </w:r>
          </w:p>
        </w:tc>
        <w:tc>
          <w:tcPr>
            <w:tcW w:w="567" w:type="dxa"/>
          </w:tcPr>
          <w:p w14:paraId="3AB40C0C" w14:textId="24EBB04B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283EE9C6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109B1A5D" w14:textId="77777777" w:rsidR="000657F3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94F1590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83" w:rsidRPr="00760AC8" w14:paraId="03699EE9" w14:textId="77777777" w:rsidTr="00ED7DC3">
        <w:tc>
          <w:tcPr>
            <w:tcW w:w="15134" w:type="dxa"/>
            <w:gridSpan w:val="9"/>
          </w:tcPr>
          <w:p w14:paraId="445B7378" w14:textId="75C06F35" w:rsidR="00161283" w:rsidRPr="00B83701" w:rsidRDefault="00161283" w:rsidP="00161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01">
              <w:rPr>
                <w:rFonts w:ascii="Times New Roman" w:hAnsi="Times New Roman" w:cs="Times New Roman"/>
                <w:b/>
                <w:sz w:val="24"/>
                <w:szCs w:val="24"/>
              </w:rPr>
              <w:t>4-ая четверть (</w:t>
            </w:r>
            <w:r w:rsidRPr="00B837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B83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657F3" w:rsidRPr="00760AC8" w14:paraId="64686DEB" w14:textId="77777777" w:rsidTr="00B83701">
        <w:tc>
          <w:tcPr>
            <w:tcW w:w="560" w:type="dxa"/>
          </w:tcPr>
          <w:p w14:paraId="0601FBBB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gridSpan w:val="3"/>
          </w:tcPr>
          <w:p w14:paraId="0EA0955D" w14:textId="77777777" w:rsidR="000657F3" w:rsidRDefault="000657F3" w:rsidP="0016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522F96C" w14:textId="260E86DC" w:rsidR="000657F3" w:rsidRPr="00760AC8" w:rsidRDefault="000657F3" w:rsidP="00ED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Группы продуктов, особенност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их использования (в том числе хранения) для соблюдения здорового образа жизни.</w:t>
            </w:r>
          </w:p>
        </w:tc>
        <w:tc>
          <w:tcPr>
            <w:tcW w:w="567" w:type="dxa"/>
          </w:tcPr>
          <w:p w14:paraId="6191CD30" w14:textId="77777777" w:rsidR="000657F3" w:rsidRPr="00ED5739" w:rsidRDefault="000657F3" w:rsidP="0016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7801E76" w14:textId="791D67F6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C75875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F99717E" w14:textId="6D6804A0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</w:tcPr>
          <w:p w14:paraId="6CA3EBAD" w14:textId="2A093A3E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</w:tc>
        <w:tc>
          <w:tcPr>
            <w:tcW w:w="3686" w:type="dxa"/>
            <w:vMerge w:val="restart"/>
          </w:tcPr>
          <w:p w14:paraId="67954441" w14:textId="70215F91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Продукт, хранение, полка шкафа, холодильник, морозильная камера, здоровый образ жизни</w:t>
            </w:r>
          </w:p>
        </w:tc>
      </w:tr>
      <w:tr w:rsidR="000657F3" w:rsidRPr="00760AC8" w14:paraId="73F1EE03" w14:textId="77777777" w:rsidTr="00B83701">
        <w:tc>
          <w:tcPr>
            <w:tcW w:w="560" w:type="dxa"/>
          </w:tcPr>
          <w:p w14:paraId="154DB753" w14:textId="418EB86C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gridSpan w:val="3"/>
          </w:tcPr>
          <w:p w14:paraId="617EB4A8" w14:textId="1E4B9D2D" w:rsidR="000657F3" w:rsidRPr="00ED5739" w:rsidRDefault="000657F3" w:rsidP="00ED57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хранения продуктов.</w:t>
            </w:r>
          </w:p>
        </w:tc>
        <w:tc>
          <w:tcPr>
            <w:tcW w:w="567" w:type="dxa"/>
          </w:tcPr>
          <w:p w14:paraId="54E57223" w14:textId="570456B3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01589225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3DEB385C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3DDEDA1" w14:textId="77777777" w:rsidR="000657F3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2A444B98" w14:textId="77777777" w:rsidTr="00B83701">
        <w:tc>
          <w:tcPr>
            <w:tcW w:w="560" w:type="dxa"/>
          </w:tcPr>
          <w:p w14:paraId="2344CF98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gridSpan w:val="3"/>
          </w:tcPr>
          <w:p w14:paraId="21DCC047" w14:textId="3E295616" w:rsidR="00B83701" w:rsidRPr="00ED5739" w:rsidRDefault="00A219F2" w:rsidP="00ED57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хранения продуктов.</w:t>
            </w:r>
          </w:p>
        </w:tc>
        <w:tc>
          <w:tcPr>
            <w:tcW w:w="567" w:type="dxa"/>
          </w:tcPr>
          <w:p w14:paraId="2CC93744" w14:textId="5C7EFB93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3E59EC84" w14:textId="4A864E1C" w:rsidR="00B83701" w:rsidRPr="00760AC8" w:rsidRDefault="00ED573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14:paraId="1AD3625E" w14:textId="293843E8" w:rsidR="00B83701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3A715E88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41E93594" w14:textId="77777777" w:rsidTr="00B83701">
        <w:tc>
          <w:tcPr>
            <w:tcW w:w="560" w:type="dxa"/>
          </w:tcPr>
          <w:p w14:paraId="1914C4F0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  <w:gridSpan w:val="3"/>
          </w:tcPr>
          <w:p w14:paraId="4CD3DFF0" w14:textId="5EB45240" w:rsidR="00B83701" w:rsidRPr="00760AC8" w:rsidRDefault="00A219F2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продуктов с учётом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DED">
              <w:rPr>
                <w:rFonts w:ascii="Times New Roman" w:hAnsi="Times New Roman" w:cs="Times New Roman"/>
              </w:rPr>
              <w:t xml:space="preserve"> здорового образа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7742CF3A" w14:textId="0E861B7C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5914EA7E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274B885" w14:textId="4B5C3B08" w:rsidR="00B83701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22D78A81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4BD0D202" w14:textId="77777777" w:rsidTr="00B83701">
        <w:tc>
          <w:tcPr>
            <w:tcW w:w="560" w:type="dxa"/>
          </w:tcPr>
          <w:p w14:paraId="2AB949E1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  <w:gridSpan w:val="3"/>
          </w:tcPr>
          <w:p w14:paraId="3D3CB476" w14:textId="6C1DB4A9" w:rsidR="00B83701" w:rsidRPr="00760AC8" w:rsidRDefault="00B83701" w:rsidP="00ED7D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ориентация</w:t>
            </w:r>
            <w:r w:rsidR="00A2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15411C9" w14:textId="746C5008" w:rsidR="00B83701" w:rsidRPr="00A219F2" w:rsidRDefault="00A219F2" w:rsidP="00A219F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 xml:space="preserve">Профессии людей ближайшего социального окружения </w:t>
            </w:r>
            <w:r>
              <w:rPr>
                <w:rFonts w:ascii="Times New Roman" w:eastAsia="Times New Roman" w:hAnsi="Times New Roman" w:cs="Times New Roman"/>
                <w:bCs/>
              </w:rPr>
              <w:t>(профессии родителей)</w:t>
            </w:r>
          </w:p>
        </w:tc>
        <w:tc>
          <w:tcPr>
            <w:tcW w:w="567" w:type="dxa"/>
          </w:tcPr>
          <w:p w14:paraId="782A3310" w14:textId="77777777" w:rsidR="00B83701" w:rsidRPr="00ED5739" w:rsidRDefault="00B83701" w:rsidP="0016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13B05B7" w14:textId="05F5DFD5" w:rsidR="00ED5739" w:rsidRPr="00760AC8" w:rsidRDefault="00ED573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40571213" w14:textId="55D995CC" w:rsidR="00B83701" w:rsidRPr="00760AC8" w:rsidRDefault="00A219F2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14:paraId="675D3F83" w14:textId="5CB7BB2E" w:rsidR="00B83701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 w:val="restart"/>
          </w:tcPr>
          <w:p w14:paraId="7F5A71E8" w14:textId="4FDAC4F0" w:rsidR="00B83701" w:rsidRPr="00760AC8" w:rsidRDefault="000657F3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Профессия, работа, обучение, профессионал, опыт, знание, деловое общение, деловой стиль, костюм, галстук</w:t>
            </w:r>
            <w:proofErr w:type="gramEnd"/>
          </w:p>
        </w:tc>
      </w:tr>
      <w:tr w:rsidR="00B83701" w:rsidRPr="00760AC8" w14:paraId="204DDB5A" w14:textId="77777777" w:rsidTr="00B83701">
        <w:tc>
          <w:tcPr>
            <w:tcW w:w="560" w:type="dxa"/>
          </w:tcPr>
          <w:p w14:paraId="251572F7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  <w:gridSpan w:val="3"/>
          </w:tcPr>
          <w:p w14:paraId="42E83836" w14:textId="7A47461B" w:rsidR="00B83701" w:rsidRPr="00760AC8" w:rsidRDefault="00A219F2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моей мечты.</w:t>
            </w:r>
          </w:p>
        </w:tc>
        <w:tc>
          <w:tcPr>
            <w:tcW w:w="567" w:type="dxa"/>
          </w:tcPr>
          <w:p w14:paraId="61C13839" w14:textId="49D918CC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4C96BCEC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DDA77E2" w14:textId="369EA18A" w:rsidR="00B83701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</w:t>
            </w:r>
          </w:p>
        </w:tc>
        <w:tc>
          <w:tcPr>
            <w:tcW w:w="3686" w:type="dxa"/>
            <w:vMerge/>
          </w:tcPr>
          <w:p w14:paraId="51360440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2690414A" w14:textId="77777777" w:rsidTr="00B83701">
        <w:tc>
          <w:tcPr>
            <w:tcW w:w="560" w:type="dxa"/>
          </w:tcPr>
          <w:p w14:paraId="65E4C5D6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7" w:type="dxa"/>
            <w:gridSpan w:val="3"/>
          </w:tcPr>
          <w:p w14:paraId="1486A126" w14:textId="00ED9FCD" w:rsidR="00B83701" w:rsidRPr="00760AC8" w:rsidRDefault="00A219F2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Культура делового общения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</w:tcPr>
          <w:p w14:paraId="0BE0F2B1" w14:textId="28991F28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4FCB3981" w14:textId="175493C5" w:rsidR="00B83701" w:rsidRPr="00760AC8" w:rsidRDefault="00A219F2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14:paraId="4269F576" w14:textId="4EE9F355" w:rsidR="00B83701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75FA8369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4767308C" w14:textId="77777777" w:rsidTr="00B83701">
        <w:tc>
          <w:tcPr>
            <w:tcW w:w="560" w:type="dxa"/>
          </w:tcPr>
          <w:p w14:paraId="07258E53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7" w:type="dxa"/>
            <w:gridSpan w:val="3"/>
          </w:tcPr>
          <w:p w14:paraId="46D1C2D8" w14:textId="1B59614A" w:rsidR="00B83701" w:rsidRPr="00760AC8" w:rsidRDefault="00A219F2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 Обсуждение творческого задания».</w:t>
            </w:r>
          </w:p>
        </w:tc>
        <w:tc>
          <w:tcPr>
            <w:tcW w:w="567" w:type="dxa"/>
          </w:tcPr>
          <w:p w14:paraId="782CB740" w14:textId="154CFB3B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667F09D5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2A92CB0" w14:textId="0028DD33" w:rsidR="00B83701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686" w:type="dxa"/>
            <w:vMerge/>
          </w:tcPr>
          <w:p w14:paraId="1F241C87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01" w:rsidRPr="00760AC8" w14:paraId="4A14FCB5" w14:textId="77777777" w:rsidTr="00B83701">
        <w:tc>
          <w:tcPr>
            <w:tcW w:w="560" w:type="dxa"/>
          </w:tcPr>
          <w:p w14:paraId="5CBE4BF7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7" w:type="dxa"/>
            <w:gridSpan w:val="3"/>
          </w:tcPr>
          <w:p w14:paraId="289EFCA3" w14:textId="77777777" w:rsidR="00B83701" w:rsidRDefault="00B83701" w:rsidP="0016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культура</w:t>
            </w:r>
            <w:r w:rsidR="00A2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0B752C28" w14:textId="39E3E5D8" w:rsidR="00A219F2" w:rsidRPr="00760AC8" w:rsidRDefault="00A219F2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Cs/>
              </w:rPr>
              <w:t>Деловое общение в общественных организациях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</w:tcPr>
          <w:p w14:paraId="08438497" w14:textId="77777777" w:rsidR="00B83701" w:rsidRPr="00ED5739" w:rsidRDefault="00B83701" w:rsidP="0016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92BC3D0" w14:textId="76F55141" w:rsidR="00B83701" w:rsidRPr="00760AC8" w:rsidRDefault="00ED5739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0F03CEC5" w14:textId="22B5AC2F" w:rsidR="00B83701" w:rsidRPr="00760AC8" w:rsidRDefault="00A219F2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14:paraId="202004A1" w14:textId="01F15A99" w:rsidR="00B83701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работа в тетрадях</w:t>
            </w:r>
          </w:p>
        </w:tc>
        <w:tc>
          <w:tcPr>
            <w:tcW w:w="3686" w:type="dxa"/>
            <w:vMerge w:val="restart"/>
          </w:tcPr>
          <w:p w14:paraId="075E5CA6" w14:textId="15A34315" w:rsidR="00B83701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Общественные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организацияи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сверстник, слышащий, эмоция, мимика, жест, лицо.</w:t>
            </w:r>
          </w:p>
        </w:tc>
      </w:tr>
      <w:tr w:rsidR="00B83701" w:rsidRPr="00760AC8" w14:paraId="4F152EF7" w14:textId="77777777" w:rsidTr="00B83701">
        <w:tc>
          <w:tcPr>
            <w:tcW w:w="560" w:type="dxa"/>
          </w:tcPr>
          <w:p w14:paraId="222F92A2" w14:textId="764ED094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7" w:type="dxa"/>
            <w:gridSpan w:val="3"/>
          </w:tcPr>
          <w:p w14:paraId="16191364" w14:textId="2226110E" w:rsidR="00B83701" w:rsidRPr="00760AC8" w:rsidRDefault="00A219F2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</w:t>
            </w:r>
            <w:r w:rsidR="008F32B1">
              <w:rPr>
                <w:rFonts w:ascii="Times New Roman" w:hAnsi="Times New Roman" w:cs="Times New Roman"/>
                <w:sz w:val="24"/>
                <w:szCs w:val="24"/>
              </w:rPr>
              <w:t>Заказ билетов на спектакль».</w:t>
            </w:r>
          </w:p>
        </w:tc>
        <w:tc>
          <w:tcPr>
            <w:tcW w:w="567" w:type="dxa"/>
          </w:tcPr>
          <w:p w14:paraId="5B09A231" w14:textId="0958CEF4" w:rsidR="00B83701" w:rsidRPr="00760AC8" w:rsidRDefault="008F32B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1BA01ADA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832E9FF" w14:textId="2B17EF03" w:rsidR="00B83701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686" w:type="dxa"/>
            <w:vMerge/>
          </w:tcPr>
          <w:p w14:paraId="0447BC73" w14:textId="77777777" w:rsidR="00B83701" w:rsidRPr="00760AC8" w:rsidRDefault="00B83701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27" w:rsidRPr="00760AC8" w14:paraId="615978FE" w14:textId="77777777" w:rsidTr="00B83701">
        <w:tc>
          <w:tcPr>
            <w:tcW w:w="560" w:type="dxa"/>
          </w:tcPr>
          <w:p w14:paraId="7AB7937E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7" w:type="dxa"/>
            <w:gridSpan w:val="3"/>
          </w:tcPr>
          <w:p w14:paraId="6FA239D6" w14:textId="1E81ED33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Cs/>
              </w:rPr>
              <w:t>Эмоционально-ли</w:t>
            </w:r>
            <w:r>
              <w:rPr>
                <w:rFonts w:ascii="Times New Roman" w:hAnsi="Times New Roman" w:cs="Times New Roman"/>
                <w:bCs/>
              </w:rPr>
              <w:t xml:space="preserve">чностное общение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взрослыми.</w:t>
            </w:r>
          </w:p>
        </w:tc>
        <w:tc>
          <w:tcPr>
            <w:tcW w:w="567" w:type="dxa"/>
          </w:tcPr>
          <w:p w14:paraId="3D91CAB1" w14:textId="2F082CB3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1D19BD32" w14:textId="2E9B42B8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14:paraId="7F7BF948" w14:textId="3E02F512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C9"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5217425B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27" w:rsidRPr="00760AC8" w14:paraId="70AED21E" w14:textId="77777777" w:rsidTr="00B83701">
        <w:tc>
          <w:tcPr>
            <w:tcW w:w="560" w:type="dxa"/>
          </w:tcPr>
          <w:p w14:paraId="4083A39B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27" w:type="dxa"/>
            <w:gridSpan w:val="3"/>
          </w:tcPr>
          <w:p w14:paraId="15284A67" w14:textId="747C83C4" w:rsidR="00BE1F27" w:rsidRPr="00760AC8" w:rsidRDefault="00BE1F27" w:rsidP="008F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Cs/>
              </w:rPr>
              <w:t>Эмо</w:t>
            </w:r>
            <w:r>
              <w:rPr>
                <w:rFonts w:ascii="Times New Roman" w:hAnsi="Times New Roman" w:cs="Times New Roman"/>
                <w:bCs/>
              </w:rPr>
              <w:t xml:space="preserve">ционально-личностное общение с </w:t>
            </w:r>
            <w:r w:rsidRPr="00E91DED">
              <w:rPr>
                <w:rFonts w:ascii="Times New Roman" w:hAnsi="Times New Roman" w:cs="Times New Roman"/>
                <w:bCs/>
              </w:rPr>
              <w:t>ровесниками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</w:tcPr>
          <w:p w14:paraId="45BB03C5" w14:textId="67A7A27F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328C78CE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2034150" w14:textId="12807A0D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C9"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61ED8908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27" w:rsidRPr="00760AC8" w14:paraId="4B48EA53" w14:textId="77777777" w:rsidTr="00B83701">
        <w:tc>
          <w:tcPr>
            <w:tcW w:w="560" w:type="dxa"/>
          </w:tcPr>
          <w:p w14:paraId="7DBFBD69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7" w:type="dxa"/>
            <w:gridSpan w:val="3"/>
          </w:tcPr>
          <w:p w14:paraId="3FD2505E" w14:textId="2C63BD10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Речевое поведение при общении со сл</w:t>
            </w:r>
            <w:r>
              <w:rPr>
                <w:rFonts w:ascii="Times New Roman" w:hAnsi="Times New Roman" w:cs="Times New Roman"/>
              </w:rPr>
              <w:t>ышащими сверстниками.</w:t>
            </w:r>
          </w:p>
        </w:tc>
        <w:tc>
          <w:tcPr>
            <w:tcW w:w="567" w:type="dxa"/>
          </w:tcPr>
          <w:p w14:paraId="0261FD4B" w14:textId="2511C951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043EE33E" w14:textId="155B56CD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14:paraId="7BA06F74" w14:textId="65D6F546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C9"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54E0B33C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27" w:rsidRPr="00760AC8" w14:paraId="2DAC1DC8" w14:textId="77777777" w:rsidTr="00B83701">
        <w:tc>
          <w:tcPr>
            <w:tcW w:w="560" w:type="dxa"/>
          </w:tcPr>
          <w:p w14:paraId="475250B6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7" w:type="dxa"/>
            <w:gridSpan w:val="3"/>
          </w:tcPr>
          <w:p w14:paraId="3BEF38CC" w14:textId="0167C33B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Речевое поведение при обще</w:t>
            </w:r>
            <w:r>
              <w:rPr>
                <w:rFonts w:ascii="Times New Roman" w:hAnsi="Times New Roman" w:cs="Times New Roman"/>
              </w:rPr>
              <w:t xml:space="preserve">нии со слышащими </w:t>
            </w:r>
            <w:r w:rsidRPr="00E91DED">
              <w:rPr>
                <w:rFonts w:ascii="Times New Roman" w:hAnsi="Times New Roman" w:cs="Times New Roman"/>
              </w:rPr>
              <w:t>взрослыми</w:t>
            </w:r>
          </w:p>
        </w:tc>
        <w:tc>
          <w:tcPr>
            <w:tcW w:w="567" w:type="dxa"/>
          </w:tcPr>
          <w:p w14:paraId="6362CC6A" w14:textId="3664E079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14:paraId="6048E455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76C8B4F" w14:textId="028C733F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C9">
              <w:rPr>
                <w:rFonts w:ascii="Times New Roman" w:hAnsi="Times New Roman" w:cs="Times New Roman"/>
                <w:sz w:val="24"/>
                <w:szCs w:val="24"/>
              </w:rPr>
              <w:t>Беседа, работа в тетрадях</w:t>
            </w:r>
          </w:p>
        </w:tc>
        <w:tc>
          <w:tcPr>
            <w:tcW w:w="3686" w:type="dxa"/>
            <w:vMerge/>
          </w:tcPr>
          <w:p w14:paraId="4A294E42" w14:textId="77777777" w:rsidR="00BE1F27" w:rsidRPr="00760AC8" w:rsidRDefault="00BE1F27" w:rsidP="0016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5FFBD" w14:textId="0094F574" w:rsidR="00826510" w:rsidRPr="00760AC8" w:rsidRDefault="00826510" w:rsidP="00826510">
      <w:pPr>
        <w:rPr>
          <w:rFonts w:ascii="Times New Roman" w:hAnsi="Times New Roman" w:cs="Times New Roman"/>
          <w:sz w:val="24"/>
          <w:szCs w:val="24"/>
        </w:rPr>
      </w:pPr>
    </w:p>
    <w:bookmarkEnd w:id="5"/>
    <w:p w14:paraId="69EB2A7A" w14:textId="77777777" w:rsidR="009311CC" w:rsidRDefault="009311CC" w:rsidP="00826510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</w:p>
    <w:p w14:paraId="11D67E78" w14:textId="77777777" w:rsidR="009663C5" w:rsidRPr="009663C5" w:rsidRDefault="009663C5" w:rsidP="00826510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Наличие материально-технического обеспечения:</w:t>
      </w:r>
    </w:p>
    <w:p w14:paraId="6CBE6CAD" w14:textId="77777777" w:rsidR="009663C5" w:rsidRPr="009663C5" w:rsidRDefault="009663C5" w:rsidP="008265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Интерактивные средства обучения (доска, компьютер).</w:t>
      </w:r>
    </w:p>
    <w:p w14:paraId="605C13B2" w14:textId="77777777" w:rsidR="009663C5" w:rsidRPr="009663C5" w:rsidRDefault="009663C5" w:rsidP="008265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Демонстрационные таблицы на печатной основе.</w:t>
      </w:r>
    </w:p>
    <w:p w14:paraId="476C6E67" w14:textId="77777777" w:rsidR="009663C5" w:rsidRPr="009663C5" w:rsidRDefault="009663C5" w:rsidP="00826510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</w:pPr>
      <w:r w:rsidRPr="009663C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  <w:t>Учебно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  <w:t xml:space="preserve"> - методическое обеспечение и условия реализации программы:</w:t>
      </w:r>
    </w:p>
    <w:p w14:paraId="25D43DFC" w14:textId="77777777" w:rsidR="009663C5" w:rsidRPr="009663C5" w:rsidRDefault="009663C5" w:rsidP="0082651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С.А.Львова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«Практический материал к урокам социально-бытовой ориентировки», .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осква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, Гуманитарный издательский центр «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Владос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», 2005г.</w:t>
      </w:r>
    </w:p>
    <w:p w14:paraId="6C7D4C8D" w14:textId="77777777" w:rsidR="00B0264C" w:rsidRPr="009663C5" w:rsidRDefault="00B0264C" w:rsidP="00CF0A32">
      <w:pPr>
        <w:rPr>
          <w:sz w:val="24"/>
          <w:szCs w:val="24"/>
        </w:rPr>
      </w:pPr>
    </w:p>
    <w:sectPr w:rsidR="00B0264C" w:rsidRPr="009663C5" w:rsidSect="00EC5C5B">
      <w:footerReference w:type="default" r:id="rId9"/>
      <w:footerReference w:type="first" r:id="rId10"/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A1E16" w14:textId="77777777" w:rsidR="00760AC8" w:rsidRDefault="00760AC8" w:rsidP="00644073">
      <w:pPr>
        <w:spacing w:after="0" w:line="240" w:lineRule="auto"/>
      </w:pPr>
      <w:r>
        <w:separator/>
      </w:r>
    </w:p>
  </w:endnote>
  <w:endnote w:type="continuationSeparator" w:id="0">
    <w:p w14:paraId="5AD4DA0E" w14:textId="77777777" w:rsidR="00760AC8" w:rsidRDefault="00760AC8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483416D3" w:rsidR="00760AC8" w:rsidRDefault="00760AC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F8A">
          <w:rPr>
            <w:noProof/>
          </w:rPr>
          <w:t>14</w:t>
        </w:r>
        <w:r>
          <w:fldChar w:fldCharType="end"/>
        </w:r>
      </w:p>
    </w:sdtContent>
  </w:sdt>
  <w:p w14:paraId="6FD49668" w14:textId="77777777" w:rsidR="00760AC8" w:rsidRDefault="00760AC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0A59C" w14:textId="5994E663" w:rsidR="00760AC8" w:rsidRDefault="00760AC8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C3700" w14:textId="77777777" w:rsidR="00760AC8" w:rsidRDefault="00760AC8" w:rsidP="00644073">
      <w:pPr>
        <w:spacing w:after="0" w:line="240" w:lineRule="auto"/>
      </w:pPr>
      <w:r>
        <w:separator/>
      </w:r>
    </w:p>
  </w:footnote>
  <w:footnote w:type="continuationSeparator" w:id="0">
    <w:p w14:paraId="4589DDF6" w14:textId="77777777" w:rsidR="00760AC8" w:rsidRDefault="00760AC8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071C3"/>
    <w:multiLevelType w:val="hybridMultilevel"/>
    <w:tmpl w:val="E24AC28E"/>
    <w:lvl w:ilvl="0" w:tplc="2F24F6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8E32C9"/>
    <w:multiLevelType w:val="hybridMultilevel"/>
    <w:tmpl w:val="9DF8DA68"/>
    <w:lvl w:ilvl="0" w:tplc="5EF07A42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4"/>
  </w:num>
  <w:num w:numId="5">
    <w:abstractNumId w:val="17"/>
  </w:num>
  <w:num w:numId="6">
    <w:abstractNumId w:val="20"/>
  </w:num>
  <w:num w:numId="7">
    <w:abstractNumId w:val="11"/>
  </w:num>
  <w:num w:numId="8">
    <w:abstractNumId w:val="18"/>
  </w:num>
  <w:num w:numId="9">
    <w:abstractNumId w:val="16"/>
  </w:num>
  <w:num w:numId="10">
    <w:abstractNumId w:val="5"/>
  </w:num>
  <w:num w:numId="11">
    <w:abstractNumId w:val="13"/>
  </w:num>
  <w:num w:numId="12">
    <w:abstractNumId w:val="0"/>
  </w:num>
  <w:num w:numId="13">
    <w:abstractNumId w:val="8"/>
  </w:num>
  <w:num w:numId="14">
    <w:abstractNumId w:val="2"/>
  </w:num>
  <w:num w:numId="15">
    <w:abstractNumId w:val="21"/>
  </w:num>
  <w:num w:numId="16">
    <w:abstractNumId w:val="6"/>
  </w:num>
  <w:num w:numId="17">
    <w:abstractNumId w:val="3"/>
  </w:num>
  <w:num w:numId="18">
    <w:abstractNumId w:val="12"/>
  </w:num>
  <w:num w:numId="19">
    <w:abstractNumId w:val="10"/>
  </w:num>
  <w:num w:numId="20">
    <w:abstractNumId w:val="1"/>
  </w:num>
  <w:num w:numId="21">
    <w:abstractNumId w:val="9"/>
  </w:num>
  <w:num w:numId="22">
    <w:abstractNumId w:val="4"/>
  </w:num>
  <w:num w:numId="23">
    <w:abstractNumId w:val="19"/>
  </w:num>
  <w:num w:numId="2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2549"/>
    <w:rsid w:val="00010785"/>
    <w:rsid w:val="0001379E"/>
    <w:rsid w:val="000227FA"/>
    <w:rsid w:val="00024686"/>
    <w:rsid w:val="0002599A"/>
    <w:rsid w:val="00026681"/>
    <w:rsid w:val="0003308C"/>
    <w:rsid w:val="000367D1"/>
    <w:rsid w:val="00055DDB"/>
    <w:rsid w:val="000657F3"/>
    <w:rsid w:val="0007675A"/>
    <w:rsid w:val="00082941"/>
    <w:rsid w:val="000D204B"/>
    <w:rsid w:val="000F3EBA"/>
    <w:rsid w:val="00101353"/>
    <w:rsid w:val="00146701"/>
    <w:rsid w:val="001547F5"/>
    <w:rsid w:val="001577A1"/>
    <w:rsid w:val="00161283"/>
    <w:rsid w:val="0016219D"/>
    <w:rsid w:val="00163AAA"/>
    <w:rsid w:val="00187AC6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54649"/>
    <w:rsid w:val="00260CBA"/>
    <w:rsid w:val="00275ADD"/>
    <w:rsid w:val="002802D6"/>
    <w:rsid w:val="00282774"/>
    <w:rsid w:val="00285C86"/>
    <w:rsid w:val="0028689B"/>
    <w:rsid w:val="002A46BB"/>
    <w:rsid w:val="002B11E0"/>
    <w:rsid w:val="002D25F9"/>
    <w:rsid w:val="002D4A1A"/>
    <w:rsid w:val="0030362C"/>
    <w:rsid w:val="00306F4D"/>
    <w:rsid w:val="00324CF3"/>
    <w:rsid w:val="00324DF4"/>
    <w:rsid w:val="00326156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C3131"/>
    <w:rsid w:val="003E38AD"/>
    <w:rsid w:val="003E7104"/>
    <w:rsid w:val="003F30C5"/>
    <w:rsid w:val="00403C38"/>
    <w:rsid w:val="00416ABF"/>
    <w:rsid w:val="0046051E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C19A6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0AC8"/>
    <w:rsid w:val="007635A9"/>
    <w:rsid w:val="0076598B"/>
    <w:rsid w:val="00770D81"/>
    <w:rsid w:val="00782FCB"/>
    <w:rsid w:val="007A1D11"/>
    <w:rsid w:val="007D3778"/>
    <w:rsid w:val="007E3057"/>
    <w:rsid w:val="007E5ACC"/>
    <w:rsid w:val="007F1D75"/>
    <w:rsid w:val="007F1E1F"/>
    <w:rsid w:val="00804E11"/>
    <w:rsid w:val="0081083A"/>
    <w:rsid w:val="008175D0"/>
    <w:rsid w:val="008248B3"/>
    <w:rsid w:val="00826510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32B1"/>
    <w:rsid w:val="008F6B50"/>
    <w:rsid w:val="009026CF"/>
    <w:rsid w:val="00903D92"/>
    <w:rsid w:val="009311CC"/>
    <w:rsid w:val="00940870"/>
    <w:rsid w:val="00953824"/>
    <w:rsid w:val="00960EAA"/>
    <w:rsid w:val="00964A48"/>
    <w:rsid w:val="009663C5"/>
    <w:rsid w:val="009701F7"/>
    <w:rsid w:val="009805D3"/>
    <w:rsid w:val="0098080C"/>
    <w:rsid w:val="0099178F"/>
    <w:rsid w:val="00992D65"/>
    <w:rsid w:val="009A798C"/>
    <w:rsid w:val="009B0BA2"/>
    <w:rsid w:val="009B2CB0"/>
    <w:rsid w:val="009B361D"/>
    <w:rsid w:val="009F3F39"/>
    <w:rsid w:val="00A109EA"/>
    <w:rsid w:val="00A219F2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264C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3701"/>
    <w:rsid w:val="00B84FB8"/>
    <w:rsid w:val="00B92E43"/>
    <w:rsid w:val="00B9501B"/>
    <w:rsid w:val="00BA03AC"/>
    <w:rsid w:val="00BA32C7"/>
    <w:rsid w:val="00BC389A"/>
    <w:rsid w:val="00BE1F27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A194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6257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282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5739"/>
    <w:rsid w:val="00ED7DC3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36F8A"/>
    <w:rsid w:val="00F46610"/>
    <w:rsid w:val="00F527EC"/>
    <w:rsid w:val="00F56B09"/>
    <w:rsid w:val="00F60869"/>
    <w:rsid w:val="00F63EDE"/>
    <w:rsid w:val="00F64D8F"/>
    <w:rsid w:val="00F8117E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link w:val="af0"/>
    <w:uiPriority w:val="34"/>
    <w:qFormat/>
    <w:rsid w:val="00F358F1"/>
    <w:pPr>
      <w:ind w:left="720"/>
      <w:contextualSpacing/>
    </w:pPr>
  </w:style>
  <w:style w:type="paragraph" w:customStyle="1" w:styleId="af1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  <w:style w:type="table" w:customStyle="1" w:styleId="14">
    <w:name w:val="Сетка таблицы1"/>
    <w:basedOn w:val="a1"/>
    <w:next w:val="a7"/>
    <w:uiPriority w:val="59"/>
    <w:rsid w:val="001612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ет"/>
    <w:rsid w:val="00770D81"/>
  </w:style>
  <w:style w:type="character" w:customStyle="1" w:styleId="Hyperlink0">
    <w:name w:val="Hyperlink.0"/>
    <w:rsid w:val="00770D81"/>
    <w:rPr>
      <w:sz w:val="28"/>
      <w:szCs w:val="28"/>
    </w:rPr>
  </w:style>
  <w:style w:type="paragraph" w:customStyle="1" w:styleId="af4">
    <w:name w:val="Таблица Влево (Таблицы)"/>
    <w:basedOn w:val="a"/>
    <w:uiPriority w:val="99"/>
    <w:rsid w:val="00770D81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af0">
    <w:name w:val="Абзац списка Знак"/>
    <w:link w:val="a3"/>
    <w:uiPriority w:val="34"/>
    <w:qFormat/>
    <w:locked/>
    <w:rsid w:val="003C3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link w:val="af0"/>
    <w:uiPriority w:val="34"/>
    <w:qFormat/>
    <w:rsid w:val="00F358F1"/>
    <w:pPr>
      <w:ind w:left="720"/>
      <w:contextualSpacing/>
    </w:pPr>
  </w:style>
  <w:style w:type="paragraph" w:customStyle="1" w:styleId="af1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  <w:style w:type="table" w:customStyle="1" w:styleId="14">
    <w:name w:val="Сетка таблицы1"/>
    <w:basedOn w:val="a1"/>
    <w:next w:val="a7"/>
    <w:uiPriority w:val="59"/>
    <w:rsid w:val="001612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ет"/>
    <w:rsid w:val="00770D81"/>
  </w:style>
  <w:style w:type="character" w:customStyle="1" w:styleId="Hyperlink0">
    <w:name w:val="Hyperlink.0"/>
    <w:rsid w:val="00770D81"/>
    <w:rPr>
      <w:sz w:val="28"/>
      <w:szCs w:val="28"/>
    </w:rPr>
  </w:style>
  <w:style w:type="paragraph" w:customStyle="1" w:styleId="af4">
    <w:name w:val="Таблица Влево (Таблицы)"/>
    <w:basedOn w:val="a"/>
    <w:uiPriority w:val="99"/>
    <w:rsid w:val="00770D81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af0">
    <w:name w:val="Абзац списка Знак"/>
    <w:link w:val="a3"/>
    <w:uiPriority w:val="34"/>
    <w:qFormat/>
    <w:locked/>
    <w:rsid w:val="003C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D7A0-D514-40F9-AE53-3A342ED0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19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28</cp:revision>
  <dcterms:created xsi:type="dcterms:W3CDTF">2023-09-02T15:27:00Z</dcterms:created>
  <dcterms:modified xsi:type="dcterms:W3CDTF">2024-11-05T10:47:00Z</dcterms:modified>
</cp:coreProperties>
</file>