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B0" w:rsidRDefault="00937CB0" w:rsidP="00937CB0">
      <w:pPr>
        <w:suppressAutoHyphens/>
        <w:spacing w:after="0" w:line="240" w:lineRule="auto"/>
        <w:jc w:val="center"/>
        <w:rPr>
          <w:rFonts w:eastAsia="Times New Roman"/>
          <w:b/>
          <w:bCs/>
          <w:szCs w:val="28"/>
          <w:lang w:eastAsia="ar-SA"/>
        </w:rPr>
      </w:pPr>
      <w:r>
        <w:rPr>
          <w:rFonts w:eastAsia="Times New Roman"/>
          <w:b/>
          <w:bCs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937CB0" w:rsidRDefault="00937CB0" w:rsidP="00937CB0">
      <w:pPr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</w:p>
    <w:p w:rsidR="00937CB0" w:rsidRDefault="00937CB0" w:rsidP="00937CB0">
      <w:pPr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</w:p>
    <w:p w:rsidR="00937CB0" w:rsidRDefault="00937CB0" w:rsidP="00937CB0">
      <w:pPr>
        <w:suppressAutoHyphens/>
        <w:spacing w:after="0" w:line="240" w:lineRule="auto"/>
        <w:jc w:val="center"/>
        <w:rPr>
          <w:rFonts w:eastAsia="Times New Roman"/>
          <w:bCs/>
          <w:szCs w:val="28"/>
          <w:lang w:eastAsia="ar-SA"/>
        </w:rPr>
      </w:pPr>
    </w:p>
    <w:p w:rsidR="00937CB0" w:rsidRDefault="00937CB0" w:rsidP="00937CB0">
      <w:pPr>
        <w:suppressAutoHyphens/>
        <w:spacing w:after="0" w:line="240" w:lineRule="auto"/>
        <w:rPr>
          <w:rFonts w:eastAsia="Times New Roman"/>
          <w:bCs/>
          <w:szCs w:val="28"/>
          <w:lang w:eastAsia="ar-SA"/>
        </w:rPr>
      </w:pPr>
      <w:proofErr w:type="gramStart"/>
      <w:r>
        <w:rPr>
          <w:rFonts w:eastAsia="Times New Roman"/>
          <w:bCs/>
          <w:szCs w:val="28"/>
          <w:lang w:eastAsia="ar-SA"/>
        </w:rPr>
        <w:t>РАССМОТРЕНО</w:t>
      </w:r>
      <w:proofErr w:type="gramEnd"/>
      <w:r>
        <w:rPr>
          <w:rFonts w:eastAsia="Times New Roman"/>
          <w:bCs/>
          <w:szCs w:val="28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937CB0" w:rsidRDefault="00937CB0" w:rsidP="00937CB0">
      <w:pPr>
        <w:suppressAutoHyphens/>
        <w:spacing w:after="0" w:line="240" w:lineRule="auto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937CB0" w:rsidRDefault="00937CB0" w:rsidP="00937CB0">
      <w:pPr>
        <w:suppressAutoHyphens/>
        <w:spacing w:after="0" w:line="240" w:lineRule="auto"/>
        <w:rPr>
          <w:rFonts w:ascii="Calibri" w:hAnsi="Calibri"/>
          <w:sz w:val="22"/>
        </w:rPr>
      </w:pPr>
      <w:r>
        <w:rPr>
          <w:rFonts w:eastAsia="Times New Roman"/>
          <w:bCs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eastAsia="Times New Roman"/>
          <w:szCs w:val="28"/>
        </w:rPr>
        <w:t>Ворожцова И.А.                                                             №262-од     20.08.2024</w:t>
      </w:r>
    </w:p>
    <w:p w:rsidR="00937CB0" w:rsidRDefault="00937CB0" w:rsidP="00937CB0">
      <w:pPr>
        <w:suppressAutoHyphens/>
        <w:spacing w:after="0" w:line="240" w:lineRule="auto"/>
        <w:rPr>
          <w:rFonts w:asciiTheme="minorHAnsi" w:eastAsiaTheme="minorHAnsi" w:hAnsiTheme="minorHAnsi"/>
          <w:lang w:eastAsia="ru-RU"/>
        </w:rPr>
      </w:pPr>
      <w:r>
        <w:rPr>
          <w:rFonts w:eastAsia="Times New Roman"/>
          <w:bCs/>
          <w:szCs w:val="28"/>
          <w:lang w:eastAsia="ar-SA"/>
        </w:rPr>
        <w:t xml:space="preserve">протокол № 1 от 19.08.2024              </w:t>
      </w:r>
    </w:p>
    <w:p w:rsidR="00937CB0" w:rsidRDefault="00937CB0" w:rsidP="00937CB0">
      <w:pPr>
        <w:spacing w:after="0" w:line="240" w:lineRule="auto"/>
        <w:rPr>
          <w:sz w:val="22"/>
          <w:lang w:eastAsia="ar-SA"/>
        </w:rPr>
      </w:pPr>
    </w:p>
    <w:p w:rsidR="00937CB0" w:rsidRDefault="00937CB0" w:rsidP="00937CB0">
      <w:pPr>
        <w:spacing w:after="0" w:line="360" w:lineRule="auto"/>
        <w:jc w:val="center"/>
        <w:rPr>
          <w:rFonts w:eastAsiaTheme="minorHAnsi"/>
        </w:rPr>
      </w:pPr>
      <w:r>
        <w:rPr>
          <w:rFonts w:eastAsia="Times New Roman"/>
          <w:szCs w:val="28"/>
        </w:rPr>
        <w:t xml:space="preserve">Рассмотрено на заседании педагогического совета протокол </w:t>
      </w:r>
      <w:r>
        <w:rPr>
          <w:szCs w:val="28"/>
        </w:rPr>
        <w:t>№262-од от 20.08.2024г.</w:t>
      </w:r>
    </w:p>
    <w:p w:rsidR="00D11B4A" w:rsidRPr="007100F6" w:rsidRDefault="00D11B4A" w:rsidP="00D11B4A">
      <w:pPr>
        <w:spacing w:after="0"/>
        <w:ind w:firstLine="567"/>
        <w:jc w:val="center"/>
        <w:rPr>
          <w:b/>
          <w:szCs w:val="28"/>
        </w:rPr>
      </w:pPr>
    </w:p>
    <w:p w:rsidR="00D11B4A" w:rsidRPr="007100F6" w:rsidRDefault="00D11B4A" w:rsidP="00D11B4A">
      <w:pPr>
        <w:spacing w:after="0"/>
        <w:ind w:left="10" w:right="72" w:hanging="10"/>
        <w:jc w:val="center"/>
        <w:rPr>
          <w:szCs w:val="28"/>
        </w:rPr>
      </w:pPr>
      <w:r w:rsidRPr="007100F6">
        <w:rPr>
          <w:rFonts w:eastAsia="Times New Roman"/>
          <w:b/>
          <w:szCs w:val="28"/>
        </w:rPr>
        <w:t>РАБОЧАЯ ПРОГРАММА</w:t>
      </w:r>
    </w:p>
    <w:p w:rsidR="00D11B4A" w:rsidRPr="007100F6" w:rsidRDefault="00D11B4A" w:rsidP="00D11B4A">
      <w:pPr>
        <w:spacing w:after="0"/>
        <w:ind w:right="15"/>
        <w:jc w:val="center"/>
        <w:rPr>
          <w:szCs w:val="28"/>
        </w:rPr>
      </w:pPr>
    </w:p>
    <w:p w:rsidR="00D11B4A" w:rsidRPr="007100F6" w:rsidRDefault="00D11B4A" w:rsidP="00D11B4A">
      <w:pPr>
        <w:spacing w:after="0"/>
        <w:ind w:left="10" w:right="71" w:hanging="10"/>
        <w:jc w:val="center"/>
        <w:rPr>
          <w:rFonts w:eastAsia="Times New Roman"/>
          <w:b/>
          <w:szCs w:val="28"/>
        </w:rPr>
      </w:pPr>
      <w:r w:rsidRPr="007100F6">
        <w:rPr>
          <w:rFonts w:eastAsia="Times New Roman"/>
          <w:b/>
          <w:szCs w:val="28"/>
        </w:rPr>
        <w:t>по учебному предмету «Грамматика и правописание»</w:t>
      </w:r>
    </w:p>
    <w:p w:rsidR="00D11B4A" w:rsidRPr="007100F6" w:rsidRDefault="00D11B4A" w:rsidP="00D11B4A">
      <w:pPr>
        <w:spacing w:after="0"/>
        <w:ind w:left="10" w:right="93" w:hanging="10"/>
        <w:jc w:val="center"/>
        <w:rPr>
          <w:szCs w:val="28"/>
        </w:rPr>
      </w:pPr>
      <w:r w:rsidRPr="007100F6">
        <w:rPr>
          <w:rFonts w:eastAsia="Times New Roman"/>
          <w:b/>
          <w:szCs w:val="28"/>
        </w:rPr>
        <w:t xml:space="preserve">для </w:t>
      </w:r>
      <w:proofErr w:type="gramStart"/>
      <w:r w:rsidRPr="007100F6">
        <w:rPr>
          <w:rFonts w:eastAsia="Times New Roman"/>
          <w:b/>
          <w:szCs w:val="28"/>
        </w:rPr>
        <w:t>слабослышащих</w:t>
      </w:r>
      <w:proofErr w:type="gramEnd"/>
      <w:r w:rsidRPr="007100F6">
        <w:rPr>
          <w:rFonts w:eastAsia="Times New Roman"/>
          <w:b/>
          <w:szCs w:val="28"/>
        </w:rPr>
        <w:t xml:space="preserve"> и позднооглохших обучающихся </w:t>
      </w:r>
      <w:r w:rsidRPr="007100F6">
        <w:rPr>
          <w:rFonts w:eastAsia="Times New Roman"/>
          <w:szCs w:val="28"/>
        </w:rPr>
        <w:t>4  класса</w:t>
      </w:r>
    </w:p>
    <w:p w:rsidR="00D11B4A" w:rsidRPr="007100F6" w:rsidRDefault="00D11B4A" w:rsidP="00D11B4A">
      <w:pPr>
        <w:spacing w:after="0"/>
        <w:ind w:left="10" w:right="71" w:hanging="10"/>
        <w:jc w:val="center"/>
        <w:rPr>
          <w:szCs w:val="28"/>
        </w:rPr>
      </w:pPr>
    </w:p>
    <w:p w:rsidR="00D11B4A" w:rsidRPr="007100F6" w:rsidRDefault="00D11B4A" w:rsidP="00D11B4A">
      <w:pPr>
        <w:spacing w:after="0"/>
        <w:ind w:right="5"/>
        <w:jc w:val="center"/>
        <w:rPr>
          <w:b/>
          <w:szCs w:val="28"/>
        </w:rPr>
      </w:pPr>
      <w:r w:rsidRPr="007100F6">
        <w:rPr>
          <w:b/>
          <w:szCs w:val="28"/>
        </w:rPr>
        <w:t>(вариант 2.2)</w:t>
      </w:r>
    </w:p>
    <w:p w:rsidR="00D11B4A" w:rsidRPr="007100F6" w:rsidRDefault="00D11B4A" w:rsidP="00D11B4A">
      <w:pPr>
        <w:spacing w:after="0"/>
        <w:rPr>
          <w:szCs w:val="28"/>
        </w:rPr>
      </w:pPr>
    </w:p>
    <w:p w:rsidR="00D11B4A" w:rsidRPr="007100F6" w:rsidRDefault="00937CB0" w:rsidP="00D11B4A">
      <w:pPr>
        <w:spacing w:after="22"/>
        <w:ind w:right="83"/>
        <w:jc w:val="center"/>
        <w:rPr>
          <w:szCs w:val="28"/>
        </w:rPr>
      </w:pPr>
      <w:r>
        <w:rPr>
          <w:rFonts w:eastAsia="Times New Roman"/>
          <w:b/>
          <w:szCs w:val="28"/>
        </w:rPr>
        <w:t>Срок реализации программы:  2024 - 2025</w:t>
      </w:r>
      <w:r w:rsidR="00D11B4A" w:rsidRPr="007100F6">
        <w:rPr>
          <w:rFonts w:eastAsia="Times New Roman"/>
          <w:b/>
          <w:szCs w:val="28"/>
        </w:rPr>
        <w:t xml:space="preserve"> г.г.</w:t>
      </w:r>
    </w:p>
    <w:p w:rsidR="00D11B4A" w:rsidRPr="007100F6" w:rsidRDefault="00D11B4A" w:rsidP="00D11B4A">
      <w:pPr>
        <w:spacing w:after="0"/>
        <w:jc w:val="right"/>
        <w:rPr>
          <w:szCs w:val="28"/>
        </w:rPr>
      </w:pPr>
    </w:p>
    <w:p w:rsidR="00D11B4A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C83CB6" w:rsidRDefault="00C83CB6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C83CB6" w:rsidRDefault="00C83CB6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C83CB6" w:rsidRDefault="00C83CB6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C83CB6" w:rsidRDefault="00C83CB6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C83CB6" w:rsidRPr="007100F6" w:rsidRDefault="00C83CB6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  <w:lang w:eastAsia="ru-RU"/>
        </w:rPr>
      </w:pPr>
    </w:p>
    <w:p w:rsidR="00937CB0" w:rsidRDefault="00937CB0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</w:p>
    <w:p w:rsidR="00D11B4A" w:rsidRPr="007100F6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r w:rsidRPr="007100F6">
        <w:rPr>
          <w:rFonts w:eastAsia="Times New Roman"/>
          <w:szCs w:val="28"/>
        </w:rPr>
        <w:t>Составитель: учитель  начальных классов</w:t>
      </w:r>
    </w:p>
    <w:p w:rsidR="00D11B4A" w:rsidRPr="007100F6" w:rsidRDefault="00937CB0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  <w:proofErr w:type="spellStart"/>
      <w:r>
        <w:rPr>
          <w:rFonts w:eastAsia="Times New Roman"/>
          <w:szCs w:val="28"/>
        </w:rPr>
        <w:t>Цымбал</w:t>
      </w:r>
      <w:proofErr w:type="spellEnd"/>
      <w:r>
        <w:rPr>
          <w:rFonts w:eastAsia="Times New Roman"/>
          <w:szCs w:val="28"/>
        </w:rPr>
        <w:t xml:space="preserve"> Я.В.</w:t>
      </w:r>
    </w:p>
    <w:p w:rsidR="00D11B4A" w:rsidRPr="007100F6" w:rsidRDefault="00D11B4A" w:rsidP="00D11B4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eastAsia="Times New Roman"/>
          <w:szCs w:val="28"/>
        </w:rPr>
      </w:pPr>
    </w:p>
    <w:p w:rsidR="00D11B4A" w:rsidRPr="007100F6" w:rsidRDefault="00D11B4A" w:rsidP="00937CB0">
      <w:pPr>
        <w:rPr>
          <w:b/>
          <w:i/>
          <w:szCs w:val="28"/>
        </w:rPr>
        <w:sectPr w:rsidR="00D11B4A" w:rsidRPr="007100F6" w:rsidSect="00C83CB6">
          <w:type w:val="continuous"/>
          <w:pgSz w:w="16838" w:h="11906" w:orient="landscape"/>
          <w:pgMar w:top="567" w:right="720" w:bottom="567" w:left="567" w:header="709" w:footer="709" w:gutter="0"/>
          <w:cols w:space="708"/>
          <w:docGrid w:linePitch="381"/>
        </w:sectPr>
      </w:pPr>
    </w:p>
    <w:p w:rsidR="00D11B4A" w:rsidRPr="00151095" w:rsidRDefault="00D11B4A" w:rsidP="00937CB0">
      <w:pPr>
        <w:jc w:val="both"/>
        <w:rPr>
          <w:b/>
          <w:sz w:val="24"/>
          <w:szCs w:val="24"/>
        </w:rPr>
      </w:pPr>
      <w:r w:rsidRPr="00151095">
        <w:rPr>
          <w:b/>
          <w:bCs/>
          <w:sz w:val="24"/>
          <w:szCs w:val="24"/>
        </w:rPr>
        <w:lastRenderedPageBreak/>
        <w:t>I.     Пояснительная записка</w:t>
      </w:r>
    </w:p>
    <w:p w:rsidR="00D11B4A" w:rsidRPr="00151095" w:rsidRDefault="00D11B4A" w:rsidP="00D11B4A">
      <w:pPr>
        <w:jc w:val="both"/>
        <w:rPr>
          <w:b/>
          <w:sz w:val="24"/>
          <w:szCs w:val="24"/>
        </w:rPr>
      </w:pPr>
      <w:proofErr w:type="gramStart"/>
      <w:r w:rsidRPr="00151095">
        <w:rPr>
          <w:sz w:val="24"/>
          <w:szCs w:val="24"/>
        </w:rPr>
        <w:t>Рабочая программа для реализации учебного предмета «</w:t>
      </w:r>
      <w:r w:rsidRPr="00151095">
        <w:rPr>
          <w:rFonts w:eastAsia="Times New Roman"/>
          <w:sz w:val="24"/>
          <w:szCs w:val="24"/>
        </w:rPr>
        <w:t xml:space="preserve">Грамматика и правописание» </w:t>
      </w:r>
      <w:r w:rsidRPr="00151095">
        <w:rPr>
          <w:sz w:val="24"/>
          <w:szCs w:val="24"/>
        </w:rPr>
        <w:t xml:space="preserve">для обучающихся 4 </w:t>
      </w:r>
      <w:proofErr w:type="spellStart"/>
      <w:r w:rsidRPr="00151095">
        <w:rPr>
          <w:sz w:val="24"/>
          <w:szCs w:val="24"/>
        </w:rPr>
        <w:t>з</w:t>
      </w:r>
      <w:proofErr w:type="spellEnd"/>
      <w:r w:rsidRPr="00151095">
        <w:rPr>
          <w:sz w:val="24"/>
          <w:szCs w:val="24"/>
          <w:lang w:val="en-US"/>
        </w:rPr>
        <w:t>II</w:t>
      </w:r>
      <w:r w:rsidRPr="00151095">
        <w:rPr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  <w:proofErr w:type="gramEnd"/>
    </w:p>
    <w:p w:rsidR="00D11B4A" w:rsidRPr="00151095" w:rsidRDefault="00D11B4A" w:rsidP="00D11B4A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 w:rsidRPr="00151095">
        <w:rPr>
          <w:rFonts w:ascii="Times New Roman" w:hAnsi="Times New Roman"/>
          <w:sz w:val="24"/>
          <w:szCs w:val="24"/>
        </w:rPr>
        <w:t>1.  Федерального закона Российской Федерации «Об образовании в Российской Федерации» № 273</w:t>
      </w:r>
      <w:r w:rsidRPr="00151095">
        <w:rPr>
          <w:rFonts w:ascii="Times New Roman" w:hAnsi="Times New Roman"/>
          <w:sz w:val="24"/>
          <w:szCs w:val="24"/>
        </w:rPr>
        <w:softHyphen/>
        <w:t>ФЗ от 29 декабря 2012г.;</w:t>
      </w:r>
      <w:r w:rsidRPr="00151095">
        <w:rPr>
          <w:rFonts w:ascii="Times New Roman" w:hAnsi="Times New Roman"/>
          <w:sz w:val="24"/>
          <w:szCs w:val="24"/>
        </w:rPr>
        <w:br/>
        <w:t xml:space="preserve">2.  </w:t>
      </w:r>
      <w:proofErr w:type="gramStart"/>
      <w:r w:rsidRPr="00151095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151095">
        <w:rPr>
          <w:rFonts w:ascii="Times New Roman" w:hAnsi="Times New Roman"/>
          <w:sz w:val="24"/>
          <w:szCs w:val="24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151095">
        <w:rPr>
          <w:rFonts w:ascii="Times New Roman" w:hAnsi="Times New Roman"/>
          <w:sz w:val="24"/>
          <w:szCs w:val="24"/>
        </w:rPr>
        <w:br/>
        <w:t>3.</w:t>
      </w:r>
      <w:proofErr w:type="gramEnd"/>
      <w:r w:rsidRPr="00151095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от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31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мая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2021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г.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№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286;</w:t>
      </w:r>
      <w:r w:rsidRPr="00151095">
        <w:rPr>
          <w:rFonts w:ascii="Times New Roman" w:hAnsi="Times New Roman"/>
          <w:sz w:val="24"/>
          <w:szCs w:val="24"/>
        </w:rPr>
        <w:br/>
        <w:t>4.  Федеральной образовательной программы начального общего образования (далее  ФООП НОО), </w:t>
      </w:r>
      <w:proofErr w:type="gramStart"/>
      <w:r w:rsidRPr="00151095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151095">
        <w:rPr>
          <w:rFonts w:ascii="Times New Roman" w:hAnsi="Times New Roman"/>
          <w:sz w:val="24"/>
          <w:szCs w:val="24"/>
        </w:rPr>
        <w:t xml:space="preserve">  Министерством просвещения Российской федерации от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18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мая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2023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года № 372;</w:t>
      </w:r>
      <w:r w:rsidRPr="00151095">
        <w:rPr>
          <w:rFonts w:ascii="Times New Roman" w:hAnsi="Times New Roman"/>
          <w:sz w:val="24"/>
          <w:szCs w:val="24"/>
        </w:rPr>
        <w:br/>
        <w:t xml:space="preserve">5.  Федеральной адаптированной образовательной программы начального общего образования для обучающихся с ограниченными возможностями здоровья, </w:t>
      </w:r>
      <w:proofErr w:type="gramStart"/>
      <w:r w:rsidRPr="00151095">
        <w:rPr>
          <w:rFonts w:ascii="Times New Roman" w:hAnsi="Times New Roman"/>
          <w:sz w:val="24"/>
          <w:szCs w:val="24"/>
        </w:rPr>
        <w:t>утвержденная</w:t>
      </w:r>
      <w:proofErr w:type="gramEnd"/>
      <w:r w:rsidRPr="00151095">
        <w:rPr>
          <w:rFonts w:ascii="Times New Roman" w:hAnsi="Times New Roman"/>
          <w:sz w:val="24"/>
          <w:szCs w:val="24"/>
        </w:rPr>
        <w:t> приказом Министерства просвещения Российской Федерации от 24 ноября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2022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г.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№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1023;</w:t>
      </w:r>
      <w:r w:rsidRPr="00151095">
        <w:rPr>
          <w:rFonts w:ascii="Times New Roman" w:hAnsi="Times New Roman"/>
          <w:sz w:val="24"/>
          <w:szCs w:val="24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151095">
        <w:rPr>
          <w:rFonts w:ascii="Times New Roman" w:hAnsi="Times New Roman"/>
          <w:sz w:val="24"/>
          <w:szCs w:val="24"/>
          <w:lang w:val="en-US"/>
        </w:rPr>
        <w:t> </w:t>
      </w:r>
      <w:r w:rsidRPr="00151095">
        <w:rPr>
          <w:rFonts w:ascii="Times New Roman" w:hAnsi="Times New Roman"/>
          <w:sz w:val="24"/>
          <w:szCs w:val="24"/>
        </w:rPr>
        <w:t>28)</w:t>
      </w:r>
      <w:r w:rsidRPr="00151095">
        <w:rPr>
          <w:rFonts w:ascii="Times New Roman" w:hAnsi="Times New Roman"/>
          <w:sz w:val="24"/>
          <w:szCs w:val="24"/>
        </w:rPr>
        <w:br/>
        <w:t xml:space="preserve">7. </w:t>
      </w:r>
      <w:proofErr w:type="spellStart"/>
      <w:r w:rsidRPr="00151095">
        <w:rPr>
          <w:rFonts w:ascii="Times New Roman" w:hAnsi="Times New Roman"/>
          <w:sz w:val="24"/>
          <w:szCs w:val="24"/>
        </w:rPr>
        <w:t>СанПиН</w:t>
      </w:r>
      <w:proofErr w:type="spellEnd"/>
      <w:r w:rsidRPr="00151095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D11B4A" w:rsidRPr="00151095" w:rsidRDefault="00D11B4A" w:rsidP="00D11B4A">
      <w:pPr>
        <w:pStyle w:val="a5"/>
        <w:contextualSpacing/>
        <w:jc w:val="both"/>
        <w:rPr>
          <w:rFonts w:eastAsia="Calibri"/>
          <w:lang w:eastAsia="en-US"/>
        </w:rPr>
      </w:pPr>
      <w:r w:rsidRPr="00151095">
        <w:rPr>
          <w:rFonts w:eastAsia="Calibri"/>
        </w:rPr>
        <w:t xml:space="preserve">8. Адаптированной основной общеобразовательной программы начального общего образования </w:t>
      </w:r>
      <w:r w:rsidRPr="00151095">
        <w:t>слабослышащих и позднооглохших</w:t>
      </w:r>
      <w:r w:rsidRPr="00151095">
        <w:rPr>
          <w:rFonts w:eastAsia="Calibri"/>
        </w:rPr>
        <w:t xml:space="preserve"> обучающихся </w:t>
      </w:r>
      <w:r w:rsidRPr="00151095">
        <w:t>(вариант 2</w:t>
      </w:r>
      <w:r w:rsidRPr="00151095">
        <w:rPr>
          <w:rFonts w:eastAsia="Calibri"/>
        </w:rPr>
        <w:t>.2) ГОБОУ «АШИ № 4»;</w:t>
      </w:r>
    </w:p>
    <w:p w:rsidR="00D11B4A" w:rsidRPr="00151095" w:rsidRDefault="00D11B4A" w:rsidP="00D11B4A">
      <w:pPr>
        <w:pStyle w:val="a5"/>
        <w:contextualSpacing/>
        <w:jc w:val="both"/>
        <w:rPr>
          <w:rFonts w:eastAsia="Calibri"/>
          <w:lang w:eastAsia="en-US"/>
        </w:rPr>
      </w:pPr>
      <w:r w:rsidRPr="00151095">
        <w:rPr>
          <w:rFonts w:eastAsia="Calibri"/>
          <w:lang w:eastAsia="en-US"/>
        </w:rPr>
        <w:t>9. Учебного плана ГОБОУ «АШИ № 4».</w:t>
      </w:r>
    </w:p>
    <w:p w:rsidR="00D11B4A" w:rsidRPr="00151095" w:rsidRDefault="00D11B4A" w:rsidP="00D11B4A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11B4A" w:rsidRPr="00151095" w:rsidRDefault="00D11B4A" w:rsidP="00D11B4A">
      <w:pPr>
        <w:spacing w:after="0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Учебный предмет «</w:t>
      </w:r>
      <w:r w:rsidRPr="00151095">
        <w:rPr>
          <w:bCs/>
          <w:color w:val="231F20"/>
          <w:spacing w:val="-15"/>
          <w:w w:val="105"/>
          <w:sz w:val="24"/>
          <w:szCs w:val="24"/>
        </w:rPr>
        <w:t xml:space="preserve">Грамматика и правописание» входит в </w:t>
      </w:r>
      <w:r w:rsidRPr="00151095">
        <w:rPr>
          <w:sz w:val="24"/>
          <w:szCs w:val="24"/>
        </w:rPr>
        <w:t xml:space="preserve">предметную область «Русский язык и литературное чтение». </w:t>
      </w:r>
      <w:r w:rsidRPr="00151095">
        <w:rPr>
          <w:bCs/>
          <w:color w:val="231F20"/>
          <w:spacing w:val="-15"/>
          <w:w w:val="105"/>
          <w:sz w:val="24"/>
          <w:szCs w:val="24"/>
        </w:rPr>
        <w:t>Основными целями формирования грамматического строя речи являются</w:t>
      </w:r>
      <w:r w:rsidRPr="00151095">
        <w:rPr>
          <w:color w:val="231F20"/>
          <w:w w:val="105"/>
          <w:sz w:val="24"/>
          <w:szCs w:val="24"/>
        </w:rPr>
        <w:t>практическоеовладениеизменениямиграмматическойформыслова в зависимости от её значения в составе предложения, составление предложенийсословосочетаниями</w:t>
      </w:r>
      <w:proofErr w:type="gramStart"/>
      <w:r w:rsidRPr="00151095">
        <w:rPr>
          <w:color w:val="231F20"/>
          <w:w w:val="105"/>
          <w:sz w:val="24"/>
          <w:szCs w:val="24"/>
        </w:rPr>
        <w:t>;ф</w:t>
      </w:r>
      <w:proofErr w:type="gramEnd"/>
      <w:r w:rsidRPr="00151095">
        <w:rPr>
          <w:color w:val="231F20"/>
          <w:w w:val="105"/>
          <w:sz w:val="24"/>
          <w:szCs w:val="24"/>
        </w:rPr>
        <w:t>ормированиекоммуникативнойкомпетенции учащихся:развитиеустнойиписьменнойречи,монологическойидиалогиче</w:t>
      </w:r>
      <w:r w:rsidRPr="00151095">
        <w:rPr>
          <w:color w:val="231F20"/>
          <w:sz w:val="24"/>
          <w:szCs w:val="24"/>
        </w:rPr>
        <w:t xml:space="preserve">ской речи, а также навыков грамотного, безошибочного письма как показатель </w:t>
      </w:r>
      <w:r w:rsidRPr="00151095">
        <w:rPr>
          <w:color w:val="231F20"/>
          <w:w w:val="105"/>
          <w:sz w:val="24"/>
          <w:szCs w:val="24"/>
        </w:rPr>
        <w:t>общей культуры человека.</w:t>
      </w:r>
    </w:p>
    <w:p w:rsidR="00D11B4A" w:rsidRPr="00151095" w:rsidRDefault="00D11B4A" w:rsidP="00D11B4A">
      <w:pPr>
        <w:pStyle w:val="a7"/>
        <w:spacing w:line="276" w:lineRule="auto"/>
        <w:ind w:right="-1"/>
        <w:rPr>
          <w:color w:val="231F20"/>
          <w:w w:val="105"/>
          <w:sz w:val="24"/>
          <w:szCs w:val="24"/>
        </w:rPr>
      </w:pPr>
      <w:r w:rsidRPr="00151095">
        <w:rPr>
          <w:bCs/>
          <w:color w:val="231F20"/>
          <w:sz w:val="24"/>
          <w:szCs w:val="24"/>
        </w:rPr>
        <w:t xml:space="preserve">   Задачи обучения: развитие</w:t>
      </w:r>
      <w:r w:rsidRPr="00151095">
        <w:rPr>
          <w:color w:val="231F20"/>
          <w:sz w:val="24"/>
          <w:szCs w:val="24"/>
        </w:rPr>
        <w:t xml:space="preserve"> практических речевых навыков построения предложений</w:t>
      </w:r>
      <w:r w:rsidRPr="00151095">
        <w:rPr>
          <w:color w:val="231F20"/>
          <w:w w:val="105"/>
          <w:sz w:val="24"/>
          <w:szCs w:val="24"/>
        </w:rPr>
        <w:t>иправильногограмматическогооформленияречевыхединиц</w:t>
      </w:r>
      <w:proofErr w:type="gramStart"/>
      <w:r w:rsidRPr="00151095">
        <w:rPr>
          <w:color w:val="231F20"/>
          <w:w w:val="105"/>
          <w:sz w:val="24"/>
          <w:szCs w:val="24"/>
        </w:rPr>
        <w:t>;ф</w:t>
      </w:r>
      <w:proofErr w:type="gramEnd"/>
      <w:r w:rsidRPr="00151095">
        <w:rPr>
          <w:color w:val="231F20"/>
          <w:w w:val="105"/>
          <w:sz w:val="24"/>
          <w:szCs w:val="24"/>
        </w:rPr>
        <w:t xml:space="preserve">ормирование первоначальныхпредставленийоединствеимногообразииязыковогоикультурного пространства России, о языке как основе национального самосознания; овладение первоначальными представлениями о нормах русского языка (орфоэпических, лексических, </w:t>
      </w:r>
      <w:r w:rsidRPr="00151095">
        <w:rPr>
          <w:color w:val="231F20"/>
          <w:w w:val="105"/>
          <w:sz w:val="24"/>
          <w:szCs w:val="24"/>
        </w:rPr>
        <w:lastRenderedPageBreak/>
        <w:t>грамматических, орфографических, пунктуационных) и правилах речевого этикета; овладение умением проверять написанное;формированиеуменияустносоставлятьпредложения,объединённые общей темой, с соблюдением в речи грамматических закономерностей; установлениеповопросамсвязимеждусловамивпредложении;выделениеповопросам слова из предложения; различение слова по вопросам.</w:t>
      </w:r>
    </w:p>
    <w:p w:rsidR="00D11B4A" w:rsidRPr="00151095" w:rsidRDefault="00D11B4A" w:rsidP="00D11B4A">
      <w:pPr>
        <w:pStyle w:val="a7"/>
        <w:spacing w:line="276" w:lineRule="auto"/>
        <w:ind w:right="-1" w:firstLine="0"/>
        <w:rPr>
          <w:sz w:val="24"/>
          <w:szCs w:val="24"/>
        </w:rPr>
      </w:pPr>
      <w:r w:rsidRPr="00151095">
        <w:rPr>
          <w:color w:val="231F20"/>
          <w:w w:val="105"/>
          <w:sz w:val="24"/>
          <w:szCs w:val="24"/>
        </w:rPr>
        <w:t>Работа по формированию грамматического строя речи делится на два этапа: практическое овладение основными грамматическими закономерностями языка (1 – 3 классы); практическая систематизация основных грамматических закономерностей языка (3, 4 – 5 классы).</w:t>
      </w:r>
    </w:p>
    <w:p w:rsidR="00D11B4A" w:rsidRPr="00151095" w:rsidRDefault="00D11B4A" w:rsidP="00D11B4A">
      <w:pPr>
        <w:pStyle w:val="a7"/>
        <w:spacing w:line="276" w:lineRule="auto"/>
        <w:ind w:right="-1"/>
        <w:rPr>
          <w:sz w:val="24"/>
          <w:szCs w:val="24"/>
        </w:rPr>
      </w:pPr>
      <w:r w:rsidRPr="00151095">
        <w:rPr>
          <w:color w:val="231F20"/>
          <w:w w:val="105"/>
          <w:sz w:val="24"/>
          <w:szCs w:val="24"/>
        </w:rPr>
        <w:t>Формирование у обучающихся навыков активного пользования связной речью строится на основе систематической работы по раскрытию значений грамматических форм слов и грамматических связей, в которых находятся слова между собой. Разнообразная работа со словом, словосочетанием, предложением, связным текстом дает возможность обучающимся уяснить сферу употребления изучаемых грамматических единиц и тем самым повысить уровень их умственного и речевого развития.</w:t>
      </w:r>
    </w:p>
    <w:p w:rsidR="00D11B4A" w:rsidRPr="00151095" w:rsidRDefault="00D11B4A" w:rsidP="00D11B4A">
      <w:pPr>
        <w:pStyle w:val="a5"/>
        <w:numPr>
          <w:ilvl w:val="0"/>
          <w:numId w:val="1"/>
        </w:numPr>
        <w:spacing w:after="4" w:line="269" w:lineRule="auto"/>
        <w:contextualSpacing/>
        <w:rPr>
          <w:b/>
        </w:rPr>
      </w:pPr>
      <w:r w:rsidRPr="00151095">
        <w:rPr>
          <w:b/>
        </w:rPr>
        <w:t>Место предмета «Формирование грамматического строя речи» в учебном плане</w:t>
      </w:r>
    </w:p>
    <w:p w:rsidR="00D11B4A" w:rsidRPr="00151095" w:rsidRDefault="00D11B4A" w:rsidP="00D11B4A">
      <w:pPr>
        <w:spacing w:after="0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Программа рассчитана на 2023– 2024 учебный год.</w:t>
      </w:r>
    </w:p>
    <w:p w:rsidR="00D11B4A" w:rsidRPr="00151095" w:rsidRDefault="00D11B4A" w:rsidP="00D11B4A">
      <w:pPr>
        <w:spacing w:after="0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В 4 классе на формирование грамматического строя речи отводится   68 ч (2 ч в неделю, 34 учебные недели).</w:t>
      </w:r>
    </w:p>
    <w:p w:rsidR="00D11B4A" w:rsidRPr="00151095" w:rsidRDefault="00D11B4A" w:rsidP="00D11B4A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Таблица тематического распределения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2"/>
        <w:gridCol w:w="1519"/>
        <w:gridCol w:w="5036"/>
        <w:gridCol w:w="2267"/>
      </w:tblGrid>
      <w:tr w:rsidR="008D6C2B" w:rsidRPr="00151095" w:rsidTr="008D6C2B">
        <w:tc>
          <w:tcPr>
            <w:tcW w:w="1002" w:type="dxa"/>
            <w:shd w:val="clear" w:color="auto" w:fill="auto"/>
          </w:tcPr>
          <w:p w:rsidR="008D6C2B" w:rsidRPr="00151095" w:rsidRDefault="008D6C2B" w:rsidP="00D11C02">
            <w:pPr>
              <w:pStyle w:val="TableParagraph"/>
              <w:rPr>
                <w:b/>
                <w:sz w:val="24"/>
                <w:szCs w:val="24"/>
              </w:rPr>
            </w:pPr>
            <w:r w:rsidRPr="00151095">
              <w:rPr>
                <w:b/>
                <w:w w:val="105"/>
                <w:sz w:val="24"/>
                <w:szCs w:val="24"/>
              </w:rPr>
              <w:t>Класс</w:t>
            </w:r>
          </w:p>
        </w:tc>
        <w:tc>
          <w:tcPr>
            <w:tcW w:w="1519" w:type="dxa"/>
            <w:shd w:val="clear" w:color="auto" w:fill="auto"/>
          </w:tcPr>
          <w:p w:rsidR="008D6C2B" w:rsidRPr="00151095" w:rsidRDefault="008D6C2B" w:rsidP="00D11C02">
            <w:pPr>
              <w:pStyle w:val="TableParagraph"/>
              <w:rPr>
                <w:b/>
                <w:sz w:val="24"/>
                <w:szCs w:val="24"/>
              </w:rPr>
            </w:pPr>
            <w:r w:rsidRPr="00151095">
              <w:rPr>
                <w:b/>
                <w:w w:val="110"/>
                <w:sz w:val="24"/>
                <w:szCs w:val="24"/>
              </w:rPr>
              <w:t>Четверть</w:t>
            </w:r>
          </w:p>
        </w:tc>
        <w:tc>
          <w:tcPr>
            <w:tcW w:w="5036" w:type="dxa"/>
            <w:shd w:val="clear" w:color="auto" w:fill="auto"/>
          </w:tcPr>
          <w:p w:rsidR="008D6C2B" w:rsidRPr="00151095" w:rsidRDefault="008D6C2B" w:rsidP="00D11C02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proofErr w:type="spellStart"/>
            <w:r w:rsidRPr="00151095">
              <w:rPr>
                <w:b/>
                <w:w w:val="105"/>
                <w:sz w:val="24"/>
                <w:szCs w:val="24"/>
              </w:rPr>
              <w:t>Названиераздела</w:t>
            </w:r>
            <w:proofErr w:type="spellEnd"/>
          </w:p>
        </w:tc>
        <w:tc>
          <w:tcPr>
            <w:tcW w:w="1788" w:type="dxa"/>
            <w:shd w:val="clear" w:color="auto" w:fill="auto"/>
          </w:tcPr>
          <w:p w:rsidR="008D6C2B" w:rsidRPr="00151095" w:rsidRDefault="008D6C2B" w:rsidP="00D11C02">
            <w:pPr>
              <w:pStyle w:val="TableParagraph"/>
              <w:rPr>
                <w:b/>
                <w:sz w:val="24"/>
                <w:szCs w:val="24"/>
              </w:rPr>
            </w:pPr>
            <w:proofErr w:type="spellStart"/>
            <w:r w:rsidRPr="00151095">
              <w:rPr>
                <w:b/>
                <w:w w:val="105"/>
                <w:sz w:val="24"/>
                <w:szCs w:val="24"/>
              </w:rPr>
              <w:t>Количествочасов</w:t>
            </w:r>
            <w:proofErr w:type="spellEnd"/>
            <w:r w:rsidRPr="00151095">
              <w:rPr>
                <w:b/>
                <w:w w:val="105"/>
                <w:sz w:val="24"/>
                <w:szCs w:val="24"/>
              </w:rPr>
              <w:t>, ч</w:t>
            </w:r>
          </w:p>
        </w:tc>
      </w:tr>
      <w:tr w:rsidR="008D6C2B" w:rsidRPr="00151095" w:rsidTr="008D6C2B">
        <w:trPr>
          <w:trHeight w:val="757"/>
        </w:trPr>
        <w:tc>
          <w:tcPr>
            <w:tcW w:w="1002" w:type="dxa"/>
            <w:vMerge w:val="restart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4</w:t>
            </w:r>
          </w:p>
        </w:tc>
        <w:tc>
          <w:tcPr>
            <w:tcW w:w="1519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5036" w:type="dxa"/>
            <w:shd w:val="clear" w:color="auto" w:fill="auto"/>
          </w:tcPr>
          <w:p w:rsidR="008D6C2B" w:rsidRPr="00151095" w:rsidRDefault="008D6C2B" w:rsidP="00D11C02">
            <w:pPr>
              <w:pStyle w:val="11"/>
              <w:ind w:firstLine="0"/>
            </w:pPr>
            <w:r w:rsidRPr="00151095">
              <w:rPr>
                <w:color w:val="000000" w:themeColor="text1"/>
              </w:rPr>
              <w:t>Состав слова</w:t>
            </w:r>
          </w:p>
        </w:tc>
        <w:tc>
          <w:tcPr>
            <w:tcW w:w="1788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</w:p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16</w:t>
            </w:r>
          </w:p>
        </w:tc>
      </w:tr>
      <w:tr w:rsidR="008D6C2B" w:rsidRPr="00151095" w:rsidTr="008D6C2B">
        <w:tc>
          <w:tcPr>
            <w:tcW w:w="1002" w:type="dxa"/>
            <w:vMerge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5036" w:type="dxa"/>
            <w:shd w:val="clear" w:color="auto" w:fill="auto"/>
          </w:tcPr>
          <w:p w:rsidR="008D6C2B" w:rsidRPr="00151095" w:rsidRDefault="008D6C2B" w:rsidP="00D11C02">
            <w:pPr>
              <w:spacing w:after="0"/>
              <w:rPr>
                <w:sz w:val="24"/>
                <w:szCs w:val="24"/>
              </w:rPr>
            </w:pPr>
            <w:r w:rsidRPr="00151095">
              <w:rPr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788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16</w:t>
            </w:r>
          </w:p>
        </w:tc>
      </w:tr>
      <w:tr w:rsidR="008D6C2B" w:rsidRPr="00151095" w:rsidTr="008D6C2B">
        <w:tc>
          <w:tcPr>
            <w:tcW w:w="1002" w:type="dxa"/>
            <w:vMerge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3</w:t>
            </w:r>
          </w:p>
        </w:tc>
        <w:tc>
          <w:tcPr>
            <w:tcW w:w="5036" w:type="dxa"/>
            <w:shd w:val="clear" w:color="auto" w:fill="auto"/>
          </w:tcPr>
          <w:p w:rsidR="008D6C2B" w:rsidRPr="00151095" w:rsidRDefault="008D6C2B" w:rsidP="00D11C02">
            <w:pPr>
              <w:spacing w:after="0"/>
              <w:rPr>
                <w:sz w:val="24"/>
                <w:szCs w:val="24"/>
              </w:rPr>
            </w:pPr>
            <w:r w:rsidRPr="00151095">
              <w:rPr>
                <w:color w:val="000000" w:themeColor="text1"/>
                <w:sz w:val="24"/>
                <w:szCs w:val="24"/>
              </w:rPr>
              <w:t>Изменение имён существительных по падежам (склонение).</w:t>
            </w:r>
          </w:p>
        </w:tc>
        <w:tc>
          <w:tcPr>
            <w:tcW w:w="1788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22</w:t>
            </w:r>
          </w:p>
        </w:tc>
      </w:tr>
      <w:tr w:rsidR="008D6C2B" w:rsidRPr="00151095" w:rsidTr="008D6C2B">
        <w:tc>
          <w:tcPr>
            <w:tcW w:w="1002" w:type="dxa"/>
            <w:vMerge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4</w:t>
            </w:r>
          </w:p>
        </w:tc>
        <w:tc>
          <w:tcPr>
            <w:tcW w:w="5036" w:type="dxa"/>
            <w:shd w:val="clear" w:color="auto" w:fill="auto"/>
          </w:tcPr>
          <w:p w:rsidR="008D6C2B" w:rsidRPr="00151095" w:rsidRDefault="008D6C2B" w:rsidP="00D11C02">
            <w:pPr>
              <w:spacing w:after="0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Повторение</w:t>
            </w:r>
          </w:p>
        </w:tc>
        <w:tc>
          <w:tcPr>
            <w:tcW w:w="1788" w:type="dxa"/>
            <w:shd w:val="clear" w:color="auto" w:fill="auto"/>
          </w:tcPr>
          <w:p w:rsidR="008D6C2B" w:rsidRPr="00151095" w:rsidRDefault="008D6C2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14</w:t>
            </w:r>
          </w:p>
        </w:tc>
      </w:tr>
    </w:tbl>
    <w:p w:rsidR="008D6C2B" w:rsidRPr="00C83CB6" w:rsidRDefault="008D6C2B" w:rsidP="00C83CB6">
      <w:pPr>
        <w:pStyle w:val="1"/>
        <w:widowControl w:val="0"/>
        <w:numPr>
          <w:ilvl w:val="0"/>
          <w:numId w:val="1"/>
        </w:numPr>
        <w:suppressAutoHyphens/>
        <w:autoSpaceDE w:val="0"/>
        <w:spacing w:before="240" w:line="240" w:lineRule="auto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_Toc144421950"/>
      <w:r w:rsidRPr="00C83CB6">
        <w:rPr>
          <w:rFonts w:ascii="Times New Roman" w:hAnsi="Times New Roman"/>
          <w:color w:val="auto"/>
          <w:sz w:val="24"/>
          <w:szCs w:val="24"/>
        </w:rPr>
        <w:t>СОДЕРЖАНИЕ ОБУЧЕНИЯ</w:t>
      </w:r>
      <w:bookmarkEnd w:id="0"/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851"/>
        <w:jc w:val="center"/>
        <w:rPr>
          <w:b/>
          <w:bCs/>
          <w:i/>
          <w:iCs/>
          <w:sz w:val="24"/>
          <w:szCs w:val="24"/>
        </w:rPr>
      </w:pPr>
      <w:r w:rsidRPr="00151095">
        <w:rPr>
          <w:b/>
          <w:bCs/>
          <w:i/>
          <w:iCs/>
          <w:sz w:val="24"/>
          <w:szCs w:val="24"/>
          <w:lang w:val="en-US"/>
        </w:rPr>
        <w:t>I</w:t>
      </w:r>
      <w:r w:rsidRPr="00151095">
        <w:rPr>
          <w:b/>
          <w:bCs/>
          <w:i/>
          <w:iCs/>
          <w:sz w:val="24"/>
          <w:szCs w:val="24"/>
        </w:rPr>
        <w:t xml:space="preserve"> четверть</w:t>
      </w:r>
    </w:p>
    <w:p w:rsidR="008D6C2B" w:rsidRPr="00151095" w:rsidRDefault="008D6C2B" w:rsidP="008D6C2B">
      <w:pPr>
        <w:pStyle w:val="a5"/>
        <w:shd w:val="clear" w:color="auto" w:fill="FFFFFF"/>
        <w:tabs>
          <w:tab w:val="left" w:pos="993"/>
        </w:tabs>
        <w:ind w:left="0"/>
        <w:contextualSpacing/>
        <w:jc w:val="both"/>
        <w:rPr>
          <w:color w:val="000000" w:themeColor="text1"/>
        </w:rPr>
      </w:pPr>
      <w:r w:rsidRPr="00151095">
        <w:rPr>
          <w:color w:val="000000" w:themeColor="text1"/>
        </w:rPr>
        <w:lastRenderedPageBreak/>
        <w:t>Состав слова (корень, приставка, суффикс, окончание); у</w:t>
      </w:r>
      <w:r w:rsidRPr="00151095">
        <w:rPr>
          <w:bCs/>
          <w:color w:val="000000" w:themeColor="text1"/>
        </w:rPr>
        <w:t xml:space="preserve">потребление в речи родственных слов; подбор однокоренных слов, </w:t>
      </w:r>
      <w:proofErr w:type="spellStart"/>
      <w:r w:rsidRPr="00151095">
        <w:rPr>
          <w:bCs/>
          <w:color w:val="000000" w:themeColor="text1"/>
        </w:rPr>
        <w:t>относящихчя</w:t>
      </w:r>
      <w:proofErr w:type="spellEnd"/>
      <w:r w:rsidRPr="00151095">
        <w:rPr>
          <w:bCs/>
          <w:color w:val="000000" w:themeColor="text1"/>
        </w:rPr>
        <w:t xml:space="preserve"> к разным частям речи; </w:t>
      </w:r>
      <w:r w:rsidRPr="00151095">
        <w:rPr>
          <w:color w:val="000000" w:themeColor="text1"/>
        </w:rPr>
        <w:t>употребление в связной речи падежных значений имен существительных.</w:t>
      </w:r>
    </w:p>
    <w:p w:rsidR="008D6C2B" w:rsidRPr="00151095" w:rsidRDefault="008D6C2B" w:rsidP="008D6C2B">
      <w:pPr>
        <w:shd w:val="clear" w:color="auto" w:fill="FFFFFF"/>
        <w:spacing w:after="0" w:line="360" w:lineRule="auto"/>
        <w:jc w:val="center"/>
        <w:rPr>
          <w:b/>
          <w:i/>
          <w:iCs/>
          <w:color w:val="000000" w:themeColor="text1"/>
          <w:sz w:val="24"/>
          <w:szCs w:val="24"/>
        </w:rPr>
      </w:pPr>
      <w:r w:rsidRPr="00151095">
        <w:rPr>
          <w:b/>
          <w:i/>
          <w:iCs/>
          <w:color w:val="000000" w:themeColor="text1"/>
          <w:sz w:val="24"/>
          <w:szCs w:val="24"/>
          <w:lang w:val="en-US"/>
        </w:rPr>
        <w:t>II</w:t>
      </w:r>
      <w:r w:rsidRPr="00151095">
        <w:rPr>
          <w:b/>
          <w:i/>
          <w:iCs/>
          <w:color w:val="000000" w:themeColor="text1"/>
          <w:sz w:val="24"/>
          <w:szCs w:val="24"/>
        </w:rPr>
        <w:t xml:space="preserve"> четверть</w:t>
      </w:r>
    </w:p>
    <w:p w:rsidR="008D6C2B" w:rsidRPr="00151095" w:rsidRDefault="008D6C2B" w:rsidP="008D6C2B">
      <w:pPr>
        <w:shd w:val="clear" w:color="auto" w:fill="FFFFFF"/>
        <w:spacing w:after="0" w:line="360" w:lineRule="auto"/>
        <w:ind w:firstLine="708"/>
        <w:jc w:val="both"/>
        <w:rPr>
          <w:color w:val="000000" w:themeColor="text1"/>
          <w:sz w:val="24"/>
          <w:szCs w:val="24"/>
        </w:rPr>
      </w:pPr>
      <w:r w:rsidRPr="00151095">
        <w:rPr>
          <w:color w:val="000000" w:themeColor="text1"/>
          <w:sz w:val="24"/>
          <w:szCs w:val="24"/>
        </w:rPr>
        <w:t>Однородные члены предложения; запятая между однородными членами, соединенными союзами; простое и сложное предложение; синонимы, антонимы и омонимы</w:t>
      </w:r>
    </w:p>
    <w:p w:rsidR="008D6C2B" w:rsidRPr="00151095" w:rsidRDefault="008D6C2B" w:rsidP="008D6C2B">
      <w:pPr>
        <w:shd w:val="clear" w:color="auto" w:fill="FFFFFF"/>
        <w:spacing w:after="0" w:line="360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151095">
        <w:rPr>
          <w:b/>
          <w:bCs/>
          <w:i/>
          <w:iCs/>
          <w:color w:val="000000" w:themeColor="text1"/>
          <w:sz w:val="24"/>
          <w:szCs w:val="24"/>
          <w:lang w:val="en-US"/>
        </w:rPr>
        <w:t>III</w:t>
      </w:r>
      <w:r w:rsidRPr="00151095">
        <w:rPr>
          <w:b/>
          <w:bCs/>
          <w:i/>
          <w:iCs/>
          <w:color w:val="000000" w:themeColor="text1"/>
          <w:sz w:val="24"/>
          <w:szCs w:val="24"/>
        </w:rPr>
        <w:t xml:space="preserve"> четверть</w:t>
      </w:r>
    </w:p>
    <w:p w:rsidR="008D6C2B" w:rsidRPr="00151095" w:rsidRDefault="008D6C2B" w:rsidP="008D6C2B">
      <w:pPr>
        <w:rPr>
          <w:sz w:val="24"/>
          <w:szCs w:val="24"/>
        </w:rPr>
      </w:pPr>
      <w:r w:rsidRPr="00151095">
        <w:rPr>
          <w:color w:val="000000" w:themeColor="text1"/>
          <w:sz w:val="24"/>
          <w:szCs w:val="24"/>
        </w:rPr>
        <w:t>Изменение имён существительных по падежам (склонение). Падежные окончания имен существительных</w:t>
      </w:r>
    </w:p>
    <w:p w:rsidR="008D6C2B" w:rsidRPr="00151095" w:rsidRDefault="008D6C2B" w:rsidP="008D6C2B">
      <w:pPr>
        <w:shd w:val="clear" w:color="auto" w:fill="FFFFFF"/>
        <w:spacing w:after="0" w:line="360" w:lineRule="auto"/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 w:rsidRPr="00151095">
        <w:rPr>
          <w:b/>
          <w:bCs/>
          <w:i/>
          <w:iCs/>
          <w:color w:val="000000" w:themeColor="text1"/>
          <w:sz w:val="24"/>
          <w:szCs w:val="24"/>
          <w:lang w:val="en-US"/>
        </w:rPr>
        <w:t>IV</w:t>
      </w:r>
      <w:r w:rsidRPr="00151095">
        <w:rPr>
          <w:b/>
          <w:bCs/>
          <w:i/>
          <w:iCs/>
          <w:color w:val="000000" w:themeColor="text1"/>
          <w:sz w:val="24"/>
          <w:szCs w:val="24"/>
        </w:rPr>
        <w:t xml:space="preserve"> четверть</w:t>
      </w:r>
    </w:p>
    <w:p w:rsidR="008D6C2B" w:rsidRPr="00151095" w:rsidRDefault="008D6C2B" w:rsidP="008D6C2B">
      <w:pPr>
        <w:shd w:val="clear" w:color="auto" w:fill="FFFFFF"/>
        <w:spacing w:after="0" w:line="360" w:lineRule="auto"/>
        <w:ind w:firstLine="567"/>
        <w:jc w:val="both"/>
        <w:rPr>
          <w:color w:val="000000" w:themeColor="text1"/>
          <w:sz w:val="24"/>
          <w:szCs w:val="24"/>
        </w:rPr>
      </w:pPr>
      <w:r w:rsidRPr="00151095">
        <w:rPr>
          <w:color w:val="000000" w:themeColor="text1"/>
          <w:sz w:val="24"/>
          <w:szCs w:val="24"/>
        </w:rPr>
        <w:t xml:space="preserve">    Состав слова; слово как часть речи; состав предложения; главные и второстепенные члены предложения; род имён существительных; 1, 2, 3-е склонение существительных; изменение имён существительных по падежам (склонение); употребление в речи родственных слов; подбор однокоренных слов, относящихся к разным частям речи.</w:t>
      </w:r>
    </w:p>
    <w:p w:rsidR="008D6C2B" w:rsidRPr="00151095" w:rsidRDefault="008D6C2B" w:rsidP="008D6C2B">
      <w:pPr>
        <w:shd w:val="clear" w:color="auto" w:fill="FFFFFF"/>
        <w:spacing w:after="0" w:line="360" w:lineRule="auto"/>
        <w:ind w:firstLine="720"/>
        <w:jc w:val="both"/>
        <w:rPr>
          <w:color w:val="000000" w:themeColor="text1"/>
          <w:sz w:val="24"/>
          <w:szCs w:val="24"/>
        </w:rPr>
      </w:pPr>
      <w:proofErr w:type="spellStart"/>
      <w:r w:rsidRPr="00151095">
        <w:rPr>
          <w:bCs/>
          <w:i/>
          <w:iCs/>
          <w:color w:val="000000" w:themeColor="text1"/>
          <w:sz w:val="24"/>
          <w:szCs w:val="24"/>
        </w:rPr>
        <w:t>Чистописание</w:t>
      </w:r>
      <w:proofErr w:type="gramStart"/>
      <w:r w:rsidRPr="00151095">
        <w:rPr>
          <w:bCs/>
          <w:i/>
          <w:iCs/>
          <w:color w:val="000000" w:themeColor="text1"/>
          <w:sz w:val="24"/>
          <w:szCs w:val="24"/>
        </w:rPr>
        <w:t>.</w:t>
      </w:r>
      <w:r w:rsidRPr="00151095">
        <w:rPr>
          <w:color w:val="000000" w:themeColor="text1"/>
          <w:sz w:val="24"/>
          <w:szCs w:val="24"/>
        </w:rPr>
        <w:t>Д</w:t>
      </w:r>
      <w:proofErr w:type="gramEnd"/>
      <w:r w:rsidRPr="00151095">
        <w:rPr>
          <w:color w:val="000000" w:themeColor="text1"/>
          <w:sz w:val="24"/>
          <w:szCs w:val="24"/>
        </w:rPr>
        <w:t>альнейшее</w:t>
      </w:r>
      <w:proofErr w:type="spellEnd"/>
      <w:r w:rsidRPr="00151095">
        <w:rPr>
          <w:color w:val="000000" w:themeColor="text1"/>
          <w:sz w:val="24"/>
          <w:szCs w:val="24"/>
        </w:rPr>
        <w:t xml:space="preserve"> закрепление гигиенических  навыков письма. Упражнения по переводу детей на письмо по одной линейке (усвоение новой высоты, ширины букв). Письмо трудных для обучающихся заглавных и строчных букв  их соединений. Упражнение в безотрывном соединении букв </w:t>
      </w:r>
    </w:p>
    <w:p w:rsidR="008D6C2B" w:rsidRPr="00151095" w:rsidRDefault="008D6C2B" w:rsidP="008D6C2B">
      <w:pPr>
        <w:shd w:val="clear" w:color="auto" w:fill="FFFFFF"/>
        <w:spacing w:after="0" w:line="360" w:lineRule="auto"/>
        <w:ind w:firstLine="720"/>
        <w:jc w:val="both"/>
        <w:rPr>
          <w:color w:val="000000" w:themeColor="text1"/>
          <w:sz w:val="24"/>
          <w:szCs w:val="24"/>
        </w:rPr>
      </w:pPr>
      <w:r w:rsidRPr="00151095">
        <w:rPr>
          <w:color w:val="000000" w:themeColor="text1"/>
          <w:sz w:val="24"/>
          <w:szCs w:val="24"/>
        </w:rPr>
        <w:t xml:space="preserve">типа: </w:t>
      </w:r>
      <w:proofErr w:type="spellStart"/>
      <w:r w:rsidRPr="00151095">
        <w:rPr>
          <w:i/>
          <w:color w:val="000000" w:themeColor="text1"/>
          <w:sz w:val="24"/>
          <w:szCs w:val="24"/>
        </w:rPr>
        <w:t>ол</w:t>
      </w:r>
      <w:proofErr w:type="spellEnd"/>
      <w:r w:rsidRPr="00151095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151095">
        <w:rPr>
          <w:i/>
          <w:color w:val="000000" w:themeColor="text1"/>
          <w:sz w:val="24"/>
          <w:szCs w:val="24"/>
        </w:rPr>
        <w:t>ое</w:t>
      </w:r>
      <w:proofErr w:type="spellEnd"/>
      <w:r w:rsidRPr="00151095">
        <w:rPr>
          <w:i/>
          <w:color w:val="000000" w:themeColor="text1"/>
          <w:sz w:val="24"/>
          <w:szCs w:val="24"/>
        </w:rPr>
        <w:t xml:space="preserve">, во, </w:t>
      </w:r>
      <w:proofErr w:type="spellStart"/>
      <w:proofErr w:type="gramStart"/>
      <w:r w:rsidRPr="00151095">
        <w:rPr>
          <w:i/>
          <w:color w:val="000000" w:themeColor="text1"/>
          <w:sz w:val="24"/>
          <w:szCs w:val="24"/>
        </w:rPr>
        <w:t>вл</w:t>
      </w:r>
      <w:proofErr w:type="spellEnd"/>
      <w:proofErr w:type="gramEnd"/>
      <w:r w:rsidRPr="00151095">
        <w:rPr>
          <w:i/>
          <w:color w:val="000000" w:themeColor="text1"/>
          <w:sz w:val="24"/>
          <w:szCs w:val="24"/>
        </w:rPr>
        <w:t>, се</w:t>
      </w:r>
      <w:r w:rsidRPr="00151095">
        <w:rPr>
          <w:color w:val="000000" w:themeColor="text1"/>
          <w:sz w:val="24"/>
          <w:szCs w:val="24"/>
        </w:rPr>
        <w:t xml:space="preserve"> и др. связное и ритмичное написание слов и предложений.</w:t>
      </w:r>
    </w:p>
    <w:p w:rsidR="008D6C2B" w:rsidRPr="00151095" w:rsidRDefault="008D6C2B" w:rsidP="008D6C2B">
      <w:pPr>
        <w:numPr>
          <w:ilvl w:val="0"/>
          <w:numId w:val="1"/>
        </w:numPr>
        <w:spacing w:after="0" w:line="360" w:lineRule="auto"/>
        <w:jc w:val="center"/>
        <w:rPr>
          <w:sz w:val="24"/>
          <w:szCs w:val="24"/>
          <w:lang w:eastAsia="ru-RU"/>
        </w:rPr>
      </w:pPr>
      <w:r w:rsidRPr="00151095">
        <w:rPr>
          <w:b/>
          <w:bCs/>
          <w:sz w:val="24"/>
          <w:szCs w:val="24"/>
          <w:lang w:eastAsia="ru-RU"/>
        </w:rPr>
        <w:t>ПЛАНИРУЕМЫЕ РЕЗУЛЬТАТЫ ОСВОЕНИЯ ПРОГРАММЫ НА УРОВНЕ НАЧАЛЬНОГО ОБРАЗОВАНИЯ</w:t>
      </w:r>
    </w:p>
    <w:p w:rsidR="008D6C2B" w:rsidRPr="00151095" w:rsidRDefault="008D6C2B" w:rsidP="008D6C2B">
      <w:pPr>
        <w:jc w:val="center"/>
        <w:rPr>
          <w:b/>
          <w:bCs/>
          <w:sz w:val="24"/>
          <w:szCs w:val="24"/>
          <w:lang w:eastAsia="ru-RU"/>
        </w:rPr>
      </w:pPr>
      <w:r w:rsidRPr="00151095">
        <w:rPr>
          <w:b/>
          <w:bCs/>
          <w:sz w:val="24"/>
          <w:szCs w:val="24"/>
          <w:lang w:eastAsia="ru-RU"/>
        </w:rPr>
        <w:t>Личностные результаты обучения</w:t>
      </w:r>
    </w:p>
    <w:p w:rsidR="008D6C2B" w:rsidRPr="00151095" w:rsidRDefault="008D6C2B" w:rsidP="008D6C2B">
      <w:pPr>
        <w:tabs>
          <w:tab w:val="left" w:pos="426"/>
        </w:tabs>
        <w:spacing w:after="0" w:line="360" w:lineRule="auto"/>
        <w:ind w:firstLine="567"/>
        <w:jc w:val="both"/>
        <w:rPr>
          <w:b/>
          <w:sz w:val="24"/>
          <w:szCs w:val="24"/>
        </w:rPr>
      </w:pPr>
      <w:r w:rsidRPr="00151095">
        <w:rPr>
          <w:sz w:val="24"/>
          <w:szCs w:val="24"/>
        </w:rPr>
        <w:t xml:space="preserve">Личностные результаты освоения </w:t>
      </w:r>
      <w:r w:rsidRPr="00151095">
        <w:rPr>
          <w:rFonts w:eastAsia="Times New Roman"/>
          <w:color w:val="00000A"/>
          <w:kern w:val="1"/>
          <w:sz w:val="24"/>
          <w:szCs w:val="24"/>
          <w:lang w:eastAsia="ar-SA"/>
        </w:rPr>
        <w:t>программ комплексного предмета «Русский язык</w:t>
      </w:r>
      <w:proofErr w:type="gramStart"/>
      <w:r w:rsidRPr="00151095">
        <w:rPr>
          <w:rFonts w:eastAsia="Times New Roman"/>
          <w:color w:val="00000A"/>
          <w:kern w:val="1"/>
          <w:sz w:val="24"/>
          <w:szCs w:val="24"/>
          <w:lang w:eastAsia="ar-SA"/>
        </w:rPr>
        <w:t>»</w:t>
      </w:r>
      <w:r w:rsidRPr="00151095">
        <w:rPr>
          <w:sz w:val="24"/>
          <w:szCs w:val="24"/>
        </w:rPr>
        <w:t>х</w:t>
      </w:r>
      <w:proofErr w:type="gramEnd"/>
      <w:r w:rsidRPr="00151095">
        <w:rPr>
          <w:sz w:val="24"/>
          <w:szCs w:val="24"/>
        </w:rPr>
        <w:t xml:space="preserve">арактеризуют готовность обучающихся руководствоваться традиционными российскими </w:t>
      </w:r>
      <w:proofErr w:type="spellStart"/>
      <w:r w:rsidRPr="00151095">
        <w:rPr>
          <w:sz w:val="24"/>
          <w:szCs w:val="24"/>
        </w:rPr>
        <w:t>социокультурными</w:t>
      </w:r>
      <w:proofErr w:type="spellEnd"/>
      <w:r w:rsidRPr="00151095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поведения. </w:t>
      </w:r>
      <w:r w:rsidRPr="00151095">
        <w:rPr>
          <w:bCs/>
          <w:sz w:val="24"/>
          <w:szCs w:val="24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51095">
        <w:rPr>
          <w:sz w:val="24"/>
          <w:szCs w:val="24"/>
        </w:rPr>
        <w:t xml:space="preserve">предполагают готовность и способность ребёнка с нарушением слуха к </w:t>
      </w:r>
      <w:r w:rsidRPr="00151095">
        <w:rPr>
          <w:sz w:val="24"/>
          <w:szCs w:val="24"/>
        </w:rPr>
        <w:lastRenderedPageBreak/>
        <w:t xml:space="preserve">обучению, включая </w:t>
      </w:r>
      <w:proofErr w:type="spellStart"/>
      <w:r w:rsidRPr="00151095">
        <w:rPr>
          <w:sz w:val="24"/>
          <w:szCs w:val="24"/>
        </w:rPr>
        <w:t>мотивированность</w:t>
      </w:r>
      <w:proofErr w:type="spellEnd"/>
      <w:r w:rsidRPr="00151095">
        <w:rPr>
          <w:sz w:val="24"/>
          <w:szCs w:val="24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 w:rsidRPr="00151095">
        <w:rPr>
          <w:sz w:val="24"/>
          <w:szCs w:val="24"/>
        </w:rPr>
        <w:t>обучающихся</w:t>
      </w:r>
      <w:proofErr w:type="gramEnd"/>
      <w:r w:rsidRPr="00151095">
        <w:rPr>
          <w:sz w:val="24"/>
          <w:szCs w:val="24"/>
        </w:rPr>
        <w:t>, в части:</w:t>
      </w:r>
    </w:p>
    <w:p w:rsidR="008D6C2B" w:rsidRPr="00151095" w:rsidRDefault="008D6C2B" w:rsidP="008D6C2B">
      <w:pPr>
        <w:numPr>
          <w:ilvl w:val="0"/>
          <w:numId w:val="3"/>
        </w:numPr>
        <w:tabs>
          <w:tab w:val="left" w:pos="993"/>
        </w:tabs>
        <w:spacing w:after="0" w:line="360" w:lineRule="auto"/>
        <w:ind w:right="-1"/>
        <w:jc w:val="both"/>
        <w:rPr>
          <w:i/>
          <w:sz w:val="24"/>
          <w:szCs w:val="24"/>
        </w:rPr>
      </w:pPr>
      <w:r w:rsidRPr="00151095">
        <w:rPr>
          <w:i/>
          <w:sz w:val="24"/>
          <w:szCs w:val="24"/>
        </w:rPr>
        <w:t>гражданско-патриотического воспитания:</w:t>
      </w:r>
    </w:p>
    <w:p w:rsidR="008D6C2B" w:rsidRPr="00151095" w:rsidRDefault="008D6C2B" w:rsidP="008D6C2B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151095">
        <w:rPr>
          <w:rFonts w:ascii="Times New Roman" w:hAnsi="Times New Roman" w:cs="Times New Roman"/>
        </w:rPr>
        <w:t>формирование ценностного отношения к своей Родине – России, чувства любви и гордости за свою родину, российский народ и историю России; осознание своей этнокультурной и российской гражданской идентичности;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</w:t>
      </w:r>
      <w:proofErr w:type="gramEnd"/>
      <w:r w:rsidRPr="00151095">
        <w:rPr>
          <w:rFonts w:ascii="Times New Roman" w:hAnsi="Times New Roman" w:cs="Times New Roman"/>
        </w:rPr>
        <w:t xml:space="preserve"> формирование чувства гордости за свою родину;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</w:t>
      </w:r>
      <w:proofErr w:type="spellStart"/>
      <w:r w:rsidRPr="00151095">
        <w:rPr>
          <w:rFonts w:ascii="Times New Roman" w:hAnsi="Times New Roman" w:cs="Times New Roman"/>
        </w:rPr>
        <w:t>социокультурной</w:t>
      </w:r>
      <w:proofErr w:type="spellEnd"/>
      <w:r w:rsidRPr="00151095">
        <w:rPr>
          <w:rFonts w:ascii="Times New Roman" w:hAnsi="Times New Roman" w:cs="Times New Roman"/>
        </w:rPr>
        <w:t xml:space="preserve"> жизни слышащих детей и взрослых, лиц с нарушениями слуха;</w:t>
      </w:r>
    </w:p>
    <w:p w:rsidR="008D6C2B" w:rsidRPr="00151095" w:rsidRDefault="008D6C2B" w:rsidP="008D6C2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bCs/>
          <w:i/>
          <w:sz w:val="24"/>
          <w:szCs w:val="24"/>
        </w:rPr>
      </w:pPr>
      <w:r w:rsidRPr="00151095">
        <w:rPr>
          <w:bCs/>
          <w:i/>
          <w:sz w:val="24"/>
          <w:szCs w:val="24"/>
        </w:rPr>
        <w:t>духовно-нравственного воспитания:</w:t>
      </w:r>
    </w:p>
    <w:p w:rsidR="008D6C2B" w:rsidRPr="00151095" w:rsidRDefault="008D6C2B" w:rsidP="008D6C2B">
      <w:pPr>
        <w:spacing w:after="0" w:line="360" w:lineRule="auto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признание индивидуальности каждого человека; представление о нравственно-этических ценностях, </w:t>
      </w:r>
      <w:r w:rsidRPr="00151095">
        <w:rPr>
          <w:bCs/>
          <w:sz w:val="24"/>
          <w:szCs w:val="24"/>
        </w:rPr>
        <w:t xml:space="preserve">развитие и проявление этических чувств, </w:t>
      </w:r>
      <w:r w:rsidRPr="00151095">
        <w:rPr>
          <w:sz w:val="24"/>
          <w:szCs w:val="24"/>
        </w:rPr>
        <w:t xml:space="preserve">стремление проявления заботы и внимания по отношению к окружающим людям и животным; </w:t>
      </w:r>
      <w:r w:rsidRPr="00151095">
        <w:rPr>
          <w:sz w:val="24"/>
          <w:szCs w:val="24"/>
          <w:lang w:eastAsia="ru-RU"/>
        </w:rPr>
        <w:t xml:space="preserve">осознание правил и норм поведения, </w:t>
      </w:r>
      <w:r w:rsidRPr="00151095">
        <w:rPr>
          <w:sz w:val="24"/>
          <w:szCs w:val="24"/>
        </w:rPr>
        <w:t xml:space="preserve">правил взаимодействия </w:t>
      </w:r>
      <w:proofErr w:type="gramStart"/>
      <w:r w:rsidRPr="00151095">
        <w:rPr>
          <w:sz w:val="24"/>
          <w:szCs w:val="24"/>
        </w:rPr>
        <w:t>со</w:t>
      </w:r>
      <w:proofErr w:type="gramEnd"/>
      <w:r w:rsidRPr="00151095">
        <w:rPr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</w:t>
      </w:r>
      <w:proofErr w:type="gramStart"/>
      <w:r w:rsidRPr="00151095">
        <w:rPr>
          <w:sz w:val="24"/>
          <w:szCs w:val="24"/>
        </w:rPr>
        <w:t>;п</w:t>
      </w:r>
      <w:proofErr w:type="gramEnd"/>
      <w:r w:rsidRPr="00151095">
        <w:rPr>
          <w:sz w:val="24"/>
          <w:szCs w:val="24"/>
        </w:rPr>
        <w:t xml:space="preserve">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8D6C2B" w:rsidRPr="00151095" w:rsidRDefault="008D6C2B" w:rsidP="008D6C2B">
      <w:pPr>
        <w:widowControl w:val="0"/>
        <w:numPr>
          <w:ilvl w:val="0"/>
          <w:numId w:val="3"/>
        </w:numPr>
        <w:spacing w:after="0" w:line="360" w:lineRule="auto"/>
        <w:contextualSpacing/>
        <w:jc w:val="both"/>
        <w:rPr>
          <w:bCs/>
          <w:i/>
          <w:sz w:val="24"/>
          <w:szCs w:val="24"/>
        </w:rPr>
      </w:pPr>
      <w:r w:rsidRPr="00151095">
        <w:rPr>
          <w:bCs/>
          <w:i/>
          <w:sz w:val="24"/>
          <w:szCs w:val="24"/>
        </w:rPr>
        <w:t>эстетического воспитания:</w:t>
      </w:r>
    </w:p>
    <w:p w:rsidR="008D6C2B" w:rsidRPr="00151095" w:rsidRDefault="008D6C2B" w:rsidP="008D6C2B">
      <w:pPr>
        <w:spacing w:after="0" w:line="360" w:lineRule="auto"/>
        <w:contextualSpacing/>
        <w:jc w:val="both"/>
        <w:rPr>
          <w:bCs/>
          <w:sz w:val="24"/>
          <w:szCs w:val="24"/>
        </w:rPr>
      </w:pPr>
      <w:r w:rsidRPr="00151095">
        <w:rPr>
          <w:bCs/>
          <w:sz w:val="24"/>
          <w:szCs w:val="24"/>
        </w:rPr>
        <w:lastRenderedPageBreak/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8D6C2B" w:rsidRPr="00151095" w:rsidRDefault="008D6C2B" w:rsidP="008D6C2B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bCs/>
          <w:i/>
          <w:sz w:val="24"/>
          <w:szCs w:val="24"/>
        </w:rPr>
      </w:pPr>
      <w:r w:rsidRPr="00151095">
        <w:rPr>
          <w:bCs/>
          <w:i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</w:rPr>
      </w:pPr>
      <w:proofErr w:type="gramStart"/>
      <w:r w:rsidRPr="00151095">
        <w:rPr>
          <w:sz w:val="24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151095">
        <w:rPr>
          <w:sz w:val="24"/>
          <w:szCs w:val="24"/>
        </w:rPr>
        <w:t>ассистивными</w:t>
      </w:r>
      <w:proofErr w:type="spellEnd"/>
      <w:r w:rsidRPr="00151095">
        <w:rPr>
          <w:sz w:val="24"/>
          <w:szCs w:val="24"/>
        </w:rPr>
        <w:t xml:space="preserve"> средствами в разных ситуациях; специальной тревожной кнопкой на мобильном телефоне; написать при необходимости </w:t>
      </w:r>
      <w:proofErr w:type="spellStart"/>
      <w:r w:rsidRPr="00151095">
        <w:rPr>
          <w:sz w:val="24"/>
          <w:szCs w:val="24"/>
        </w:rPr>
        <w:t>СМС-сообщение</w:t>
      </w:r>
      <w:proofErr w:type="spellEnd"/>
      <w:r w:rsidRPr="00151095">
        <w:rPr>
          <w:sz w:val="24"/>
          <w:szCs w:val="24"/>
        </w:rPr>
        <w:t xml:space="preserve"> и другое); соблюдение правил здорового и безопасного (для себя и других людей) образа жизни в окружающей среде (в том числе информационной);</w:t>
      </w:r>
      <w:proofErr w:type="gramEnd"/>
    </w:p>
    <w:p w:rsidR="008D6C2B" w:rsidRPr="00151095" w:rsidRDefault="008D6C2B" w:rsidP="008D6C2B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bCs/>
          <w:i/>
        </w:rPr>
      </w:pPr>
      <w:r w:rsidRPr="00151095">
        <w:rPr>
          <w:bCs/>
          <w:i/>
        </w:rPr>
        <w:t>трудового воспитания (в том числе по направлениям формирования учебной деятельности и сотрудничества):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contextualSpacing/>
        <w:jc w:val="both"/>
        <w:rPr>
          <w:sz w:val="24"/>
          <w:szCs w:val="24"/>
        </w:rPr>
      </w:pPr>
      <w:proofErr w:type="gramStart"/>
      <w:r w:rsidRPr="00151095">
        <w:rPr>
          <w:sz w:val="24"/>
          <w:szCs w:val="24"/>
        </w:rPr>
        <w:t xml:space="preserve">принятие и освоение социальной роли обучающегося, наличие мотивов учебной деятельности; </w:t>
      </w:r>
      <w:r w:rsidRPr="00151095">
        <w:rPr>
          <w:bCs/>
          <w:sz w:val="24"/>
          <w:szCs w:val="24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151095">
        <w:rPr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151095">
        <w:rPr>
          <w:bCs/>
          <w:sz w:val="24"/>
          <w:szCs w:val="24"/>
        </w:rPr>
        <w:t xml:space="preserve">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151095">
        <w:rPr>
          <w:bCs/>
          <w:sz w:val="24"/>
          <w:szCs w:val="24"/>
        </w:rPr>
        <w:t xml:space="preserve"> </w:t>
      </w:r>
      <w:proofErr w:type="gramStart"/>
      <w:r w:rsidRPr="00151095">
        <w:rPr>
          <w:rFonts w:eastAsia="Times New Roman"/>
          <w:sz w:val="24"/>
          <w:szCs w:val="24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151095">
        <w:rPr>
          <w:sz w:val="24"/>
          <w:szCs w:val="24"/>
        </w:rPr>
        <w:t>готовность и стремление к сотрудничеству со сверстниками на основе коллективной творческой деятельности</w:t>
      </w:r>
      <w:r w:rsidRPr="00151095">
        <w:rPr>
          <w:rFonts w:eastAsia="Times New Roman"/>
          <w:sz w:val="24"/>
          <w:szCs w:val="24"/>
        </w:rPr>
        <w:t xml:space="preserve">; </w:t>
      </w:r>
      <w:r w:rsidRPr="00151095">
        <w:rPr>
          <w:sz w:val="24"/>
          <w:szCs w:val="24"/>
        </w:rPr>
        <w:t>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151095">
        <w:rPr>
          <w:sz w:val="24"/>
          <w:szCs w:val="24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151095">
        <w:rPr>
          <w:sz w:val="24"/>
          <w:szCs w:val="24"/>
        </w:rPr>
        <w:t>со</w:t>
      </w:r>
      <w:proofErr w:type="gramEnd"/>
      <w:r w:rsidRPr="00151095">
        <w:rPr>
          <w:sz w:val="24"/>
          <w:szCs w:val="24"/>
        </w:rPr>
        <w:t xml:space="preserve"> взрослыми, интерес к различным профессиям;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8D6C2B" w:rsidRPr="00151095" w:rsidRDefault="008D6C2B" w:rsidP="008D6C2B">
      <w:pPr>
        <w:numPr>
          <w:ilvl w:val="0"/>
          <w:numId w:val="3"/>
        </w:numPr>
        <w:spacing w:after="0" w:line="360" w:lineRule="auto"/>
        <w:contextualSpacing/>
        <w:rPr>
          <w:bCs/>
          <w:i/>
          <w:sz w:val="24"/>
          <w:szCs w:val="24"/>
        </w:rPr>
      </w:pPr>
      <w:r w:rsidRPr="00151095">
        <w:rPr>
          <w:bCs/>
          <w:i/>
          <w:sz w:val="24"/>
          <w:szCs w:val="24"/>
        </w:rPr>
        <w:lastRenderedPageBreak/>
        <w:t>экологического воспитания:</w:t>
      </w:r>
    </w:p>
    <w:p w:rsidR="008D6C2B" w:rsidRPr="00151095" w:rsidRDefault="008D6C2B" w:rsidP="008D6C2B">
      <w:pPr>
        <w:spacing w:after="0" w:line="360" w:lineRule="auto"/>
        <w:contextualSpacing/>
        <w:jc w:val="both"/>
        <w:rPr>
          <w:bCs/>
          <w:sz w:val="24"/>
          <w:szCs w:val="24"/>
        </w:rPr>
      </w:pPr>
      <w:r w:rsidRPr="00151095">
        <w:rPr>
          <w:bCs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8D6C2B" w:rsidRPr="00151095" w:rsidRDefault="008D6C2B" w:rsidP="008D6C2B">
      <w:pPr>
        <w:numPr>
          <w:ilvl w:val="0"/>
          <w:numId w:val="3"/>
        </w:numPr>
        <w:spacing w:after="0" w:line="360" w:lineRule="auto"/>
        <w:contextualSpacing/>
        <w:rPr>
          <w:bCs/>
          <w:i/>
          <w:sz w:val="24"/>
          <w:szCs w:val="24"/>
        </w:rPr>
      </w:pPr>
      <w:r w:rsidRPr="00151095">
        <w:rPr>
          <w:bCs/>
          <w:i/>
          <w:sz w:val="24"/>
          <w:szCs w:val="24"/>
        </w:rPr>
        <w:t>ценности научного познания:</w:t>
      </w:r>
    </w:p>
    <w:p w:rsidR="008D6C2B" w:rsidRPr="00151095" w:rsidRDefault="008D6C2B" w:rsidP="008D6C2B">
      <w:pPr>
        <w:shd w:val="clear" w:color="auto" w:fill="FFFFFF"/>
        <w:spacing w:line="360" w:lineRule="auto"/>
        <w:contextualSpacing/>
        <w:jc w:val="both"/>
        <w:rPr>
          <w:rFonts w:eastAsia="Times New Roman"/>
          <w:sz w:val="24"/>
          <w:szCs w:val="24"/>
        </w:rPr>
      </w:pPr>
      <w:proofErr w:type="gramStart"/>
      <w:r w:rsidRPr="00151095">
        <w:rPr>
          <w:rFonts w:eastAsia="Times New Roman"/>
          <w:color w:val="00000A"/>
          <w:kern w:val="1"/>
          <w:sz w:val="24"/>
          <w:szCs w:val="24"/>
          <w:lang w:eastAsia="ar-SA"/>
        </w:rPr>
        <w:t xml:space="preserve">любознательность, стремление к расширению собственных </w:t>
      </w:r>
      <w:r w:rsidRPr="00151095">
        <w:rPr>
          <w:rFonts w:eastAsia="Times New Roman"/>
          <w:sz w:val="24"/>
          <w:szCs w:val="24"/>
        </w:rPr>
        <w:t xml:space="preserve">навыков общения и накоплению общекультурного опыта; </w:t>
      </w:r>
      <w:r w:rsidRPr="00151095">
        <w:rPr>
          <w:bCs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151095">
        <w:rPr>
          <w:rFonts w:eastAsia="Times New Roman"/>
          <w:color w:val="00000A"/>
          <w:kern w:val="1"/>
          <w:sz w:val="24"/>
          <w:szCs w:val="24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proofErr w:type="gramEnd"/>
      <w:r w:rsidRPr="00151095">
        <w:rPr>
          <w:rFonts w:eastAsia="Times New Roman"/>
          <w:sz w:val="24"/>
          <w:szCs w:val="24"/>
        </w:rPr>
        <w:t xml:space="preserve"> стремление к дальнейшему развитию собственных навыков и накоплению общекультурного опыта; </w:t>
      </w:r>
      <w:r w:rsidRPr="00151095">
        <w:rPr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8D6C2B" w:rsidRPr="00151095" w:rsidRDefault="008D6C2B" w:rsidP="008D6C2B">
      <w:pPr>
        <w:pStyle w:val="3"/>
        <w:tabs>
          <w:tab w:val="left" w:pos="8789"/>
        </w:tabs>
        <w:spacing w:line="360" w:lineRule="auto"/>
        <w:jc w:val="center"/>
        <w:rPr>
          <w:rFonts w:ascii="Times New Roman" w:hAnsi="Times New Roman"/>
          <w:caps/>
          <w:sz w:val="24"/>
          <w:szCs w:val="24"/>
        </w:rPr>
      </w:pPr>
      <w:proofErr w:type="spellStart"/>
      <w:r w:rsidRPr="00151095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151095">
        <w:rPr>
          <w:rFonts w:ascii="Times New Roman" w:hAnsi="Times New Roman"/>
          <w:sz w:val="24"/>
          <w:szCs w:val="24"/>
          <w:lang w:eastAsia="ru-RU"/>
        </w:rPr>
        <w:t xml:space="preserve"> результаты </w:t>
      </w:r>
    </w:p>
    <w:p w:rsidR="008D6C2B" w:rsidRPr="00151095" w:rsidRDefault="008D6C2B" w:rsidP="008D6C2B">
      <w:pPr>
        <w:widowControl w:val="0"/>
        <w:spacing w:after="0" w:line="360" w:lineRule="auto"/>
        <w:ind w:firstLine="709"/>
        <w:contextualSpacing/>
        <w:jc w:val="both"/>
        <w:rPr>
          <w:bCs/>
          <w:sz w:val="24"/>
          <w:szCs w:val="24"/>
        </w:rPr>
      </w:pPr>
      <w:proofErr w:type="spellStart"/>
      <w:r w:rsidRPr="00151095">
        <w:rPr>
          <w:bCs/>
          <w:sz w:val="24"/>
          <w:szCs w:val="24"/>
        </w:rPr>
        <w:t>Метапредметные</w:t>
      </w:r>
      <w:proofErr w:type="spellEnd"/>
      <w:r w:rsidRPr="00151095">
        <w:rPr>
          <w:bCs/>
          <w:sz w:val="24"/>
          <w:szCs w:val="24"/>
        </w:rPr>
        <w:t xml:space="preserve"> результаты характеризуют уровень </w:t>
      </w:r>
      <w:proofErr w:type="spellStart"/>
      <w:r w:rsidRPr="00151095">
        <w:rPr>
          <w:bCs/>
          <w:sz w:val="24"/>
          <w:szCs w:val="24"/>
        </w:rPr>
        <w:t>сформированности</w:t>
      </w:r>
      <w:proofErr w:type="spellEnd"/>
      <w:r w:rsidRPr="00151095">
        <w:rPr>
          <w:bCs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151095">
        <w:rPr>
          <w:bCs/>
          <w:sz w:val="24"/>
          <w:szCs w:val="24"/>
        </w:rPr>
        <w:t>знания</w:t>
      </w:r>
      <w:proofErr w:type="gramEnd"/>
      <w:r w:rsidRPr="00151095">
        <w:rPr>
          <w:bCs/>
          <w:sz w:val="24"/>
          <w:szCs w:val="24"/>
        </w:rPr>
        <w:t xml:space="preserve"> как в типовых, так и в новых, нестандартных учебных ситуациях.</w:t>
      </w:r>
    </w:p>
    <w:p w:rsidR="008D6C2B" w:rsidRPr="00151095" w:rsidRDefault="008D6C2B" w:rsidP="008D6C2B">
      <w:pPr>
        <w:spacing w:after="0" w:line="360" w:lineRule="auto"/>
        <w:ind w:right="153"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У обучающегося будут сформированы следующие </w:t>
      </w:r>
      <w:r w:rsidRPr="00151095">
        <w:rPr>
          <w:b/>
          <w:sz w:val="24"/>
          <w:szCs w:val="24"/>
        </w:rPr>
        <w:t>познавательные универсальные учебные действия</w:t>
      </w:r>
      <w:r w:rsidRPr="00151095">
        <w:rPr>
          <w:sz w:val="24"/>
          <w:szCs w:val="24"/>
        </w:rPr>
        <w:t>: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использование знаково-символических сре</w:t>
      </w:r>
      <w:proofErr w:type="gramStart"/>
      <w:r w:rsidRPr="00151095">
        <w:rPr>
          <w:sz w:val="24"/>
          <w:szCs w:val="24"/>
        </w:rPr>
        <w:t>дств пр</w:t>
      </w:r>
      <w:proofErr w:type="gramEnd"/>
      <w:r w:rsidRPr="00151095">
        <w:rPr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lastRenderedPageBreak/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51095">
        <w:rPr>
          <w:sz w:val="24"/>
          <w:szCs w:val="24"/>
        </w:rPr>
        <w:t>о-</w:t>
      </w:r>
      <w:proofErr w:type="gramEnd"/>
      <w:r w:rsidRPr="00151095">
        <w:rPr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151095">
        <w:rPr>
          <w:sz w:val="24"/>
          <w:szCs w:val="24"/>
        </w:rPr>
        <w:t>родо-видовым</w:t>
      </w:r>
      <w:proofErr w:type="spellEnd"/>
      <w:proofErr w:type="gramEnd"/>
      <w:r w:rsidRPr="00151095">
        <w:rPr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151095">
        <w:rPr>
          <w:sz w:val="24"/>
          <w:szCs w:val="24"/>
        </w:rPr>
        <w:t>аграмматизмов</w:t>
      </w:r>
      <w:proofErr w:type="spellEnd"/>
      <w:r w:rsidRPr="00151095">
        <w:rPr>
          <w:sz w:val="24"/>
          <w:szCs w:val="24"/>
        </w:rPr>
        <w:t>) в письменной и устной речи;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овладение базовыми предметными и </w:t>
      </w:r>
      <w:proofErr w:type="spellStart"/>
      <w:r w:rsidRPr="00151095">
        <w:rPr>
          <w:sz w:val="24"/>
          <w:szCs w:val="24"/>
        </w:rPr>
        <w:t>межпредметными</w:t>
      </w:r>
      <w:proofErr w:type="spellEnd"/>
      <w:r w:rsidRPr="00151095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D6C2B" w:rsidRPr="00151095" w:rsidRDefault="008D6C2B" w:rsidP="008D6C2B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У обучающегося будут сформированы следующие </w:t>
      </w:r>
      <w:r w:rsidRPr="00151095">
        <w:rPr>
          <w:b/>
          <w:sz w:val="24"/>
          <w:szCs w:val="24"/>
        </w:rPr>
        <w:t>коммуникативные  универсальные учебные действия</w:t>
      </w:r>
      <w:r w:rsidRPr="00151095">
        <w:rPr>
          <w:sz w:val="24"/>
          <w:szCs w:val="24"/>
        </w:rPr>
        <w:t>: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желание и умение вступать в устную коммуникацию с детьми и взрослыми в знакомых </w:t>
      </w:r>
      <w:proofErr w:type="gramStart"/>
      <w:r w:rsidRPr="00151095">
        <w:rPr>
          <w:sz w:val="24"/>
          <w:szCs w:val="24"/>
        </w:rPr>
        <w:t>обучающимся</w:t>
      </w:r>
      <w:proofErr w:type="gramEnd"/>
      <w:r w:rsidRPr="00151095">
        <w:rPr>
          <w:sz w:val="24"/>
          <w:szCs w:val="24"/>
        </w:rPr>
        <w:t xml:space="preserve"> типичных жизненных ситуациях при решении учебных, бытовых и </w:t>
      </w:r>
      <w:proofErr w:type="spellStart"/>
      <w:r w:rsidRPr="00151095">
        <w:rPr>
          <w:sz w:val="24"/>
          <w:szCs w:val="24"/>
        </w:rPr>
        <w:t>социокультурных</w:t>
      </w:r>
      <w:proofErr w:type="spellEnd"/>
      <w:r w:rsidRPr="00151095">
        <w:rPr>
          <w:sz w:val="24"/>
          <w:szCs w:val="24"/>
        </w:rPr>
        <w:t xml:space="preserve"> задач;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lastRenderedPageBreak/>
        <w:t xml:space="preserve">умение вести диалог, излагая свое мнение и аргументируя свою точку зрения и оценку событий;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умение договариваться о распределении функций и ролей в совместной деятельности.</w:t>
      </w:r>
    </w:p>
    <w:p w:rsidR="008D6C2B" w:rsidRPr="00151095" w:rsidRDefault="008D6C2B" w:rsidP="008D6C2B">
      <w:pPr>
        <w:spacing w:after="0" w:line="360" w:lineRule="auto"/>
        <w:ind w:right="153"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У обучающегося будут сформированы следующие </w:t>
      </w:r>
      <w:r w:rsidRPr="00151095">
        <w:rPr>
          <w:b/>
          <w:sz w:val="24"/>
          <w:szCs w:val="24"/>
        </w:rPr>
        <w:t>регулятивные универсальные учебные действия</w:t>
      </w:r>
      <w:r w:rsidRPr="00151095">
        <w:rPr>
          <w:sz w:val="24"/>
          <w:szCs w:val="24"/>
        </w:rPr>
        <w:t>: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8D6C2B" w:rsidRPr="00151095" w:rsidRDefault="008D6C2B" w:rsidP="008D6C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8D6C2B" w:rsidRPr="00151095" w:rsidRDefault="008D6C2B" w:rsidP="008D6C2B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D6C2B" w:rsidRPr="00151095" w:rsidRDefault="008D6C2B" w:rsidP="008D6C2B">
      <w:pPr>
        <w:spacing w:after="0"/>
        <w:ind w:left="-5" w:firstLine="566"/>
        <w:jc w:val="center"/>
        <w:rPr>
          <w:rFonts w:eastAsia="Segoe UI Symbol"/>
          <w:b/>
          <w:sz w:val="24"/>
          <w:szCs w:val="24"/>
        </w:rPr>
      </w:pPr>
      <w:r w:rsidRPr="00151095">
        <w:rPr>
          <w:rFonts w:eastAsia="Segoe UI Symbol"/>
          <w:b/>
          <w:sz w:val="24"/>
          <w:szCs w:val="24"/>
        </w:rPr>
        <w:t>Целевые  приоритеты воспитания:</w:t>
      </w:r>
    </w:p>
    <w:p w:rsidR="008D6C2B" w:rsidRPr="00151095" w:rsidRDefault="008D6C2B" w:rsidP="008D6C2B">
      <w:pPr>
        <w:spacing w:after="0"/>
        <w:ind w:left="-5" w:firstLine="566"/>
        <w:jc w:val="both"/>
        <w:rPr>
          <w:sz w:val="24"/>
          <w:szCs w:val="24"/>
        </w:rPr>
      </w:pPr>
      <w:r w:rsidRPr="00151095">
        <w:rPr>
          <w:rFonts w:eastAsia="Segoe UI Symbol"/>
          <w:sz w:val="24"/>
          <w:szCs w:val="24"/>
        </w:rPr>
        <w:t xml:space="preserve"> 1)</w:t>
      </w:r>
      <w:r w:rsidRPr="00151095">
        <w:rPr>
          <w:sz w:val="24"/>
          <w:szCs w:val="24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8D6C2B" w:rsidRPr="00151095" w:rsidRDefault="008D6C2B" w:rsidP="008D6C2B">
      <w:pPr>
        <w:spacing w:after="0"/>
        <w:ind w:left="-5" w:firstLine="566"/>
        <w:jc w:val="both"/>
        <w:rPr>
          <w:sz w:val="24"/>
          <w:szCs w:val="24"/>
        </w:rPr>
      </w:pPr>
      <w:r w:rsidRPr="00151095">
        <w:rPr>
          <w:rFonts w:eastAsia="Segoe UI Symbol"/>
          <w:sz w:val="24"/>
          <w:szCs w:val="24"/>
        </w:rPr>
        <w:t>2)</w:t>
      </w:r>
      <w:r w:rsidRPr="00151095">
        <w:rPr>
          <w:sz w:val="24"/>
          <w:szCs w:val="24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8D6C2B" w:rsidRPr="00151095" w:rsidRDefault="008D6C2B" w:rsidP="008D6C2B">
      <w:pPr>
        <w:tabs>
          <w:tab w:val="center" w:pos="627"/>
          <w:tab w:val="right" w:pos="9356"/>
        </w:tabs>
        <w:spacing w:after="0"/>
        <w:jc w:val="both"/>
        <w:rPr>
          <w:sz w:val="24"/>
          <w:szCs w:val="24"/>
        </w:rPr>
      </w:pPr>
      <w:r w:rsidRPr="00151095">
        <w:rPr>
          <w:sz w:val="24"/>
          <w:szCs w:val="24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8D6C2B" w:rsidRPr="00151095" w:rsidRDefault="008D6C2B" w:rsidP="008D6C2B">
      <w:pPr>
        <w:spacing w:after="0"/>
        <w:ind w:left="-5" w:firstLine="566"/>
        <w:jc w:val="both"/>
        <w:rPr>
          <w:sz w:val="24"/>
          <w:szCs w:val="24"/>
        </w:rPr>
      </w:pPr>
      <w:r w:rsidRPr="00151095">
        <w:rPr>
          <w:rFonts w:eastAsia="Segoe UI Symbol"/>
          <w:sz w:val="24"/>
          <w:szCs w:val="24"/>
        </w:rPr>
        <w:lastRenderedPageBreak/>
        <w:t xml:space="preserve">4) </w:t>
      </w:r>
      <w:r w:rsidRPr="00151095">
        <w:rPr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D6C2B" w:rsidRPr="00151095" w:rsidRDefault="008D6C2B" w:rsidP="008D6C2B">
      <w:pPr>
        <w:spacing w:after="0"/>
        <w:ind w:left="-5" w:firstLine="566"/>
        <w:jc w:val="both"/>
        <w:rPr>
          <w:sz w:val="24"/>
          <w:szCs w:val="24"/>
        </w:rPr>
      </w:pPr>
      <w:r w:rsidRPr="00151095">
        <w:rPr>
          <w:rFonts w:eastAsia="Segoe UI Symbol"/>
          <w:sz w:val="24"/>
          <w:szCs w:val="24"/>
        </w:rPr>
        <w:t xml:space="preserve">5) </w:t>
      </w:r>
      <w:r w:rsidRPr="00151095">
        <w:rPr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8D6C2B" w:rsidRPr="00151095" w:rsidRDefault="008D6C2B" w:rsidP="008D6C2B">
      <w:pPr>
        <w:tabs>
          <w:tab w:val="center" w:pos="627"/>
          <w:tab w:val="center" w:pos="4780"/>
        </w:tabs>
        <w:spacing w:after="0"/>
        <w:jc w:val="both"/>
        <w:rPr>
          <w:sz w:val="24"/>
          <w:szCs w:val="24"/>
        </w:rPr>
      </w:pPr>
      <w:r w:rsidRPr="00151095">
        <w:rPr>
          <w:sz w:val="24"/>
          <w:szCs w:val="24"/>
        </w:rPr>
        <w:tab/>
      </w:r>
      <w:r w:rsidRPr="00151095">
        <w:rPr>
          <w:rFonts w:eastAsia="Segoe UI Symbol"/>
          <w:sz w:val="24"/>
          <w:szCs w:val="24"/>
        </w:rPr>
        <w:t xml:space="preserve">6) </w:t>
      </w:r>
      <w:r w:rsidRPr="00151095">
        <w:rPr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8D6C2B" w:rsidRPr="00151095" w:rsidRDefault="008D6C2B" w:rsidP="008D6C2B">
      <w:pPr>
        <w:tabs>
          <w:tab w:val="center" w:pos="627"/>
          <w:tab w:val="center" w:pos="3662"/>
        </w:tabs>
        <w:spacing w:after="0"/>
        <w:jc w:val="both"/>
        <w:rPr>
          <w:sz w:val="24"/>
          <w:szCs w:val="24"/>
        </w:rPr>
      </w:pPr>
      <w:r w:rsidRPr="00151095">
        <w:rPr>
          <w:sz w:val="24"/>
          <w:szCs w:val="24"/>
        </w:rPr>
        <w:tab/>
      </w:r>
      <w:r w:rsidRPr="00151095">
        <w:rPr>
          <w:rFonts w:eastAsia="Segoe UI Symbol"/>
          <w:sz w:val="24"/>
          <w:szCs w:val="24"/>
        </w:rPr>
        <w:t xml:space="preserve">7)  </w:t>
      </w:r>
      <w:r w:rsidRPr="00151095">
        <w:rPr>
          <w:sz w:val="24"/>
          <w:szCs w:val="24"/>
        </w:rPr>
        <w:t xml:space="preserve">быть вежливым и опрятным, скромным и приветливым;  </w:t>
      </w:r>
    </w:p>
    <w:p w:rsidR="008D6C2B" w:rsidRPr="00151095" w:rsidRDefault="008D6C2B" w:rsidP="008D6C2B">
      <w:pPr>
        <w:tabs>
          <w:tab w:val="center" w:pos="627"/>
          <w:tab w:val="center" w:pos="4695"/>
        </w:tabs>
        <w:spacing w:after="0"/>
        <w:jc w:val="both"/>
        <w:rPr>
          <w:sz w:val="24"/>
          <w:szCs w:val="24"/>
        </w:rPr>
      </w:pPr>
      <w:r w:rsidRPr="00151095">
        <w:rPr>
          <w:sz w:val="24"/>
          <w:szCs w:val="24"/>
        </w:rPr>
        <w:tab/>
      </w:r>
      <w:r w:rsidRPr="00151095">
        <w:rPr>
          <w:rFonts w:eastAsia="Segoe UI Symbol"/>
          <w:sz w:val="24"/>
          <w:szCs w:val="24"/>
        </w:rPr>
        <w:t xml:space="preserve">         8) </w:t>
      </w:r>
      <w:r w:rsidRPr="00151095">
        <w:rPr>
          <w:sz w:val="24"/>
          <w:szCs w:val="24"/>
        </w:rPr>
        <w:t xml:space="preserve">соблюдать правила личной гигиены, режим дня, вести здоровый образ жизни;  </w:t>
      </w:r>
    </w:p>
    <w:p w:rsidR="008D6C2B" w:rsidRPr="00151095" w:rsidRDefault="008D6C2B" w:rsidP="008D6C2B">
      <w:pPr>
        <w:spacing w:after="0"/>
        <w:ind w:left="-5" w:firstLine="566"/>
        <w:jc w:val="both"/>
        <w:rPr>
          <w:sz w:val="24"/>
          <w:szCs w:val="24"/>
        </w:rPr>
      </w:pPr>
      <w:r w:rsidRPr="00151095">
        <w:rPr>
          <w:rFonts w:eastAsia="Segoe UI Symbol"/>
          <w:sz w:val="24"/>
          <w:szCs w:val="24"/>
        </w:rPr>
        <w:t xml:space="preserve"> </w:t>
      </w:r>
      <w:proofErr w:type="gramStart"/>
      <w:r w:rsidRPr="00151095">
        <w:rPr>
          <w:rFonts w:eastAsia="Segoe UI Symbol"/>
          <w:sz w:val="24"/>
          <w:szCs w:val="24"/>
        </w:rPr>
        <w:t xml:space="preserve">9) </w:t>
      </w:r>
      <w:r w:rsidRPr="00151095">
        <w:rPr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  <w:proofErr w:type="gramEnd"/>
    </w:p>
    <w:p w:rsidR="008D6C2B" w:rsidRPr="00DD5EC9" w:rsidRDefault="008D6C2B" w:rsidP="00DD5EC9">
      <w:pPr>
        <w:spacing w:after="0"/>
        <w:ind w:left="-5" w:firstLine="566"/>
        <w:jc w:val="both"/>
        <w:rPr>
          <w:sz w:val="24"/>
          <w:szCs w:val="24"/>
        </w:rPr>
      </w:pPr>
      <w:r w:rsidRPr="00151095">
        <w:rPr>
          <w:rFonts w:eastAsia="Segoe UI Symbol"/>
          <w:sz w:val="24"/>
          <w:szCs w:val="24"/>
        </w:rPr>
        <w:t xml:space="preserve">10) </w:t>
      </w:r>
      <w:r w:rsidRPr="00151095">
        <w:rPr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D6C2B" w:rsidRPr="007100F6" w:rsidRDefault="008D6C2B" w:rsidP="008D6C2B">
      <w:pPr>
        <w:numPr>
          <w:ilvl w:val="0"/>
          <w:numId w:val="1"/>
        </w:numPr>
        <w:jc w:val="center"/>
        <w:rPr>
          <w:b/>
          <w:bCs/>
          <w:szCs w:val="28"/>
          <w:lang w:eastAsia="ru-RU"/>
        </w:rPr>
      </w:pPr>
      <w:r w:rsidRPr="007100F6">
        <w:rPr>
          <w:b/>
          <w:bCs/>
          <w:szCs w:val="28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8"/>
        <w:gridCol w:w="4856"/>
        <w:gridCol w:w="1473"/>
        <w:gridCol w:w="6819"/>
      </w:tblGrid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51095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151095">
              <w:rPr>
                <w:b/>
                <w:bCs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151095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51095">
              <w:rPr>
                <w:b/>
                <w:bCs/>
                <w:sz w:val="24"/>
                <w:szCs w:val="24"/>
              </w:rPr>
              <w:t>Кол-во</w:t>
            </w:r>
          </w:p>
          <w:p w:rsidR="00051DB9" w:rsidRPr="00151095" w:rsidRDefault="00051DB9" w:rsidP="00D11C02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151095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tabs>
                <w:tab w:val="left" w:pos="284"/>
              </w:tabs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 xml:space="preserve">Основные виды учебной деятельности </w:t>
            </w:r>
            <w:proofErr w:type="gramStart"/>
            <w:r w:rsidRPr="00151095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1четверть(16ч)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Повторение. </w:t>
            </w:r>
          </w:p>
          <w:p w:rsidR="00051DB9" w:rsidRPr="00151095" w:rsidRDefault="00051DB9" w:rsidP="00051DB9">
            <w:pPr>
              <w:spacing w:after="0" w:line="240" w:lineRule="auto"/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 xml:space="preserve">Наша речь и наш язык. Текст. Предложения. </w:t>
            </w:r>
          </w:p>
          <w:p w:rsidR="00051DB9" w:rsidRPr="00151095" w:rsidRDefault="00051DB9" w:rsidP="00051DB9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Осмысливать содержание читаемого текста, различать текст по его признакам. Определять тему и главную мысль текста. Заголовок. План.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Главные и второстепенные члены предложений.</w:t>
            </w:r>
          </w:p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Словосочетания.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Связь между словами в предложении. Разбирать предложение по членам предложения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3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работа по итогам повторения.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Выделять главное, основные характеристики предметов. 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4-5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Работа над ошибками. </w:t>
            </w:r>
            <w:r w:rsidRPr="00151095">
              <w:rPr>
                <w:rFonts w:eastAsia="Times New Roman"/>
                <w:color w:val="000000"/>
                <w:sz w:val="24"/>
                <w:szCs w:val="24"/>
              </w:rPr>
              <w:t>Существительные с суффиксами:</w:t>
            </w:r>
          </w:p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151095">
              <w:rPr>
                <w:rFonts w:eastAsia="Times New Roman"/>
                <w:sz w:val="24"/>
                <w:szCs w:val="24"/>
              </w:rPr>
              <w:t>онок</w:t>
            </w:r>
            <w:proofErr w:type="spellEnd"/>
            <w:r w:rsidRPr="00151095">
              <w:rPr>
                <w:rFonts w:eastAsia="Times New Roman"/>
                <w:sz w:val="24"/>
                <w:szCs w:val="24"/>
              </w:rPr>
              <w:t xml:space="preserve">, </w:t>
            </w:r>
            <w:proofErr w:type="gramStart"/>
            <w:r w:rsidRPr="00151095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151095"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 w:rsidRPr="00151095">
              <w:rPr>
                <w:rFonts w:eastAsia="Times New Roman"/>
                <w:sz w:val="24"/>
                <w:szCs w:val="24"/>
              </w:rPr>
              <w:t>к</w:t>
            </w:r>
            <w:proofErr w:type="spellEnd"/>
            <w:r w:rsidRPr="00151095">
              <w:rPr>
                <w:rFonts w:eastAsia="Times New Roman"/>
                <w:sz w:val="24"/>
                <w:szCs w:val="24"/>
              </w:rPr>
              <w:t>, -чик, -</w:t>
            </w:r>
            <w:proofErr w:type="spellStart"/>
            <w:r w:rsidRPr="00151095">
              <w:rPr>
                <w:rFonts w:eastAsia="Times New Roman"/>
                <w:sz w:val="24"/>
                <w:szCs w:val="24"/>
              </w:rPr>
              <w:t>очк</w:t>
            </w:r>
            <w:proofErr w:type="spellEnd"/>
            <w:r w:rsidRPr="0015109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Тигр – тигр…, нос – нос…, вилка – вил…, огурец – </w:t>
            </w:r>
            <w:proofErr w:type="spellStart"/>
            <w:r w:rsidRPr="001510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огур</w:t>
            </w:r>
            <w:proofErr w:type="spellEnd"/>
            <w:r w:rsidRPr="001510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…,медведь – </w:t>
            </w:r>
            <w:proofErr w:type="spellStart"/>
            <w:r w:rsidRPr="001510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медвеж</w:t>
            </w:r>
            <w:proofErr w:type="spellEnd"/>
            <w:proofErr w:type="gramStart"/>
            <w:r w:rsidRPr="00151095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 xml:space="preserve">…  </w:t>
            </w:r>
            <w:r w:rsidRPr="00151095">
              <w:rPr>
                <w:rFonts w:eastAsia="Times New Roman"/>
                <w:color w:val="000000"/>
                <w:sz w:val="24"/>
                <w:szCs w:val="24"/>
              </w:rPr>
              <w:t>П</w:t>
            </w:r>
            <w:proofErr w:type="gramEnd"/>
            <w:r w:rsidRPr="00151095">
              <w:rPr>
                <w:rFonts w:eastAsia="Times New Roman"/>
                <w:color w:val="000000"/>
                <w:sz w:val="24"/>
                <w:szCs w:val="24"/>
              </w:rPr>
              <w:t>онимать и сохранять в памяти учебную задачу урока. Устанавливать наличие в словах изученных орфограмм, Устанавливать зависимость способа проверки от места орфограммы в слове. Использовать алгоритм применения орфографического правила при обосновании написания слова. Оценивать 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6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Состав слова.</w:t>
            </w:r>
          </w:p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Значимые части слова.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4B63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 Пользоваться в речи словами-понятиями: корень, приставка, суффикс, окончание; знать существенные признаки понятий. Знать значение суффиксов и приставок. Различ</w:t>
            </w:r>
            <w:r w:rsidR="004B6364">
              <w:rPr>
                <w:rFonts w:eastAsia="Times New Roman"/>
                <w:color w:val="000000"/>
                <w:sz w:val="24"/>
                <w:szCs w:val="24"/>
              </w:rPr>
              <w:t>ие</w:t>
            </w: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 однокоренных слов и различных форм одного и того же слова.  Выделять в слове значимые части. Наблюдать за способами образования нового слова. Оценивать результаты своей деятельности.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7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Состав слова.</w:t>
            </w:r>
          </w:p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Окончание.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 xml:space="preserve">Определять в словах с однозначно выделяемыми морфемами окончания, корня, приставки, суффикса, основы. Разбирать слова по составу. Формулировать определение окончания, выделять окончание в слове.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8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Состав слова. Корень.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Правописание слов с безударным гласным в слове, с парным по глухости- звонкости согласным, </w:t>
            </w:r>
            <w:proofErr w:type="gramStart"/>
            <w:r w:rsidRPr="00151095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непроизносимым согласным. Понимать и сохранять в памяти учебную задачу урока. Устанавливать наличие в словах изученных орфограмм, обосновывать их написание.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9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Состав слова. Приставка и суффикс.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Образовывать однокоренные слова с помощью суффиксов и приставок. Разбирать слова по составу. Моделировать состав слова, пользоваться орфографическим словарём </w:t>
            </w:r>
            <w:proofErr w:type="gramStart"/>
            <w:r w:rsidRPr="00151095">
              <w:rPr>
                <w:rFonts w:eastAsia="Times New Roman"/>
                <w:color w:val="000000"/>
                <w:sz w:val="24"/>
                <w:szCs w:val="24"/>
              </w:rPr>
              <w:t>при</w:t>
            </w:r>
            <w:proofErr w:type="gramEnd"/>
          </w:p>
          <w:p w:rsidR="00051DB9" w:rsidRPr="00151095" w:rsidRDefault="00051DB9" w:rsidP="00051DB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 xml:space="preserve">проверке написания слов с удвоенными согласными в </w:t>
            </w:r>
            <w:proofErr w:type="gramStart"/>
            <w:r w:rsidRPr="00151095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151095">
              <w:rPr>
                <w:rFonts w:eastAsia="Times New Roman"/>
                <w:sz w:val="24"/>
                <w:szCs w:val="24"/>
              </w:rPr>
              <w:t xml:space="preserve">. Определять место удвоенных согласных в слове. Оценивать результаты своей деятельности.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10</w:t>
            </w:r>
          </w:p>
        </w:tc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DB9" w:rsidRPr="00151095" w:rsidRDefault="00A76B48" w:rsidP="00051DB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highlight w:val="white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Приставка и суффикс.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(глаг. + с, </w:t>
            </w:r>
            <w:proofErr w:type="gramStart"/>
            <w:r w:rsidRPr="00151095">
              <w:rPr>
                <w:rFonts w:eastAsia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151095">
              <w:rPr>
                <w:rFonts w:eastAsia="Times New Roman"/>
                <w:color w:val="000000"/>
                <w:sz w:val="24"/>
                <w:szCs w:val="24"/>
              </w:rPr>
              <w:t>, после + сущ.) Предлоги: с, до, после</w:t>
            </w:r>
          </w:p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Вопросы: когда? Как долго</w:t>
            </w:r>
            <w:proofErr w:type="gramStart"/>
            <w:r w:rsidRPr="00151095">
              <w:rPr>
                <w:rFonts w:eastAsia="Times New Roman"/>
                <w:color w:val="000000"/>
                <w:sz w:val="24"/>
                <w:szCs w:val="24"/>
              </w:rPr>
              <w:t xml:space="preserve">?, </w:t>
            </w:r>
            <w:proofErr w:type="gramEnd"/>
            <w:r w:rsidRPr="00151095">
              <w:rPr>
                <w:rFonts w:eastAsia="Times New Roman"/>
                <w:color w:val="000000"/>
                <w:sz w:val="24"/>
                <w:szCs w:val="24"/>
              </w:rPr>
              <w:t>чего?</w:t>
            </w:r>
          </w:p>
          <w:p w:rsidR="00051DB9" w:rsidRPr="00151095" w:rsidRDefault="00051DB9" w:rsidP="00051D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До конца августа, до весны. </w:t>
            </w:r>
          </w:p>
          <w:p w:rsidR="00051DB9" w:rsidRPr="00151095" w:rsidRDefault="00051DB9" w:rsidP="00051DB9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Уметь работать в паре, группах, самостоятельно. Устанавливать по вопросам связи между словами. Составлять предложения со словосочетаниями, обозначающими временные отношения.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A76B48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Однокоренные слова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A76B48" w:rsidRPr="00151095" w:rsidRDefault="00A76B48" w:rsidP="00A76B48">
            <w:pPr>
              <w:spacing w:after="1" w:line="278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Находить однокоренные слова в тексте и среди других слов. </w:t>
            </w:r>
          </w:p>
          <w:p w:rsidR="00A76B48" w:rsidRPr="00151095" w:rsidRDefault="00A76B48" w:rsidP="00A76B48">
            <w:pPr>
              <w:spacing w:after="22" w:line="259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Выделять корень в однокоренных словах. </w:t>
            </w:r>
          </w:p>
          <w:p w:rsidR="00A76B48" w:rsidRPr="00151095" w:rsidRDefault="00A76B48" w:rsidP="00A76B48">
            <w:pPr>
              <w:spacing w:after="22" w:line="259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Приводить примеры однокоренных слов. </w:t>
            </w:r>
          </w:p>
          <w:p w:rsidR="00A76B48" w:rsidRPr="00151095" w:rsidRDefault="00A76B48" w:rsidP="00A76B48">
            <w:pPr>
              <w:spacing w:after="22" w:line="259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Работать со словарями. </w:t>
            </w:r>
          </w:p>
          <w:p w:rsidR="00A76B48" w:rsidRPr="00151095" w:rsidRDefault="00A76B48" w:rsidP="00A76B48">
            <w:pPr>
              <w:spacing w:after="22" w:line="259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Грамотно на письме оформлять предложения. </w:t>
            </w:r>
          </w:p>
          <w:p w:rsidR="00A76B48" w:rsidRPr="00151095" w:rsidRDefault="00A76B48" w:rsidP="00A76B48">
            <w:pPr>
              <w:spacing w:after="21" w:line="259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Отвечать на вопросы. </w:t>
            </w:r>
          </w:p>
          <w:p w:rsidR="00A76B48" w:rsidRPr="00151095" w:rsidRDefault="00A76B48" w:rsidP="00A76B48">
            <w:pPr>
              <w:spacing w:after="22" w:line="259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Составлять предложения из слов. </w:t>
            </w:r>
          </w:p>
          <w:p w:rsidR="00051DB9" w:rsidRPr="00151095" w:rsidRDefault="00A76B48" w:rsidP="00A76B48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Дополнять предложения.</w:t>
            </w:r>
          </w:p>
        </w:tc>
      </w:tr>
      <w:tr w:rsidR="00051DB9" w:rsidRPr="00151095" w:rsidTr="007100F6">
        <w:trPr>
          <w:trHeight w:val="3675"/>
        </w:trPr>
        <w:tc>
          <w:tcPr>
            <w:tcW w:w="554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12-</w:t>
            </w:r>
            <w:r w:rsidR="00051DB9" w:rsidRPr="00151095">
              <w:rPr>
                <w:sz w:val="24"/>
                <w:szCs w:val="24"/>
              </w:rPr>
              <w:t>13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A76B48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Правописание парных согласных, безударных гласных, проверяемых и непроверяемых ударением, в </w:t>
            </w:r>
            <w:proofErr w:type="gramStart"/>
            <w:r w:rsidRPr="00151095">
              <w:rPr>
                <w:sz w:val="24"/>
                <w:szCs w:val="24"/>
              </w:rPr>
              <w:t>корне слова</w:t>
            </w:r>
            <w:proofErr w:type="gramEnd"/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A76B48" w:rsidRPr="00151095" w:rsidRDefault="00A76B48" w:rsidP="00A76B48">
            <w:pPr>
              <w:spacing w:after="0" w:line="283" w:lineRule="auto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Различать </w:t>
            </w:r>
            <w:r w:rsidRPr="00151095">
              <w:rPr>
                <w:sz w:val="24"/>
                <w:szCs w:val="24"/>
              </w:rPr>
              <w:tab/>
              <w:t xml:space="preserve">парные </w:t>
            </w:r>
            <w:r w:rsidRPr="00151095">
              <w:rPr>
                <w:sz w:val="24"/>
                <w:szCs w:val="24"/>
              </w:rPr>
              <w:tab/>
              <w:t xml:space="preserve">звонкие </w:t>
            </w:r>
            <w:r w:rsidRPr="00151095">
              <w:rPr>
                <w:sz w:val="24"/>
                <w:szCs w:val="24"/>
              </w:rPr>
              <w:tab/>
              <w:t xml:space="preserve">и </w:t>
            </w:r>
            <w:r w:rsidRPr="00151095">
              <w:rPr>
                <w:sz w:val="24"/>
                <w:szCs w:val="24"/>
              </w:rPr>
              <w:tab/>
              <w:t xml:space="preserve">глухие согласные. </w:t>
            </w:r>
          </w:p>
          <w:p w:rsidR="00A76B48" w:rsidRPr="00151095" w:rsidRDefault="00A76B48" w:rsidP="00A76B48">
            <w:pPr>
              <w:spacing w:after="0" w:line="258" w:lineRule="auto"/>
              <w:ind w:right="57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Определять на слух парный по </w:t>
            </w:r>
            <w:proofErr w:type="spellStart"/>
            <w:r w:rsidRPr="00151095">
              <w:rPr>
                <w:sz w:val="24"/>
                <w:szCs w:val="24"/>
              </w:rPr>
              <w:t>глухостизвонкости</w:t>
            </w:r>
            <w:proofErr w:type="spellEnd"/>
            <w:r w:rsidRPr="00151095">
              <w:rPr>
                <w:sz w:val="24"/>
                <w:szCs w:val="24"/>
              </w:rPr>
              <w:t xml:space="preserve"> согласный звук на конце слова и в корне перед согласным. </w:t>
            </w:r>
          </w:p>
          <w:p w:rsidR="00051DB9" w:rsidRPr="00151095" w:rsidRDefault="00A76B48" w:rsidP="007100F6">
            <w:pPr>
              <w:spacing w:after="0" w:line="265" w:lineRule="auto"/>
              <w:ind w:right="60"/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Соотносить произношение и написание парного по глухости-звонкости согласного звука на конце слова и в корне перед согласным.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14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Повторение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Обобщать изученный материал.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15-16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работа за I четверть.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 xml:space="preserve">Выделять главное, основные характеристики предметов. </w:t>
            </w:r>
            <w:r w:rsidRPr="00151095">
              <w:rPr>
                <w:rFonts w:eastAsia="Times New Roman"/>
                <w:sz w:val="24"/>
                <w:szCs w:val="24"/>
              </w:rPr>
              <w:lastRenderedPageBreak/>
              <w:t>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9 </w:t>
            </w:r>
            <w:proofErr w:type="spellStart"/>
            <w:r w:rsidRPr="00151095">
              <w:rPr>
                <w:sz w:val="24"/>
                <w:szCs w:val="24"/>
              </w:rPr>
              <w:t>нед</w:t>
            </w:r>
            <w:proofErr w:type="spellEnd"/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17-18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 четверть(16ч)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color w:val="000000" w:themeColor="text1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Устанавливать при помощи вопросов связь между членами предложения.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19-20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Простое и сложное предложения. 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Распространять </w:t>
            </w:r>
            <w:proofErr w:type="spellStart"/>
            <w:proofErr w:type="gramStart"/>
            <w:r w:rsidRPr="00151095">
              <w:rPr>
                <w:sz w:val="24"/>
                <w:szCs w:val="24"/>
              </w:rPr>
              <w:t>нераспростран</w:t>
            </w:r>
            <w:proofErr w:type="spellEnd"/>
            <w:r w:rsidRPr="00151095">
              <w:rPr>
                <w:sz w:val="24"/>
                <w:szCs w:val="24"/>
              </w:rPr>
              <w:t xml:space="preserve"> </w:t>
            </w:r>
            <w:proofErr w:type="spellStart"/>
            <w:r w:rsidRPr="00151095">
              <w:rPr>
                <w:sz w:val="24"/>
                <w:szCs w:val="24"/>
              </w:rPr>
              <w:t>ённое</w:t>
            </w:r>
            <w:proofErr w:type="spellEnd"/>
            <w:proofErr w:type="gramEnd"/>
            <w:r w:rsidRPr="00151095">
              <w:rPr>
                <w:sz w:val="24"/>
                <w:szCs w:val="24"/>
              </w:rPr>
              <w:t xml:space="preserve"> предложение </w:t>
            </w:r>
            <w:proofErr w:type="spellStart"/>
            <w:r w:rsidRPr="00151095">
              <w:rPr>
                <w:sz w:val="24"/>
                <w:szCs w:val="24"/>
              </w:rPr>
              <w:t>второстепенн</w:t>
            </w:r>
            <w:proofErr w:type="spellEnd"/>
            <w:r w:rsidRPr="00151095">
              <w:rPr>
                <w:sz w:val="24"/>
                <w:szCs w:val="24"/>
              </w:rPr>
              <w:t xml:space="preserve"> </w:t>
            </w:r>
            <w:proofErr w:type="spellStart"/>
            <w:r w:rsidRPr="00151095">
              <w:rPr>
                <w:sz w:val="24"/>
                <w:szCs w:val="24"/>
              </w:rPr>
              <w:t>ыми</w:t>
            </w:r>
            <w:proofErr w:type="spellEnd"/>
            <w:r w:rsidRPr="00151095">
              <w:rPr>
                <w:sz w:val="24"/>
                <w:szCs w:val="24"/>
              </w:rPr>
              <w:t xml:space="preserve"> членами. Читать и составлять модели предложения. Находить по ним предложения в тексте. 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21-22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Синонимы и антонимы.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Находить синонимы, антонимы среди других слов в предложении, тексте, подбирать к слову синонимы и антонимы. Работать с толковым словарём, словарями синонимов и антонимов; находить в них необходимую информацию о слове.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23-24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Омонимы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BB2452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 xml:space="preserve">Распознавать омонимы, объяснять их лексическое значение. Работать со словарём омонимов, находить в нём нужную информацию о слове. 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25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4E0C7F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Правописание имен существительных в предложениях.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Работать  в паре, группах, самостоятельно. Устанавливать по вопросам связи между словами. Составлять предложения со словосочетаниями, обозначающими состояние предмета. Грамотно на письме обозначать предложения.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4E0C7F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Правописание сложных предложений.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color w:val="000000"/>
                <w:sz w:val="24"/>
                <w:szCs w:val="24"/>
              </w:rPr>
              <w:t>Понимать и сохранять в памяти учебную задачу урока. Устанавливать по вопросам связи между словами. Составлять предложения со словосочетаниями, обозначающими пространственные отношения.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27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Повторение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106D69" w:rsidP="00D11C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Обобщать</w:t>
            </w:r>
            <w:bookmarkStart w:id="1" w:name="_GoBack"/>
            <w:bookmarkEnd w:id="1"/>
            <w:r w:rsidR="00051DB9" w:rsidRPr="00151095">
              <w:rPr>
                <w:sz w:val="24"/>
                <w:szCs w:val="24"/>
              </w:rPr>
              <w:t xml:space="preserve"> изученный материал.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28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работа за 1 полугодие.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1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Выделять главное, основные характеристики предметов. 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29-30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Выделять главное, основные характеристики предметов. 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31-32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работа за 2 четверть.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Выделять главное, основные характеристики предметов. 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33-34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3 четверть(22ч)</w:t>
            </w:r>
          </w:p>
          <w:p w:rsidR="00051DB9" w:rsidRPr="00151095" w:rsidRDefault="0096741B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Различение имён существительных, употреблённых в именительном, ро</w:t>
            </w:r>
            <w:r w:rsidRPr="00151095">
              <w:rPr>
                <w:sz w:val="24"/>
                <w:szCs w:val="24"/>
              </w:rPr>
              <w:softHyphen/>
              <w:t xml:space="preserve">дительном, винительном падежах 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96741B" w:rsidRPr="00151095" w:rsidRDefault="0096741B" w:rsidP="0096741B">
            <w:pPr>
              <w:spacing w:after="0" w:line="240" w:lineRule="auto"/>
              <w:rPr>
                <w:rFonts w:eastAsia="Lucida Sans Unicode"/>
                <w:sz w:val="24"/>
                <w:szCs w:val="24"/>
                <w:lang w:eastAsia="ru-RU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  <w:lang w:eastAsia="ru-RU"/>
              </w:rPr>
              <w:t>Понимать</w:t>
            </w:r>
            <w:r w:rsidRPr="00151095">
              <w:rPr>
                <w:rFonts w:eastAsia="Lucida Sans Unicode"/>
                <w:sz w:val="24"/>
                <w:szCs w:val="24"/>
                <w:lang w:eastAsia="ru-RU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сохранять</w:t>
            </w:r>
            <w:r w:rsidRPr="00151095">
              <w:rPr>
                <w:rFonts w:eastAsia="Lucida Sans Unicode"/>
                <w:sz w:val="24"/>
                <w:szCs w:val="24"/>
                <w:lang w:eastAsia="ru-RU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Определять</w:t>
            </w:r>
            <w:r w:rsidRPr="00151095">
              <w:rPr>
                <w:rFonts w:eastAsia="Lucida Sans Unicode"/>
                <w:sz w:val="24"/>
                <w:szCs w:val="24"/>
                <w:lang w:eastAsia="ru-RU"/>
              </w:rPr>
              <w:t xml:space="preserve"> падеж имён су</w:t>
            </w:r>
            <w:r w:rsidRPr="00151095">
              <w:rPr>
                <w:rFonts w:eastAsia="Lucida Sans Unicode"/>
                <w:sz w:val="24"/>
                <w:szCs w:val="24"/>
                <w:lang w:eastAsia="ru-RU"/>
              </w:rPr>
              <w:softHyphen/>
              <w:t>ществительных.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Различать</w:t>
            </w:r>
            <w:r w:rsidRPr="00151095">
              <w:rPr>
                <w:rFonts w:eastAsia="Lucida Sans Unicode"/>
                <w:sz w:val="24"/>
                <w:szCs w:val="24"/>
                <w:lang w:eastAsia="ru-RU"/>
              </w:rPr>
              <w:t xml:space="preserve"> имена существительные, употребление в дательном, родительном,</w:t>
            </w:r>
            <w:r w:rsidRPr="00151095">
              <w:rPr>
                <w:rFonts w:eastAsia="Lucida Sans Unicode"/>
                <w:sz w:val="24"/>
                <w:szCs w:val="24"/>
                <w:shd w:val="clear" w:color="auto" w:fill="FFFFFF"/>
                <w:lang w:eastAsia="ru-RU"/>
              </w:rPr>
              <w:t xml:space="preserve"> винительном падежах</w:t>
            </w:r>
          </w:p>
          <w:p w:rsidR="00051DB9" w:rsidRPr="00151095" w:rsidRDefault="0096741B" w:rsidP="0096741B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сравнивать</w:t>
            </w:r>
            <w:r w:rsidRPr="00151095">
              <w:rPr>
                <w:sz w:val="24"/>
                <w:szCs w:val="24"/>
              </w:rPr>
              <w:t xml:space="preserve"> их</w:t>
            </w:r>
            <w:r w:rsidRPr="00151095">
              <w:rPr>
                <w:rFonts w:eastAsia="Lucida Sans Unicode"/>
                <w:sz w:val="24"/>
                <w:szCs w:val="24"/>
                <w:shd w:val="clear" w:color="auto" w:fill="FFFFFF"/>
              </w:rPr>
              <w:t xml:space="preserve"> признаки.</w:t>
            </w:r>
            <w:r w:rsidRPr="00151095">
              <w:rPr>
                <w:rFonts w:eastAsia="Lucida Sans Unicode"/>
                <w:bCs/>
                <w:iCs/>
                <w:sz w:val="24"/>
                <w:szCs w:val="24"/>
                <w:shd w:val="clear" w:color="auto" w:fill="FFFFFF"/>
              </w:rPr>
              <w:t xml:space="preserve"> Обосновы</w:t>
            </w:r>
            <w:r w:rsidRPr="00151095">
              <w:rPr>
                <w:rFonts w:eastAsia="Lucida Sans Unicode"/>
                <w:bCs/>
                <w:iCs/>
                <w:sz w:val="24"/>
                <w:szCs w:val="24"/>
                <w:shd w:val="clear" w:color="auto" w:fill="FFFFFF"/>
              </w:rPr>
              <w:softHyphen/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вать</w:t>
            </w:r>
            <w:r w:rsidRPr="00151095">
              <w:rPr>
                <w:sz w:val="24"/>
                <w:szCs w:val="24"/>
              </w:rPr>
              <w:t xml:space="preserve"> правильность определения падежа. Правильно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употреблять</w:t>
            </w:r>
            <w:r w:rsidRPr="00151095">
              <w:rPr>
                <w:rFonts w:eastAsia="Lucida Sans Unicode"/>
                <w:sz w:val="24"/>
                <w:szCs w:val="24"/>
                <w:shd w:val="clear" w:color="auto" w:fill="FFFFFF"/>
              </w:rPr>
              <w:t xml:space="preserve"> в речи формы имен </w:t>
            </w:r>
            <w:proofErr w:type="spellStart"/>
            <w:r w:rsidRPr="00151095">
              <w:rPr>
                <w:sz w:val="24"/>
                <w:szCs w:val="24"/>
              </w:rPr>
              <w:t>существительных</w:t>
            </w:r>
            <w:proofErr w:type="gramStart"/>
            <w:r w:rsidRPr="00151095">
              <w:rPr>
                <w:sz w:val="24"/>
                <w:szCs w:val="24"/>
              </w:rPr>
              <w:t>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ценивать</w:t>
            </w:r>
            <w:proofErr w:type="spellEnd"/>
            <w:r w:rsidRPr="00151095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35-36</w:t>
            </w:r>
          </w:p>
        </w:tc>
        <w:tc>
          <w:tcPr>
            <w:tcW w:w="1642" w:type="pct"/>
            <w:shd w:val="clear" w:color="auto" w:fill="auto"/>
          </w:tcPr>
          <w:p w:rsidR="0096741B" w:rsidRPr="00151095" w:rsidRDefault="0096741B" w:rsidP="0096741B">
            <w:pPr>
              <w:spacing w:after="0" w:line="240" w:lineRule="auto"/>
              <w:jc w:val="both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Различение имён существительных, употреблённых в дательном, вини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тельном, творительном падежах,  предложном па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деже.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96741B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151095">
              <w:rPr>
                <w:sz w:val="24"/>
                <w:szCs w:val="24"/>
              </w:rPr>
              <w:t xml:space="preserve"> падеж изменяе</w:t>
            </w:r>
            <w:r w:rsidRPr="00151095">
              <w:rPr>
                <w:sz w:val="24"/>
                <w:szCs w:val="24"/>
              </w:rPr>
              <w:softHyphen/>
              <w:t>мых и неизменяемых имён существитель</w:t>
            </w:r>
            <w:r w:rsidRPr="00151095">
              <w:rPr>
                <w:sz w:val="24"/>
                <w:szCs w:val="24"/>
              </w:rPr>
              <w:softHyphen/>
              <w:t>ных.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151095">
              <w:rPr>
                <w:sz w:val="24"/>
                <w:szCs w:val="24"/>
              </w:rPr>
              <w:t xml:space="preserve"> имена существительные, употреблённые в предложном и вини</w:t>
            </w:r>
            <w:r w:rsidRPr="00151095">
              <w:rPr>
                <w:sz w:val="24"/>
                <w:szCs w:val="24"/>
              </w:rPr>
              <w:softHyphen/>
              <w:t>тельном падежах,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сопоставлять</w:t>
            </w:r>
            <w:r w:rsidRPr="00151095">
              <w:rPr>
                <w:sz w:val="24"/>
                <w:szCs w:val="24"/>
              </w:rPr>
              <w:t xml:space="preserve"> их внешне сходные признаки.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151095">
              <w:rPr>
                <w:sz w:val="24"/>
                <w:szCs w:val="24"/>
              </w:rPr>
              <w:t xml:space="preserve"> с </w:t>
            </w:r>
            <w:r w:rsidRPr="00151095">
              <w:rPr>
                <w:sz w:val="24"/>
                <w:szCs w:val="24"/>
              </w:rPr>
              <w:lastRenderedPageBreak/>
              <w:t xml:space="preserve">рубрикой «Страничка для </w:t>
            </w:r>
            <w:proofErr w:type="gramStart"/>
            <w:r w:rsidRPr="00151095">
              <w:rPr>
                <w:sz w:val="24"/>
                <w:szCs w:val="24"/>
              </w:rPr>
              <w:t>любознательных</w:t>
            </w:r>
            <w:proofErr w:type="gramEnd"/>
            <w:r w:rsidRPr="00151095">
              <w:rPr>
                <w:sz w:val="24"/>
                <w:szCs w:val="24"/>
              </w:rPr>
              <w:t>»: «Упо</w:t>
            </w:r>
            <w:r w:rsidRPr="00151095">
              <w:rPr>
                <w:sz w:val="24"/>
                <w:szCs w:val="24"/>
              </w:rPr>
              <w:softHyphen/>
              <w:t>требление падежей в речи».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Соблюдать </w:t>
            </w:r>
            <w:r w:rsidRPr="00151095">
              <w:rPr>
                <w:sz w:val="24"/>
                <w:szCs w:val="24"/>
              </w:rPr>
              <w:t>нормы употребления в речи неизменяе</w:t>
            </w:r>
            <w:r w:rsidRPr="00151095">
              <w:rPr>
                <w:sz w:val="24"/>
                <w:szCs w:val="24"/>
              </w:rPr>
              <w:softHyphen/>
              <w:t>мых имён существительных.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Оценивать </w:t>
            </w:r>
            <w:r w:rsidRPr="00151095">
              <w:rPr>
                <w:sz w:val="24"/>
                <w:szCs w:val="24"/>
              </w:rPr>
              <w:t>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642" w:type="pct"/>
            <w:shd w:val="clear" w:color="auto" w:fill="auto"/>
          </w:tcPr>
          <w:p w:rsidR="0096741B" w:rsidRPr="00151095" w:rsidRDefault="0096741B" w:rsidP="0096741B">
            <w:pPr>
              <w:spacing w:after="0" w:line="240" w:lineRule="auto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Три склонения имён существительных. 1 -е склонение имён существительных.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</w:t>
            </w:r>
            <w:r w:rsidRPr="00151095">
              <w:rPr>
                <w:sz w:val="24"/>
                <w:szCs w:val="24"/>
              </w:rPr>
              <w:softHyphen/>
              <w:t>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Наблюдать</w:t>
            </w:r>
            <w:r w:rsidRPr="00151095">
              <w:rPr>
                <w:sz w:val="24"/>
                <w:szCs w:val="24"/>
              </w:rPr>
              <w:t xml:space="preserve"> за раз</w:t>
            </w:r>
            <w:r w:rsidRPr="00151095">
              <w:rPr>
                <w:sz w:val="24"/>
                <w:szCs w:val="24"/>
              </w:rPr>
              <w:softHyphen/>
              <w:t xml:space="preserve">личием в системе падежных окончаний имён существительных разных склонений.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Наблюдать</w:t>
            </w:r>
            <w:r w:rsidRPr="00151095">
              <w:rPr>
                <w:sz w:val="24"/>
                <w:szCs w:val="24"/>
              </w:rPr>
              <w:t xml:space="preserve"> за признаками имён суще</w:t>
            </w:r>
            <w:r w:rsidRPr="00151095">
              <w:rPr>
                <w:sz w:val="24"/>
                <w:szCs w:val="24"/>
              </w:rPr>
              <w:softHyphen/>
              <w:t>ствительных 1-го склонения.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Определять</w:t>
            </w:r>
            <w:r w:rsidRPr="00151095">
              <w:rPr>
                <w:sz w:val="24"/>
                <w:szCs w:val="24"/>
              </w:rPr>
              <w:t xml:space="preserve"> при</w:t>
            </w:r>
            <w:r w:rsidRPr="00151095">
              <w:rPr>
                <w:sz w:val="24"/>
                <w:szCs w:val="24"/>
              </w:rPr>
              <w:softHyphen/>
              <w:t>надлежность имён существительных к 1-му склонению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151095">
              <w:rPr>
                <w:sz w:val="24"/>
                <w:szCs w:val="24"/>
              </w:rPr>
              <w:t xml:space="preserve"> правиль</w:t>
            </w:r>
            <w:r w:rsidRPr="00151095">
              <w:rPr>
                <w:sz w:val="24"/>
                <w:szCs w:val="24"/>
              </w:rPr>
              <w:softHyphen/>
              <w:t>ность этого определения.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151095">
              <w:rPr>
                <w:sz w:val="24"/>
                <w:szCs w:val="24"/>
              </w:rPr>
              <w:t xml:space="preserve"> имена существительные 1 -го склонения в пред</w:t>
            </w:r>
            <w:r w:rsidRPr="00151095">
              <w:rPr>
                <w:sz w:val="24"/>
                <w:szCs w:val="24"/>
              </w:rPr>
              <w:softHyphen/>
              <w:t>ложениях.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151095">
              <w:rPr>
                <w:sz w:val="24"/>
                <w:szCs w:val="24"/>
              </w:rPr>
              <w:t xml:space="preserve"> примеры существи</w:t>
            </w:r>
            <w:r w:rsidRPr="00151095">
              <w:rPr>
                <w:sz w:val="24"/>
                <w:szCs w:val="24"/>
              </w:rPr>
              <w:softHyphen/>
              <w:t>тельных 1-го склонения.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39-40</w:t>
            </w:r>
          </w:p>
        </w:tc>
        <w:tc>
          <w:tcPr>
            <w:tcW w:w="1642" w:type="pct"/>
            <w:shd w:val="clear" w:color="auto" w:fill="auto"/>
          </w:tcPr>
          <w:p w:rsidR="007100F6" w:rsidRPr="00151095" w:rsidRDefault="007100F6" w:rsidP="007100F6">
            <w:pPr>
              <w:spacing w:after="0" w:line="240" w:lineRule="auto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ствительных 1-го склонения.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Сопоставлять</w:t>
            </w:r>
            <w:r w:rsidRPr="00151095">
              <w:rPr>
                <w:sz w:val="24"/>
                <w:szCs w:val="24"/>
              </w:rPr>
              <w:t xml:space="preserve"> ударные и безударные падежные окончания имён существительных 1-го склонения в одном и том же падеже,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находить сходство окон</w:t>
            </w:r>
            <w:r w:rsidRPr="00151095">
              <w:rPr>
                <w:sz w:val="24"/>
                <w:szCs w:val="24"/>
              </w:rPr>
              <w:t>чаний в дательном и предложном падежах.</w:t>
            </w:r>
            <w:proofErr w:type="gramEnd"/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Склонять</w:t>
            </w:r>
            <w:r w:rsidRPr="00151095">
              <w:rPr>
                <w:sz w:val="24"/>
                <w:szCs w:val="24"/>
              </w:rPr>
              <w:t xml:space="preserve"> имена существител</w:t>
            </w:r>
            <w:r w:rsidRPr="00151095">
              <w:rPr>
                <w:rFonts w:eastAsia="Lucida Sans Unicode"/>
                <w:bCs/>
                <w:sz w:val="24"/>
                <w:szCs w:val="24"/>
                <w:shd w:val="clear" w:color="auto" w:fill="FFFFFF"/>
              </w:rPr>
              <w:t xml:space="preserve">ьные </w:t>
            </w:r>
            <w:r w:rsidRPr="00151095">
              <w:rPr>
                <w:sz w:val="24"/>
                <w:szCs w:val="24"/>
              </w:rPr>
              <w:t>1 - го склонения,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проверять</w:t>
            </w:r>
            <w:r w:rsidRPr="00151095">
              <w:rPr>
                <w:rFonts w:eastAsia="Lucida Sans Unicode"/>
                <w:bCs/>
                <w:sz w:val="24"/>
                <w:szCs w:val="24"/>
                <w:shd w:val="clear" w:color="auto" w:fill="FFFFFF"/>
              </w:rPr>
              <w:t xml:space="preserve"> написание без</w:t>
            </w:r>
            <w:r w:rsidRPr="00151095">
              <w:rPr>
                <w:rFonts w:eastAsia="Lucida Sans Unicode"/>
                <w:bCs/>
                <w:sz w:val="24"/>
                <w:szCs w:val="24"/>
                <w:shd w:val="clear" w:color="auto" w:fill="FFFFFF"/>
              </w:rPr>
              <w:softHyphen/>
            </w:r>
            <w:r w:rsidRPr="00151095">
              <w:rPr>
                <w:sz w:val="24"/>
                <w:szCs w:val="24"/>
              </w:rPr>
              <w:t>ударных окончаний по таблице.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Опре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делять</w:t>
            </w:r>
            <w:r w:rsidRPr="00151095">
              <w:rPr>
                <w:sz w:val="24"/>
                <w:szCs w:val="24"/>
              </w:rPr>
              <w:t xml:space="preserve"> принадлежность имён существительных к 1-му склонению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151095">
              <w:rPr>
                <w:sz w:val="24"/>
                <w:szCs w:val="24"/>
              </w:rPr>
              <w:t xml:space="preserve"> правильность написанных</w:t>
            </w:r>
            <w:r w:rsidRPr="00151095">
              <w:rPr>
                <w:rFonts w:eastAsia="Lucida Sans Unicode"/>
                <w:bCs/>
                <w:sz w:val="24"/>
                <w:szCs w:val="24"/>
                <w:shd w:val="clear" w:color="auto" w:fill="FFFFFF"/>
              </w:rPr>
              <w:t xml:space="preserve"> окончаний </w:t>
            </w:r>
            <w:r w:rsidRPr="00151095">
              <w:rPr>
                <w:sz w:val="24"/>
                <w:szCs w:val="24"/>
              </w:rPr>
              <w:t>имён существительных.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151095">
              <w:rPr>
                <w:sz w:val="24"/>
                <w:szCs w:val="24"/>
              </w:rPr>
              <w:t xml:space="preserve"> ре</w:t>
            </w:r>
            <w:r w:rsidRPr="00151095">
              <w:rPr>
                <w:sz w:val="24"/>
                <w:szCs w:val="24"/>
              </w:rPr>
              <w:softHyphen/>
              <w:t>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41-42</w:t>
            </w:r>
          </w:p>
        </w:tc>
        <w:tc>
          <w:tcPr>
            <w:tcW w:w="1642" w:type="pct"/>
            <w:shd w:val="clear" w:color="auto" w:fill="auto"/>
          </w:tcPr>
          <w:p w:rsidR="007100F6" w:rsidRPr="00151095" w:rsidRDefault="007100F6" w:rsidP="007100F6">
            <w:pPr>
              <w:spacing w:after="0" w:line="240" w:lineRule="auto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ствительных 2-го склонения.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Находить</w:t>
            </w:r>
            <w:r w:rsidRPr="00151095">
              <w:rPr>
                <w:sz w:val="24"/>
                <w:szCs w:val="24"/>
              </w:rPr>
              <w:t xml:space="preserve"> имена существи</w:t>
            </w:r>
            <w:r w:rsidRPr="00151095">
              <w:rPr>
                <w:sz w:val="24"/>
                <w:szCs w:val="24"/>
              </w:rPr>
              <w:softHyphen/>
              <w:t xml:space="preserve">тельные 2-го склонения в предложениях.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Подбирать</w:t>
            </w:r>
            <w:r w:rsidRPr="00151095">
              <w:rPr>
                <w:sz w:val="24"/>
                <w:szCs w:val="24"/>
              </w:rPr>
              <w:t xml:space="preserve"> примеры имён существитель</w:t>
            </w:r>
            <w:r w:rsidRPr="00151095">
              <w:rPr>
                <w:sz w:val="24"/>
                <w:szCs w:val="24"/>
              </w:rPr>
              <w:softHyphen/>
              <w:t>ных 2-го склонения. Н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аходить </w:t>
            </w:r>
            <w:r w:rsidRPr="00151095">
              <w:rPr>
                <w:sz w:val="24"/>
                <w:szCs w:val="24"/>
              </w:rPr>
              <w:t>сходство окончаний в родительном и ви</w:t>
            </w:r>
            <w:r w:rsidRPr="00151095">
              <w:rPr>
                <w:sz w:val="24"/>
                <w:szCs w:val="24"/>
              </w:rPr>
              <w:softHyphen/>
              <w:t xml:space="preserve">нительном падежах у одушевлённых имён существительных </w:t>
            </w:r>
            <w:r w:rsidRPr="00151095">
              <w:rPr>
                <w:sz w:val="24"/>
                <w:szCs w:val="24"/>
              </w:rPr>
              <w:lastRenderedPageBreak/>
              <w:t>и в именительном и винительном падежах у неодушевлённых имён существительных.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Склонять</w:t>
            </w:r>
            <w:r w:rsidRPr="00151095">
              <w:rPr>
                <w:sz w:val="24"/>
                <w:szCs w:val="24"/>
              </w:rPr>
              <w:t xml:space="preserve"> имена существительные 2-го склонения,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прове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рять</w:t>
            </w:r>
            <w:r w:rsidRPr="00151095">
              <w:rPr>
                <w:sz w:val="24"/>
                <w:szCs w:val="24"/>
              </w:rPr>
              <w:t xml:space="preserve"> написание безударных окончаний по таблице,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151095">
              <w:rPr>
                <w:sz w:val="24"/>
                <w:szCs w:val="24"/>
              </w:rPr>
              <w:t xml:space="preserve"> правильность на</w:t>
            </w:r>
            <w:r w:rsidRPr="00151095">
              <w:rPr>
                <w:sz w:val="24"/>
                <w:szCs w:val="24"/>
              </w:rPr>
              <w:softHyphen/>
              <w:t>писанных окончаний имён существитель</w:t>
            </w:r>
            <w:r w:rsidRPr="00151095">
              <w:rPr>
                <w:sz w:val="24"/>
                <w:szCs w:val="24"/>
              </w:rPr>
              <w:softHyphen/>
              <w:t>ных 2-го склонения.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151095">
              <w:rPr>
                <w:sz w:val="24"/>
                <w:szCs w:val="24"/>
              </w:rPr>
              <w:t xml:space="preserve"> результа</w:t>
            </w:r>
            <w:r w:rsidRPr="00151095">
              <w:rPr>
                <w:sz w:val="24"/>
                <w:szCs w:val="24"/>
              </w:rPr>
              <w:softHyphen/>
              <w:t>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642" w:type="pct"/>
            <w:shd w:val="clear" w:color="auto" w:fill="auto"/>
          </w:tcPr>
          <w:p w:rsidR="007100F6" w:rsidRPr="00151095" w:rsidRDefault="007100F6" w:rsidP="007100F6">
            <w:pPr>
              <w:spacing w:after="0" w:line="240" w:lineRule="auto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3-е склонение имён существитель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ных.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Наблюдать</w:t>
            </w:r>
            <w:r w:rsidRPr="00151095">
              <w:rPr>
                <w:sz w:val="24"/>
                <w:szCs w:val="24"/>
              </w:rPr>
              <w:t xml:space="preserve"> за признаками имён существительных 3-го склонения.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151095">
              <w:rPr>
                <w:sz w:val="24"/>
                <w:szCs w:val="24"/>
              </w:rPr>
              <w:t xml:space="preserve"> принадлежность имён сущест</w:t>
            </w:r>
            <w:r w:rsidRPr="00151095">
              <w:rPr>
                <w:sz w:val="24"/>
                <w:szCs w:val="24"/>
              </w:rPr>
              <w:softHyphen/>
              <w:t>вительных к 3-му склонению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обосновы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вать</w:t>
            </w:r>
            <w:r w:rsidRPr="00151095">
              <w:rPr>
                <w:sz w:val="24"/>
                <w:szCs w:val="24"/>
              </w:rPr>
              <w:t xml:space="preserve"> правильность этого определения.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На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ходить</w:t>
            </w:r>
            <w:r w:rsidRPr="00151095">
              <w:rPr>
                <w:sz w:val="24"/>
                <w:szCs w:val="24"/>
              </w:rPr>
              <w:t xml:space="preserve"> имена существительные 3-го склонения в предложениях.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Подбирать</w:t>
            </w:r>
            <w:r w:rsidRPr="00151095">
              <w:rPr>
                <w:sz w:val="24"/>
                <w:szCs w:val="24"/>
              </w:rPr>
              <w:t xml:space="preserve"> приме</w:t>
            </w:r>
            <w:r w:rsidRPr="00151095">
              <w:rPr>
                <w:sz w:val="24"/>
                <w:szCs w:val="24"/>
              </w:rPr>
              <w:softHyphen/>
              <w:t xml:space="preserve">ры имён существительных 3-го склонения.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Находить</w:t>
            </w:r>
            <w:r w:rsidRPr="00151095">
              <w:rPr>
                <w:sz w:val="24"/>
                <w:szCs w:val="24"/>
              </w:rPr>
              <w:t xml:space="preserve"> сходство и различия в признаках имён существительных 2-го и 3-го скло</w:t>
            </w:r>
            <w:r w:rsidRPr="00151095">
              <w:rPr>
                <w:sz w:val="24"/>
                <w:szCs w:val="24"/>
              </w:rPr>
              <w:softHyphen/>
              <w:t>нений.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45-46</w:t>
            </w:r>
          </w:p>
        </w:tc>
        <w:tc>
          <w:tcPr>
            <w:tcW w:w="1642" w:type="pct"/>
            <w:shd w:val="clear" w:color="auto" w:fill="auto"/>
          </w:tcPr>
          <w:p w:rsidR="007100F6" w:rsidRPr="00151095" w:rsidRDefault="007100F6" w:rsidP="007100F6">
            <w:pPr>
              <w:spacing w:after="0" w:line="240" w:lineRule="auto"/>
              <w:jc w:val="both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Именительный и винительный па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дежи имён существительных.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151095">
              <w:rPr>
                <w:sz w:val="24"/>
                <w:szCs w:val="24"/>
              </w:rPr>
              <w:t xml:space="preserve"> с таблицей «Име</w:t>
            </w:r>
            <w:r w:rsidRPr="00151095">
              <w:rPr>
                <w:sz w:val="24"/>
                <w:szCs w:val="24"/>
              </w:rPr>
              <w:softHyphen/>
              <w:t>нительный и винительный падежи имён существительных».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Распознавать</w:t>
            </w:r>
            <w:r w:rsidRPr="00151095">
              <w:rPr>
                <w:sz w:val="24"/>
                <w:szCs w:val="24"/>
              </w:rPr>
              <w:t xml:space="preserve"> имени</w:t>
            </w:r>
            <w:r w:rsidRPr="00151095">
              <w:rPr>
                <w:sz w:val="24"/>
                <w:szCs w:val="24"/>
              </w:rPr>
              <w:softHyphen/>
              <w:t>тельный и винительный падежи имён су</w:t>
            </w:r>
            <w:r w:rsidRPr="00151095">
              <w:rPr>
                <w:sz w:val="24"/>
                <w:szCs w:val="24"/>
              </w:rPr>
              <w:softHyphen/>
              <w:t>ществительных.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Разбирать</w:t>
            </w:r>
            <w:r w:rsidRPr="00151095">
              <w:rPr>
                <w:sz w:val="24"/>
                <w:szCs w:val="24"/>
              </w:rPr>
              <w:t xml:space="preserve"> предложение по членам предложения.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Анализировать </w:t>
            </w:r>
            <w:r w:rsidRPr="00151095">
              <w:rPr>
                <w:sz w:val="24"/>
                <w:szCs w:val="24"/>
              </w:rPr>
              <w:t>предложение, где подлежащее и дополне</w:t>
            </w:r>
            <w:r w:rsidRPr="00151095">
              <w:rPr>
                <w:sz w:val="24"/>
                <w:szCs w:val="24"/>
              </w:rPr>
              <w:softHyphen/>
              <w:t>ние отвечают на один и тот же вопрос.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47-48</w:t>
            </w:r>
          </w:p>
        </w:tc>
        <w:tc>
          <w:tcPr>
            <w:tcW w:w="1642" w:type="pct"/>
            <w:shd w:val="clear" w:color="auto" w:fill="auto"/>
          </w:tcPr>
          <w:p w:rsidR="007100F6" w:rsidRPr="00151095" w:rsidRDefault="007100F6" w:rsidP="007100F6">
            <w:pPr>
              <w:spacing w:after="0" w:line="240" w:lineRule="auto"/>
              <w:jc w:val="both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ствительных в родительном падеже.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Работать</w:t>
            </w:r>
            <w:r w:rsidRPr="00151095">
              <w:rPr>
                <w:sz w:val="24"/>
                <w:szCs w:val="24"/>
              </w:rPr>
              <w:t xml:space="preserve"> с таблицей «Роди</w:t>
            </w:r>
            <w:r w:rsidRPr="00151095">
              <w:rPr>
                <w:sz w:val="24"/>
                <w:szCs w:val="24"/>
              </w:rPr>
              <w:softHyphen/>
              <w:t xml:space="preserve">тельный падеж имён существительных».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151095">
              <w:rPr>
                <w:sz w:val="24"/>
                <w:szCs w:val="24"/>
              </w:rPr>
              <w:t xml:space="preserve"> способы проверки написания безударного падежного окончания в роди</w:t>
            </w:r>
            <w:r w:rsidRPr="00151095">
              <w:rPr>
                <w:sz w:val="24"/>
                <w:szCs w:val="24"/>
              </w:rPr>
              <w:softHyphen/>
              <w:t>тельном падеже.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Писать</w:t>
            </w:r>
            <w:r w:rsidRPr="00151095">
              <w:rPr>
                <w:sz w:val="24"/>
                <w:szCs w:val="24"/>
              </w:rPr>
              <w:t xml:space="preserve"> слова в данной падежной форме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151095">
              <w:rPr>
                <w:sz w:val="24"/>
                <w:szCs w:val="24"/>
              </w:rPr>
              <w:t xml:space="preserve"> написа</w:t>
            </w:r>
            <w:r w:rsidRPr="00151095">
              <w:rPr>
                <w:sz w:val="24"/>
                <w:szCs w:val="24"/>
              </w:rPr>
              <w:softHyphen/>
              <w:t xml:space="preserve">ние безударного падежного окончания.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Наблюдать</w:t>
            </w:r>
            <w:r w:rsidRPr="00151095">
              <w:rPr>
                <w:sz w:val="24"/>
                <w:szCs w:val="24"/>
              </w:rPr>
              <w:t xml:space="preserve"> за </w:t>
            </w:r>
            <w:r w:rsidRPr="00151095">
              <w:rPr>
                <w:sz w:val="24"/>
                <w:szCs w:val="24"/>
              </w:rPr>
              <w:lastRenderedPageBreak/>
              <w:t>вариантами написания окон</w:t>
            </w:r>
            <w:r w:rsidRPr="00151095">
              <w:rPr>
                <w:sz w:val="24"/>
                <w:szCs w:val="24"/>
              </w:rPr>
              <w:softHyphen/>
              <w:t>чаний имён существительных в родитель</w:t>
            </w:r>
            <w:r w:rsidRPr="00151095">
              <w:rPr>
                <w:sz w:val="24"/>
                <w:szCs w:val="24"/>
              </w:rPr>
              <w:softHyphen/>
              <w:t>ном падеже и употреблением данных па</w:t>
            </w:r>
            <w:r w:rsidRPr="00151095">
              <w:rPr>
                <w:sz w:val="24"/>
                <w:szCs w:val="24"/>
              </w:rPr>
              <w:softHyphen/>
              <w:t>дежных форм в разговорной речи.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ставлять</w:t>
            </w:r>
            <w:r w:rsidRPr="00151095">
              <w:rPr>
                <w:sz w:val="24"/>
                <w:szCs w:val="24"/>
              </w:rPr>
              <w:t xml:space="preserve"> предложения по данному началу.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642" w:type="pct"/>
            <w:shd w:val="clear" w:color="auto" w:fill="auto"/>
          </w:tcPr>
          <w:p w:rsidR="007100F6" w:rsidRPr="00151095" w:rsidRDefault="007100F6" w:rsidP="007100F6">
            <w:pPr>
              <w:spacing w:after="0" w:line="240" w:lineRule="auto"/>
              <w:jc w:val="both"/>
              <w:rPr>
                <w:rFonts w:eastAsia="Century Schoolbook"/>
                <w:sz w:val="24"/>
                <w:szCs w:val="24"/>
                <w:lang w:eastAsia="ru-RU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существительных в име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нительном, родительном и вини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тельном падежах.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151095">
              <w:rPr>
                <w:sz w:val="24"/>
                <w:szCs w:val="24"/>
              </w:rPr>
              <w:t xml:space="preserve"> имена существи</w:t>
            </w:r>
            <w:r w:rsidRPr="00151095">
              <w:rPr>
                <w:sz w:val="24"/>
                <w:szCs w:val="24"/>
              </w:rPr>
              <w:softHyphen/>
              <w:t>тельные в именительном, родительном и винительном падежах,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сопоставлять</w:t>
            </w:r>
            <w:r w:rsidRPr="00151095">
              <w:rPr>
                <w:sz w:val="24"/>
                <w:szCs w:val="24"/>
              </w:rPr>
              <w:t xml:space="preserve"> их па</w:t>
            </w:r>
            <w:r w:rsidRPr="00151095">
              <w:rPr>
                <w:sz w:val="24"/>
                <w:szCs w:val="24"/>
              </w:rPr>
              <w:softHyphen/>
              <w:t>дежные окончания.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Обосновывать</w:t>
            </w:r>
            <w:r w:rsidRPr="00151095">
              <w:rPr>
                <w:sz w:val="24"/>
                <w:szCs w:val="24"/>
              </w:rPr>
              <w:t xml:space="preserve"> правиль</w:t>
            </w:r>
            <w:r w:rsidRPr="00151095">
              <w:rPr>
                <w:sz w:val="24"/>
                <w:szCs w:val="24"/>
              </w:rPr>
              <w:softHyphen/>
              <w:t>ность определения падежа.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Использовать </w:t>
            </w:r>
            <w:r w:rsidRPr="00151095">
              <w:rPr>
                <w:sz w:val="24"/>
                <w:szCs w:val="24"/>
              </w:rPr>
              <w:t>при распознавании родительного и вини</w:t>
            </w:r>
            <w:r w:rsidRPr="00151095">
              <w:rPr>
                <w:sz w:val="24"/>
                <w:szCs w:val="24"/>
              </w:rPr>
              <w:softHyphen/>
              <w:t>тельного падежей одушевлённых имён су</w:t>
            </w:r>
            <w:r w:rsidRPr="00151095">
              <w:rPr>
                <w:sz w:val="24"/>
                <w:szCs w:val="24"/>
              </w:rPr>
              <w:softHyphen/>
              <w:t>ществительных 2-го склонения приём за</w:t>
            </w:r>
            <w:r w:rsidRPr="00151095">
              <w:rPr>
                <w:sz w:val="24"/>
                <w:szCs w:val="24"/>
              </w:rPr>
              <w:softHyphen/>
              <w:t>мены этих имён существительных именами существительными 1-го склонения.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Состав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лять</w:t>
            </w:r>
            <w:r w:rsidRPr="00151095">
              <w:rPr>
                <w:sz w:val="24"/>
                <w:szCs w:val="24"/>
              </w:rPr>
              <w:t xml:space="preserve"> текст на тему «В гостях у хлебороба».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Оценивать</w:t>
            </w:r>
            <w:r w:rsidRPr="00151095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51-52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Повторение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Обобщать изученный материал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53-54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работа за 3 четверть.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Выделять главное, основные характеристики предметов. 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55-56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4 четверть(14ч)</w:t>
            </w:r>
          </w:p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ствительных в родительном и да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тельном падежах.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</w:t>
            </w:r>
            <w:r w:rsidRPr="00151095">
              <w:rPr>
                <w:sz w:val="24"/>
                <w:szCs w:val="24"/>
              </w:rPr>
              <w:softHyphen/>
              <w:t>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151095">
              <w:rPr>
                <w:sz w:val="24"/>
                <w:szCs w:val="24"/>
              </w:rPr>
              <w:t xml:space="preserve"> имена существитель</w:t>
            </w:r>
            <w:r w:rsidRPr="00151095">
              <w:rPr>
                <w:sz w:val="24"/>
                <w:szCs w:val="24"/>
              </w:rPr>
              <w:softHyphen/>
              <w:t xml:space="preserve">ные в родительном и дательном падежах.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151095">
              <w:rPr>
                <w:sz w:val="24"/>
                <w:szCs w:val="24"/>
              </w:rPr>
              <w:t xml:space="preserve"> способы проверки написа</w:t>
            </w:r>
            <w:r w:rsidRPr="00151095">
              <w:rPr>
                <w:sz w:val="24"/>
                <w:szCs w:val="24"/>
              </w:rPr>
              <w:softHyphen/>
              <w:t>ния безударного падежного окончания в родительном и дательном падежах.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сать</w:t>
            </w:r>
            <w:r w:rsidRPr="00151095">
              <w:rPr>
                <w:sz w:val="24"/>
                <w:szCs w:val="24"/>
              </w:rPr>
              <w:t xml:space="preserve"> слова в данных падежных формах и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Pr="00151095">
              <w:rPr>
                <w:sz w:val="24"/>
                <w:szCs w:val="24"/>
              </w:rPr>
              <w:t xml:space="preserve"> написание безударного па</w:t>
            </w:r>
            <w:r w:rsidRPr="00151095">
              <w:rPr>
                <w:sz w:val="24"/>
                <w:szCs w:val="24"/>
              </w:rPr>
              <w:softHyphen/>
              <w:t>дежного окончания.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151095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57-58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7100F6" w:rsidP="00D11C02">
            <w:pPr>
              <w:shd w:val="clear" w:color="auto" w:fill="FFFFFF"/>
              <w:rPr>
                <w:b/>
                <w:color w:val="000000"/>
                <w:sz w:val="24"/>
                <w:szCs w:val="24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ствительных в творительном падеже.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</w:t>
            </w:r>
            <w:r w:rsidRPr="00151095">
              <w:rPr>
                <w:sz w:val="24"/>
                <w:szCs w:val="24"/>
              </w:rPr>
              <w:softHyphen/>
              <w:t>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151095">
              <w:rPr>
                <w:sz w:val="24"/>
                <w:szCs w:val="24"/>
              </w:rPr>
              <w:t xml:space="preserve"> имена существитель</w:t>
            </w:r>
            <w:r w:rsidRPr="00151095">
              <w:rPr>
                <w:sz w:val="24"/>
                <w:szCs w:val="24"/>
              </w:rPr>
              <w:softHyphen/>
              <w:t xml:space="preserve">ные в родительном и дательном падежах.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151095">
              <w:rPr>
                <w:sz w:val="24"/>
                <w:szCs w:val="24"/>
              </w:rPr>
              <w:t xml:space="preserve"> способы проверки написа</w:t>
            </w:r>
            <w:r w:rsidRPr="00151095">
              <w:rPr>
                <w:sz w:val="24"/>
                <w:szCs w:val="24"/>
              </w:rPr>
              <w:softHyphen/>
              <w:t>ния безударного падежного окончания в родительном и дательном падежах.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сать</w:t>
            </w:r>
            <w:r w:rsidRPr="00151095">
              <w:rPr>
                <w:sz w:val="24"/>
                <w:szCs w:val="24"/>
              </w:rPr>
              <w:t xml:space="preserve"> слова в данных падежных формах и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Pr="00151095">
              <w:rPr>
                <w:sz w:val="24"/>
                <w:szCs w:val="24"/>
              </w:rPr>
              <w:t xml:space="preserve"> написание безударного па</w:t>
            </w:r>
            <w:r w:rsidRPr="00151095">
              <w:rPr>
                <w:sz w:val="24"/>
                <w:szCs w:val="24"/>
              </w:rPr>
              <w:softHyphen/>
              <w:t>дежного окончания.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151095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59-60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>Падежные окончания имён суще</w:t>
            </w: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softHyphen/>
              <w:t>ствительных в предложном падеже.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Понимать</w:t>
            </w:r>
            <w:r w:rsidRPr="00151095">
              <w:rPr>
                <w:sz w:val="24"/>
                <w:szCs w:val="24"/>
              </w:rPr>
              <w:t xml:space="preserve"> 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сохранять</w:t>
            </w:r>
            <w:r w:rsidRPr="00151095">
              <w:rPr>
                <w:sz w:val="24"/>
                <w:szCs w:val="24"/>
              </w:rPr>
              <w:t xml:space="preserve"> в памяти учебную за</w:t>
            </w:r>
            <w:r w:rsidRPr="00151095">
              <w:rPr>
                <w:sz w:val="24"/>
                <w:szCs w:val="24"/>
              </w:rPr>
              <w:softHyphen/>
              <w:t>дачу урока.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Различать</w:t>
            </w:r>
            <w:r w:rsidRPr="00151095">
              <w:rPr>
                <w:sz w:val="24"/>
                <w:szCs w:val="24"/>
              </w:rPr>
              <w:t xml:space="preserve"> имена существитель</w:t>
            </w:r>
            <w:r w:rsidRPr="00151095">
              <w:rPr>
                <w:sz w:val="24"/>
                <w:szCs w:val="24"/>
              </w:rPr>
              <w:softHyphen/>
              <w:t xml:space="preserve">ные в предложном падеже.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151095">
              <w:rPr>
                <w:sz w:val="24"/>
                <w:szCs w:val="24"/>
              </w:rPr>
              <w:t xml:space="preserve"> способы проверки написа</w:t>
            </w:r>
            <w:r w:rsidRPr="00151095">
              <w:rPr>
                <w:sz w:val="24"/>
                <w:szCs w:val="24"/>
              </w:rPr>
              <w:softHyphen/>
              <w:t>ния безударного падежного окончания в родительном и дательном падежах.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Пи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softHyphen/>
              <w:t>сать</w:t>
            </w:r>
            <w:r w:rsidRPr="00151095">
              <w:rPr>
                <w:sz w:val="24"/>
                <w:szCs w:val="24"/>
              </w:rPr>
              <w:t xml:space="preserve"> слова в данных падежных формах и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обосновывать</w:t>
            </w:r>
            <w:r w:rsidRPr="00151095">
              <w:rPr>
                <w:sz w:val="24"/>
                <w:szCs w:val="24"/>
              </w:rPr>
              <w:t xml:space="preserve"> написание безударного па</w:t>
            </w:r>
            <w:r w:rsidRPr="00151095">
              <w:rPr>
                <w:sz w:val="24"/>
                <w:szCs w:val="24"/>
              </w:rPr>
              <w:softHyphen/>
              <w:t>дежного окончания.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Оценивать</w:t>
            </w:r>
            <w:r w:rsidRPr="00151095">
              <w:rPr>
                <w:sz w:val="24"/>
                <w:szCs w:val="24"/>
              </w:rPr>
              <w:t xml:space="preserve"> результаты своей деятельности.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61-62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Century Schoolbook"/>
                <w:sz w:val="24"/>
                <w:szCs w:val="24"/>
                <w:lang w:eastAsia="ru-RU"/>
              </w:rPr>
              <w:t xml:space="preserve">Склонение имён существительных во множественном числе. 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7100F6" w:rsidP="00D11C02">
            <w:pPr>
              <w:rPr>
                <w:sz w:val="24"/>
                <w:szCs w:val="24"/>
              </w:rPr>
            </w:pP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Распределять </w:t>
            </w:r>
            <w:r w:rsidRPr="00151095">
              <w:rPr>
                <w:sz w:val="24"/>
                <w:szCs w:val="24"/>
              </w:rPr>
              <w:t xml:space="preserve">имена существительные по склонениям.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Изменять</w:t>
            </w:r>
            <w:r w:rsidRPr="00151095">
              <w:rPr>
                <w:sz w:val="24"/>
                <w:szCs w:val="24"/>
              </w:rPr>
              <w:t xml:space="preserve"> имена существительные в фор</w:t>
            </w:r>
            <w:r w:rsidRPr="00151095">
              <w:rPr>
                <w:sz w:val="24"/>
                <w:szCs w:val="24"/>
              </w:rPr>
              <w:softHyphen/>
              <w:t xml:space="preserve">ме множественного числа по падежам. 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>Определять</w:t>
            </w:r>
            <w:r w:rsidRPr="00151095">
              <w:rPr>
                <w:sz w:val="24"/>
                <w:szCs w:val="24"/>
              </w:rPr>
              <w:t xml:space="preserve"> падеж имён существительных во множественном числе.</w:t>
            </w:r>
            <w:r w:rsidRPr="00151095">
              <w:rPr>
                <w:rFonts w:eastAsia="Lucida Sans Unicode"/>
                <w:iCs/>
                <w:sz w:val="24"/>
                <w:szCs w:val="24"/>
                <w:shd w:val="clear" w:color="auto" w:fill="FFFFFF"/>
              </w:rPr>
              <w:t xml:space="preserve"> Распознавать</w:t>
            </w:r>
            <w:r w:rsidRPr="00151095">
              <w:rPr>
                <w:sz w:val="24"/>
                <w:szCs w:val="24"/>
              </w:rPr>
              <w:t xml:space="preserve"> имена су</w:t>
            </w:r>
            <w:r w:rsidRPr="00151095">
              <w:rPr>
                <w:sz w:val="24"/>
                <w:szCs w:val="24"/>
              </w:rPr>
              <w:softHyphen/>
              <w:t>ществительные множественного числа в именительном падеже.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63-64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Повторение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Обобщать изученный материал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65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 работа за учебный год.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>Выделять главное, основные характеристики предметов. Грамотно на письме оформлять предложения и словосочетания.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66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Повторение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Обобщать изученный материал</w:t>
            </w:r>
          </w:p>
        </w:tc>
      </w:tr>
      <w:tr w:rsidR="00051DB9" w:rsidRPr="00151095" w:rsidTr="00051DB9">
        <w:tc>
          <w:tcPr>
            <w:tcW w:w="554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67-68</w:t>
            </w:r>
          </w:p>
        </w:tc>
        <w:tc>
          <w:tcPr>
            <w:tcW w:w="1642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t>Контрольная работа за 4четверть.</w:t>
            </w:r>
          </w:p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498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pct"/>
            <w:shd w:val="clear" w:color="auto" w:fill="auto"/>
          </w:tcPr>
          <w:p w:rsidR="00051DB9" w:rsidRPr="00151095" w:rsidRDefault="00051DB9" w:rsidP="00D11C02">
            <w:pPr>
              <w:rPr>
                <w:sz w:val="24"/>
                <w:szCs w:val="24"/>
              </w:rPr>
            </w:pPr>
            <w:r w:rsidRPr="00151095">
              <w:rPr>
                <w:rFonts w:eastAsia="Times New Roman"/>
                <w:sz w:val="24"/>
                <w:szCs w:val="24"/>
              </w:rPr>
              <w:t xml:space="preserve">Выделять главное, основные характеристики предметов. </w:t>
            </w:r>
            <w:r w:rsidRPr="00151095">
              <w:rPr>
                <w:rFonts w:eastAsia="Times New Roman"/>
                <w:sz w:val="24"/>
                <w:szCs w:val="24"/>
              </w:rPr>
              <w:lastRenderedPageBreak/>
              <w:t>Грамотно на письме оформлять предложения и словосочетания.</w:t>
            </w:r>
          </w:p>
        </w:tc>
      </w:tr>
    </w:tbl>
    <w:p w:rsidR="007100F6" w:rsidRPr="00151095" w:rsidRDefault="007100F6" w:rsidP="007100F6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before="14"/>
        <w:ind w:right="10"/>
        <w:jc w:val="both"/>
        <w:rPr>
          <w:sz w:val="24"/>
          <w:szCs w:val="24"/>
        </w:rPr>
      </w:pPr>
      <w:r w:rsidRPr="00151095">
        <w:rPr>
          <w:sz w:val="24"/>
          <w:szCs w:val="24"/>
        </w:rPr>
        <w:lastRenderedPageBreak/>
        <w:t>Итого: 68ч</w:t>
      </w:r>
    </w:p>
    <w:p w:rsidR="007100F6" w:rsidRPr="00151095" w:rsidRDefault="007100F6" w:rsidP="007100F6">
      <w:pPr>
        <w:pStyle w:val="a5"/>
        <w:shd w:val="clear" w:color="auto" w:fill="FFFFFF"/>
        <w:ind w:left="1637"/>
        <w:contextualSpacing/>
        <w:jc w:val="both"/>
        <w:rPr>
          <w:b/>
          <w:bCs/>
          <w:color w:val="000000"/>
        </w:rPr>
      </w:pPr>
      <w:r w:rsidRPr="00151095">
        <w:rPr>
          <w:b/>
          <w:lang w:val="en-US"/>
        </w:rPr>
        <w:t>VI</w:t>
      </w:r>
      <w:r w:rsidRPr="00151095">
        <w:rPr>
          <w:b/>
        </w:rPr>
        <w:t>.Материально-техническое обеспечение программы</w:t>
      </w:r>
    </w:p>
    <w:p w:rsidR="007100F6" w:rsidRPr="00151095" w:rsidRDefault="007100F6" w:rsidP="007100F6">
      <w:pPr>
        <w:pStyle w:val="20"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51095">
        <w:rPr>
          <w:rFonts w:ascii="Times New Roman" w:hAnsi="Times New Roman"/>
          <w:sz w:val="24"/>
          <w:szCs w:val="24"/>
          <w:u w:val="single"/>
        </w:rPr>
        <w:t xml:space="preserve">Литература для </w:t>
      </w:r>
      <w:proofErr w:type="gramStart"/>
      <w:r w:rsidRPr="00151095">
        <w:rPr>
          <w:rFonts w:ascii="Times New Roman" w:hAnsi="Times New Roman"/>
          <w:sz w:val="24"/>
          <w:szCs w:val="24"/>
          <w:u w:val="single"/>
        </w:rPr>
        <w:t>обучающихся</w:t>
      </w:r>
      <w:proofErr w:type="gramEnd"/>
    </w:p>
    <w:p w:rsidR="007100F6" w:rsidRPr="00151095" w:rsidRDefault="007100F6" w:rsidP="007100F6">
      <w:pPr>
        <w:tabs>
          <w:tab w:val="left" w:pos="2775"/>
        </w:tabs>
        <w:jc w:val="both"/>
        <w:rPr>
          <w:sz w:val="24"/>
          <w:szCs w:val="24"/>
        </w:rPr>
      </w:pPr>
      <w:proofErr w:type="gramStart"/>
      <w:r w:rsidRPr="00151095">
        <w:rPr>
          <w:sz w:val="24"/>
          <w:szCs w:val="24"/>
        </w:rPr>
        <w:t xml:space="preserve">Учебник  (А.Г. </w:t>
      </w:r>
      <w:proofErr w:type="spellStart"/>
      <w:r w:rsidRPr="00151095">
        <w:rPr>
          <w:sz w:val="24"/>
          <w:szCs w:val="24"/>
        </w:rPr>
        <w:t>Зикеев</w:t>
      </w:r>
      <w:proofErr w:type="spellEnd"/>
      <w:r w:rsidRPr="00151095">
        <w:rPr>
          <w:sz w:val="24"/>
          <w:szCs w:val="24"/>
        </w:rPr>
        <w:t>.</w:t>
      </w:r>
      <w:proofErr w:type="gramEnd"/>
      <w:r w:rsidRPr="00151095">
        <w:rPr>
          <w:sz w:val="24"/>
          <w:szCs w:val="24"/>
        </w:rPr>
        <w:t xml:space="preserve"> Русский язык. </w:t>
      </w:r>
      <w:proofErr w:type="gramStart"/>
      <w:r w:rsidRPr="00151095">
        <w:rPr>
          <w:sz w:val="24"/>
          <w:szCs w:val="24"/>
        </w:rPr>
        <w:t xml:space="preserve">Учебник для 4класса специальных (коррекционных) учреждений 2 вида в 2-х частях - М,: </w:t>
      </w:r>
      <w:proofErr w:type="spellStart"/>
      <w:r w:rsidRPr="00151095">
        <w:rPr>
          <w:sz w:val="24"/>
          <w:szCs w:val="24"/>
        </w:rPr>
        <w:t>Владос</w:t>
      </w:r>
      <w:proofErr w:type="spellEnd"/>
      <w:r w:rsidRPr="00151095">
        <w:rPr>
          <w:sz w:val="24"/>
          <w:szCs w:val="24"/>
        </w:rPr>
        <w:t>, 2011.)</w:t>
      </w:r>
      <w:proofErr w:type="gramEnd"/>
    </w:p>
    <w:p w:rsidR="007100F6" w:rsidRPr="00151095" w:rsidRDefault="007100F6" w:rsidP="007100F6">
      <w:pPr>
        <w:jc w:val="center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Перечень учебного оборудования:</w:t>
      </w:r>
    </w:p>
    <w:p w:rsidR="007100F6" w:rsidRPr="00151095" w:rsidRDefault="007100F6" w:rsidP="007100F6">
      <w:pPr>
        <w:spacing w:after="0" w:line="240" w:lineRule="auto"/>
        <w:rPr>
          <w:sz w:val="24"/>
          <w:szCs w:val="24"/>
        </w:rPr>
      </w:pPr>
      <w:r w:rsidRPr="00151095">
        <w:rPr>
          <w:sz w:val="24"/>
          <w:szCs w:val="24"/>
        </w:rPr>
        <w:t>Ноутбук. Проектор. Интерактивная доска.</w:t>
      </w:r>
    </w:p>
    <w:p w:rsidR="007100F6" w:rsidRPr="00151095" w:rsidRDefault="007100F6" w:rsidP="007100F6">
      <w:pPr>
        <w:spacing w:after="0" w:line="240" w:lineRule="auto"/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</w:pPr>
      <w:r w:rsidRPr="00151095">
        <w:rPr>
          <w:sz w:val="24"/>
          <w:szCs w:val="24"/>
        </w:rPr>
        <w:t xml:space="preserve">Электронные образовательные ресурсы: </w:t>
      </w:r>
      <w:r w:rsidRPr="00151095"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  <w:t xml:space="preserve">поисковых систем </w:t>
      </w:r>
      <w:proofErr w:type="spellStart"/>
      <w:r w:rsidRPr="00151095">
        <w:rPr>
          <w:rFonts w:eastAsia="Times New Roman"/>
          <w:b/>
          <w:bCs/>
          <w:color w:val="202124"/>
          <w:spacing w:val="5"/>
          <w:sz w:val="24"/>
          <w:szCs w:val="24"/>
          <w:shd w:val="clear" w:color="auto" w:fill="FFFFFF"/>
        </w:rPr>
        <w:t>Google</w:t>
      </w:r>
      <w:proofErr w:type="spellEnd"/>
      <w:r w:rsidRPr="00151095">
        <w:rPr>
          <w:rFonts w:eastAsia="Times New Roman"/>
          <w:b/>
          <w:bCs/>
          <w:color w:val="202124"/>
          <w:spacing w:val="5"/>
          <w:sz w:val="24"/>
          <w:szCs w:val="24"/>
          <w:shd w:val="clear" w:color="auto" w:fill="FFFFFF"/>
        </w:rPr>
        <w:t xml:space="preserve">, </w:t>
      </w:r>
      <w:proofErr w:type="spellStart"/>
      <w:r w:rsidRPr="00151095">
        <w:rPr>
          <w:rFonts w:eastAsia="Times New Roman"/>
          <w:b/>
          <w:bCs/>
          <w:color w:val="4D5156"/>
          <w:spacing w:val="5"/>
          <w:sz w:val="24"/>
          <w:szCs w:val="24"/>
          <w:shd w:val="clear" w:color="auto" w:fill="FFFFFF"/>
        </w:rPr>
        <w:t>Яндекс</w:t>
      </w:r>
      <w:proofErr w:type="spellEnd"/>
      <w:r w:rsidRPr="00151095">
        <w:rPr>
          <w:rFonts w:eastAsia="Times New Roman"/>
          <w:b/>
          <w:bCs/>
          <w:color w:val="4D5156"/>
          <w:spacing w:val="5"/>
          <w:sz w:val="24"/>
          <w:szCs w:val="24"/>
          <w:shd w:val="clear" w:color="auto" w:fill="FFFFFF"/>
        </w:rPr>
        <w:t>.</w:t>
      </w:r>
      <w:r w:rsidRPr="00151095">
        <w:rPr>
          <w:sz w:val="24"/>
          <w:szCs w:val="24"/>
        </w:rPr>
        <w:t xml:space="preserve">: картинки, фотографии объектов, подготовка презентаций к урокам, </w:t>
      </w:r>
      <w:hyperlink r:id="rId6" w:history="1">
        <w:r w:rsidRPr="00151095">
          <w:rPr>
            <w:rFonts w:eastAsia="Times New Roman"/>
            <w:b/>
            <w:bCs/>
            <w:color w:val="0000FF"/>
            <w:spacing w:val="5"/>
            <w:sz w:val="24"/>
            <w:szCs w:val="24"/>
            <w:u w:val="single"/>
            <w:shd w:val="clear" w:color="auto" w:fill="FFFFFF"/>
          </w:rPr>
          <w:t>https://learningapps.org/</w:t>
        </w:r>
      </w:hyperlink>
      <w:r w:rsidRPr="00151095"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  <w:t>.</w:t>
      </w:r>
    </w:p>
    <w:p w:rsidR="007100F6" w:rsidRPr="00151095" w:rsidRDefault="007100F6" w:rsidP="007100F6">
      <w:pPr>
        <w:spacing w:line="360" w:lineRule="auto"/>
        <w:ind w:firstLine="567"/>
        <w:jc w:val="center"/>
        <w:rPr>
          <w:b/>
          <w:sz w:val="24"/>
          <w:szCs w:val="24"/>
        </w:rPr>
      </w:pPr>
      <w:r w:rsidRPr="00151095">
        <w:rPr>
          <w:b/>
          <w:sz w:val="24"/>
          <w:szCs w:val="24"/>
        </w:rPr>
        <w:t>Использование электронных образовательных технологий</w:t>
      </w:r>
    </w:p>
    <w:p w:rsidR="007100F6" w:rsidRPr="00151095" w:rsidRDefault="007100F6" w:rsidP="007100F6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Внедрение ЭОР в работу учителя способствует улучшению качества обучения, увеличению доступности образования, обеспечению развития личности, ориентирующейся в информационном пространстве.</w:t>
      </w:r>
    </w:p>
    <w:p w:rsidR="007100F6" w:rsidRPr="00151095" w:rsidRDefault="007100F6" w:rsidP="007100F6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На уроках ФГСР с использованием  ЭОР  имеют  место следующие виды работ:</w:t>
      </w:r>
    </w:p>
    <w:p w:rsidR="007100F6" w:rsidRPr="00151095" w:rsidRDefault="007100F6" w:rsidP="007100F6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1) презентации </w:t>
      </w:r>
    </w:p>
    <w:p w:rsidR="007100F6" w:rsidRPr="00151095" w:rsidRDefault="007100F6" w:rsidP="007100F6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 xml:space="preserve">2) задания занимательного характера для уроков закрепления и  обобщения;    </w:t>
      </w:r>
    </w:p>
    <w:p w:rsidR="007100F6" w:rsidRPr="00151095" w:rsidRDefault="007100F6" w:rsidP="007100F6">
      <w:pPr>
        <w:spacing w:line="360" w:lineRule="auto"/>
        <w:ind w:firstLine="567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3) тестовые оболочки для контроля и проверки знаний учащихся.</w:t>
      </w:r>
    </w:p>
    <w:p w:rsidR="007100F6" w:rsidRPr="00151095" w:rsidRDefault="007100F6" w:rsidP="007100F6">
      <w:pPr>
        <w:spacing w:after="0" w:line="240" w:lineRule="auto"/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</w:pPr>
    </w:p>
    <w:p w:rsidR="007100F6" w:rsidRPr="00151095" w:rsidRDefault="007100F6" w:rsidP="007100F6">
      <w:pPr>
        <w:spacing w:after="0" w:line="240" w:lineRule="auto"/>
        <w:jc w:val="center"/>
        <w:rPr>
          <w:rFonts w:eastAsia="Times New Roman"/>
          <w:b/>
          <w:bCs/>
          <w:spacing w:val="5"/>
          <w:sz w:val="24"/>
          <w:szCs w:val="24"/>
          <w:shd w:val="clear" w:color="auto" w:fill="FFFFFF"/>
        </w:rPr>
      </w:pPr>
      <w:r w:rsidRPr="00151095">
        <w:rPr>
          <w:b/>
          <w:sz w:val="24"/>
          <w:szCs w:val="24"/>
          <w:lang w:val="en-US"/>
        </w:rPr>
        <w:t>VII</w:t>
      </w:r>
      <w:r w:rsidRPr="00151095">
        <w:rPr>
          <w:b/>
          <w:sz w:val="24"/>
          <w:szCs w:val="24"/>
        </w:rPr>
        <w:t>. Требования к уровню подготовки обучающихся</w:t>
      </w:r>
    </w:p>
    <w:p w:rsidR="007100F6" w:rsidRPr="00151095" w:rsidRDefault="007100F6" w:rsidP="007100F6">
      <w:pPr>
        <w:pStyle w:val="a5"/>
        <w:ind w:left="737"/>
        <w:jc w:val="both"/>
        <w:rPr>
          <w:iCs/>
        </w:rPr>
      </w:pPr>
      <w:r w:rsidRPr="00151095">
        <w:rPr>
          <w:iCs/>
        </w:rPr>
        <w:t xml:space="preserve">    К концу 4 класса </w:t>
      </w:r>
      <w:proofErr w:type="gramStart"/>
      <w:r w:rsidRPr="00151095">
        <w:rPr>
          <w:iCs/>
        </w:rPr>
        <w:t>обучающиеся</w:t>
      </w:r>
      <w:proofErr w:type="gramEnd"/>
      <w:r w:rsidRPr="00151095">
        <w:rPr>
          <w:iCs/>
        </w:rPr>
        <w:t xml:space="preserve"> научатся:</w:t>
      </w:r>
    </w:p>
    <w:p w:rsidR="007100F6" w:rsidRPr="00151095" w:rsidRDefault="007100F6" w:rsidP="007100F6">
      <w:pPr>
        <w:pStyle w:val="21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 w:rsidRPr="00151095">
        <w:rPr>
          <w:sz w:val="24"/>
          <w:szCs w:val="24"/>
        </w:rPr>
        <w:t>составлять предложения, соблюдая в речи грамматические закономерности, указанные в программе;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spacing w:line="360" w:lineRule="auto"/>
        <w:contextualSpacing/>
        <w:jc w:val="both"/>
      </w:pPr>
      <w:r w:rsidRPr="00151095">
        <w:lastRenderedPageBreak/>
        <w:t>устанавливать по вопросам связь между словами в предложении, выделять из них словосочетания;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spacing w:line="360" w:lineRule="auto"/>
        <w:contextualSpacing/>
        <w:jc w:val="both"/>
      </w:pPr>
      <w:r w:rsidRPr="00151095">
        <w:t xml:space="preserve">группировать слова по вопросам </w:t>
      </w:r>
      <w:r w:rsidRPr="00151095">
        <w:rPr>
          <w:i/>
          <w:iCs/>
        </w:rPr>
        <w:t>кто</w:t>
      </w:r>
      <w:proofErr w:type="gramStart"/>
      <w:r w:rsidRPr="00151095">
        <w:rPr>
          <w:i/>
          <w:iCs/>
        </w:rPr>
        <w:t xml:space="preserve">?,  </w:t>
      </w:r>
      <w:proofErr w:type="gramEnd"/>
      <w:r w:rsidRPr="00151095">
        <w:rPr>
          <w:i/>
          <w:iCs/>
        </w:rPr>
        <w:t>что?, что делает?, какой?,</w:t>
      </w:r>
      <w:r w:rsidRPr="00151095">
        <w:t xml:space="preserve"> обозначая их соответствующими терминами (имя существительное, имя прилагательное, глагол);  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spacing w:line="360" w:lineRule="auto"/>
        <w:contextualSpacing/>
        <w:jc w:val="both"/>
      </w:pPr>
      <w:r w:rsidRPr="00151095">
        <w:t>определять род, число, падеж имен существительных;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spacing w:line="360" w:lineRule="auto"/>
        <w:contextualSpacing/>
        <w:jc w:val="both"/>
      </w:pPr>
      <w:r w:rsidRPr="00151095">
        <w:t>различать слово, словосочетание, предложение;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spacing w:line="360" w:lineRule="auto"/>
        <w:contextualSpacing/>
        <w:jc w:val="both"/>
      </w:pPr>
      <w:r w:rsidRPr="00151095">
        <w:t>грамотно и каллиграфически правильно списывать и писать текст, включающий изученные орфограммы;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</w:pPr>
      <w:r w:rsidRPr="00151095">
        <w:t xml:space="preserve">производить элементарный синтаксический разбор предложений (выделять главные и второстепенные члены предложения, устанавливать связь между ними по вопросам);   </w:t>
      </w:r>
    </w:p>
    <w:p w:rsidR="007100F6" w:rsidRPr="00151095" w:rsidRDefault="007100F6" w:rsidP="007100F6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line="360" w:lineRule="auto"/>
        <w:jc w:val="both"/>
        <w:rPr>
          <w:b/>
        </w:rPr>
      </w:pPr>
      <w:r w:rsidRPr="00151095">
        <w:t>писать изложение текста (50—60 слов) после предварительной подготовки под руководством учителя;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</w:pPr>
      <w:r w:rsidRPr="00151095">
        <w:t>составлять предложение из слов, устанавливая меж</w:t>
      </w:r>
      <w:r w:rsidRPr="00151095">
        <w:softHyphen/>
        <w:t>ду ними связь по вопросам;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</w:pPr>
      <w:r w:rsidRPr="00151095">
        <w:t>пользоваться толковым словарем, словарем синони</w:t>
      </w:r>
      <w:r w:rsidRPr="00151095">
        <w:softHyphen/>
        <w:t>мов, антонимов распознавать и употреблять в тексте синонимы, антонимы, многозначные слова;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</w:pPr>
      <w:r w:rsidRPr="00151095">
        <w:t>употреблять заглавную букву в начале предложения, ставить точку, вопросительный или восклицательный знак в конце;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</w:pPr>
      <w:r w:rsidRPr="00151095">
        <w:t>определять тему текста и озаглавливать его с опо</w:t>
      </w:r>
      <w:r w:rsidRPr="00151095">
        <w:softHyphen/>
        <w:t>рой на тему;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</w:pPr>
      <w:r w:rsidRPr="00151095">
        <w:t>устанавливать связь по смыслу между частями текс</w:t>
      </w:r>
      <w:r w:rsidRPr="00151095">
        <w:softHyphen/>
        <w:t>та (восстанавливать деформированный повествователь</w:t>
      </w:r>
      <w:r w:rsidRPr="00151095">
        <w:softHyphen/>
        <w:t>ный текст из трех частей);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  <w:jc w:val="both"/>
      </w:pPr>
      <w:r w:rsidRPr="00151095">
        <w:t>употреблять при записи текста красную строку;</w:t>
      </w:r>
    </w:p>
    <w:p w:rsidR="007100F6" w:rsidRPr="00151095" w:rsidRDefault="007100F6" w:rsidP="007100F6">
      <w:pPr>
        <w:pStyle w:val="NoSpacing1"/>
        <w:numPr>
          <w:ilvl w:val="0"/>
          <w:numId w:val="4"/>
        </w:numPr>
        <w:spacing w:line="360" w:lineRule="auto"/>
        <w:jc w:val="both"/>
      </w:pPr>
      <w:r w:rsidRPr="00151095">
        <w:t>писать (после предварительной подготовки) сочинение повествовательного характера и с элементами рассуждения по сюжетной картинке, серии картинок, личным наблюдениям.</w:t>
      </w:r>
    </w:p>
    <w:p w:rsidR="007100F6" w:rsidRPr="00151095" w:rsidRDefault="007100F6" w:rsidP="007100F6">
      <w:pPr>
        <w:spacing w:after="0" w:line="240" w:lineRule="auto"/>
        <w:rPr>
          <w:sz w:val="24"/>
          <w:szCs w:val="24"/>
        </w:rPr>
      </w:pPr>
    </w:p>
    <w:p w:rsidR="007100F6" w:rsidRPr="00151095" w:rsidRDefault="007100F6" w:rsidP="007100F6">
      <w:pPr>
        <w:pStyle w:val="a5"/>
        <w:ind w:left="1637"/>
        <w:contextualSpacing/>
        <w:jc w:val="both"/>
      </w:pPr>
      <w:r w:rsidRPr="00151095">
        <w:rPr>
          <w:b/>
          <w:lang w:val="en-US"/>
        </w:rPr>
        <w:t>VIII</w:t>
      </w:r>
      <w:r w:rsidRPr="00151095">
        <w:rPr>
          <w:b/>
        </w:rPr>
        <w:t xml:space="preserve">. </w:t>
      </w:r>
      <w:r w:rsidRPr="00151095">
        <w:rPr>
          <w:b/>
          <w:bCs/>
          <w:color w:val="000000"/>
        </w:rPr>
        <w:t>Система оценки достижений планируемых результатов освоения предмета «</w:t>
      </w:r>
      <w:proofErr w:type="spellStart"/>
      <w:proofErr w:type="gramStart"/>
      <w:r w:rsidR="005B5943" w:rsidRPr="00151095">
        <w:rPr>
          <w:b/>
          <w:bCs/>
          <w:color w:val="000000"/>
        </w:rPr>
        <w:t>Граматика</w:t>
      </w:r>
      <w:proofErr w:type="spellEnd"/>
      <w:r w:rsidR="005B5943" w:rsidRPr="00151095">
        <w:rPr>
          <w:b/>
          <w:bCs/>
          <w:color w:val="000000"/>
        </w:rPr>
        <w:t xml:space="preserve">  и</w:t>
      </w:r>
      <w:proofErr w:type="gramEnd"/>
      <w:r w:rsidR="005B5943" w:rsidRPr="00151095">
        <w:rPr>
          <w:b/>
          <w:bCs/>
          <w:color w:val="000000"/>
        </w:rPr>
        <w:t xml:space="preserve"> правописание</w:t>
      </w:r>
      <w:r w:rsidRPr="00151095">
        <w:rPr>
          <w:b/>
          <w:bCs/>
          <w:color w:val="000000"/>
        </w:rPr>
        <w:t>»</w:t>
      </w:r>
    </w:p>
    <w:p w:rsidR="007100F6" w:rsidRPr="00151095" w:rsidRDefault="007100F6" w:rsidP="007100F6">
      <w:pPr>
        <w:spacing w:after="0" w:line="240" w:lineRule="auto"/>
        <w:ind w:left="720"/>
        <w:jc w:val="center"/>
        <w:rPr>
          <w:b/>
          <w:sz w:val="24"/>
          <w:szCs w:val="24"/>
        </w:rPr>
      </w:pPr>
    </w:p>
    <w:p w:rsidR="007100F6" w:rsidRPr="00151095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lang w:eastAsia="ru-RU"/>
        </w:rPr>
        <w:t xml:space="preserve">Формы и виды контроля </w:t>
      </w:r>
    </w:p>
    <w:p w:rsidR="007100F6" w:rsidRPr="00151095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текущий; </w:t>
      </w:r>
    </w:p>
    <w:p w:rsidR="007100F6" w:rsidRPr="00151095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shd w:val="clear" w:color="auto" w:fill="FFFFFF"/>
          <w:lang w:eastAsia="ru-RU"/>
        </w:rPr>
        <w:lastRenderedPageBreak/>
        <w:t>тематический контроль; </w:t>
      </w:r>
    </w:p>
    <w:p w:rsidR="007100F6" w:rsidRPr="00151095" w:rsidRDefault="007100F6" w:rsidP="007100F6">
      <w:pPr>
        <w:tabs>
          <w:tab w:val="left" w:pos="284"/>
        </w:tabs>
        <w:spacing w:after="0" w:line="360" w:lineRule="auto"/>
        <w:jc w:val="both"/>
        <w:rPr>
          <w:rFonts w:eastAsia="Times New Roman"/>
          <w:sz w:val="24"/>
          <w:szCs w:val="24"/>
          <w:lang w:eastAsia="ru-RU"/>
        </w:rPr>
      </w:pPr>
      <w:r w:rsidRPr="00151095">
        <w:rPr>
          <w:rFonts w:eastAsia="Times New Roman"/>
          <w:sz w:val="24"/>
          <w:szCs w:val="24"/>
          <w:shd w:val="clear" w:color="auto" w:fill="FFFFFF"/>
          <w:lang w:eastAsia="ru-RU"/>
        </w:rPr>
        <w:t>итоговый контроль.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4"/>
        <w:gridCol w:w="1201"/>
        <w:gridCol w:w="1201"/>
        <w:gridCol w:w="1201"/>
        <w:gridCol w:w="1201"/>
      </w:tblGrid>
      <w:tr w:rsidR="007100F6" w:rsidRPr="00151095" w:rsidTr="00A35769">
        <w:tc>
          <w:tcPr>
            <w:tcW w:w="1724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151095">
              <w:rPr>
                <w:b/>
                <w:sz w:val="24"/>
                <w:szCs w:val="24"/>
              </w:rPr>
              <w:t>четверть</w:t>
            </w:r>
          </w:p>
        </w:tc>
      </w:tr>
      <w:tr w:rsidR="007100F6" w:rsidRPr="00151095" w:rsidTr="00A35769">
        <w:tc>
          <w:tcPr>
            <w:tcW w:w="1724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both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Контрольные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:rsidR="007100F6" w:rsidRPr="00151095" w:rsidRDefault="007100F6" w:rsidP="00A35769">
            <w:pPr>
              <w:widowControl w:val="0"/>
              <w:tabs>
                <w:tab w:val="left" w:pos="298"/>
              </w:tabs>
              <w:autoSpaceDE w:val="0"/>
              <w:autoSpaceDN w:val="0"/>
              <w:adjustRightInd w:val="0"/>
              <w:spacing w:before="14" w:after="0" w:line="240" w:lineRule="auto"/>
              <w:ind w:right="10"/>
              <w:jc w:val="center"/>
              <w:rPr>
                <w:b/>
                <w:sz w:val="24"/>
                <w:szCs w:val="24"/>
              </w:rPr>
            </w:pPr>
            <w:r w:rsidRPr="00151095">
              <w:rPr>
                <w:b/>
                <w:sz w:val="24"/>
                <w:szCs w:val="24"/>
              </w:rPr>
              <w:t>2</w:t>
            </w:r>
          </w:p>
        </w:tc>
      </w:tr>
    </w:tbl>
    <w:p w:rsidR="00151095" w:rsidRPr="00350E70" w:rsidRDefault="00151095" w:rsidP="00151095">
      <w:pPr>
        <w:tabs>
          <w:tab w:val="left" w:pos="284"/>
        </w:tabs>
        <w:spacing w:after="0" w:line="360" w:lineRule="auto"/>
        <w:jc w:val="both"/>
        <w:rPr>
          <w:b/>
          <w:bCs/>
          <w:i/>
          <w:sz w:val="24"/>
          <w:szCs w:val="24"/>
        </w:rPr>
      </w:pPr>
      <w:r w:rsidRPr="00A33672">
        <w:rPr>
          <w:b/>
          <w:bCs/>
          <w:i/>
          <w:sz w:val="24"/>
          <w:szCs w:val="24"/>
        </w:rPr>
        <w:t>Критерии оценок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«5» – ставится, если нет ошибок и исправлений; работа написана аккуратно в соответствии с требованиями каллиграфии (возможно одно исправление графического характера).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«4» – ставится, если не более трёх орфографических ошибок; работа выполнена чисто, но есть небольшие отклонения от каллиграфических норм.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«3» – ставится, если допущено 4 – 6 ошибки, работа написана небрежно.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«2» – ставится, если допущено более 6 орфографических ошибок, работа написана неряшливо.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 w:val="24"/>
          <w:szCs w:val="24"/>
        </w:rPr>
      </w:pPr>
      <w:r w:rsidRPr="00A33672">
        <w:rPr>
          <w:bCs/>
          <w:i/>
          <w:sz w:val="24"/>
          <w:szCs w:val="24"/>
        </w:rPr>
        <w:t>Ошибкой следует считать:</w:t>
      </w:r>
      <w:r w:rsidRPr="00A33672">
        <w:rPr>
          <w:i/>
          <w:sz w:val="24"/>
          <w:szCs w:val="24"/>
        </w:rPr>
        <w:t>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нарушение правил орфографии при написании слов;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пропуск и искажение бу</w:t>
      </w:r>
      <w:proofErr w:type="gramStart"/>
      <w:r w:rsidRPr="00A33672">
        <w:rPr>
          <w:sz w:val="24"/>
          <w:szCs w:val="24"/>
        </w:rPr>
        <w:t>кв в сл</w:t>
      </w:r>
      <w:proofErr w:type="gramEnd"/>
      <w:r w:rsidRPr="00A33672">
        <w:rPr>
          <w:sz w:val="24"/>
          <w:szCs w:val="24"/>
        </w:rPr>
        <w:t>овах;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замену слов;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отсутствие знаков препинания в пределах программы данного класса;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неправильное написание слов, которые не проверяются правилом (списки таких слов даны в программе каждого класса).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 w:val="24"/>
          <w:szCs w:val="24"/>
        </w:rPr>
      </w:pPr>
      <w:r w:rsidRPr="00A33672">
        <w:rPr>
          <w:bCs/>
          <w:i/>
          <w:iCs/>
          <w:sz w:val="24"/>
          <w:szCs w:val="24"/>
        </w:rPr>
        <w:t>За ошибку не считаются:</w:t>
      </w:r>
      <w:r w:rsidRPr="00A33672">
        <w:rPr>
          <w:i/>
          <w:sz w:val="24"/>
          <w:szCs w:val="24"/>
        </w:rPr>
        <w:t>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 xml:space="preserve">• ошибки </w:t>
      </w:r>
      <w:proofErr w:type="gramStart"/>
      <w:r w:rsidRPr="00A33672">
        <w:rPr>
          <w:sz w:val="24"/>
          <w:szCs w:val="24"/>
        </w:rPr>
        <w:t>на те</w:t>
      </w:r>
      <w:proofErr w:type="gramEnd"/>
      <w:r w:rsidRPr="00A33672">
        <w:rPr>
          <w:sz w:val="24"/>
          <w:szCs w:val="24"/>
        </w:rPr>
        <w:t xml:space="preserve"> разделы орфографии и пунктуации, которые не изучались;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единичный пропуск точки в конце предложения, если первое слово следующего предложения написано с заглавной буквы;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• единичный случай замены одного слова без искажения смысла.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 w:val="24"/>
          <w:szCs w:val="24"/>
        </w:rPr>
      </w:pPr>
      <w:r w:rsidRPr="00A33672">
        <w:rPr>
          <w:bCs/>
          <w:i/>
          <w:iCs/>
          <w:sz w:val="24"/>
          <w:szCs w:val="24"/>
        </w:rPr>
        <w:t>За одну ошибку считаются:</w:t>
      </w:r>
      <w:r w:rsidRPr="00A33672">
        <w:rPr>
          <w:i/>
          <w:sz w:val="24"/>
          <w:szCs w:val="24"/>
        </w:rPr>
        <w:t>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lastRenderedPageBreak/>
        <w:t>- два исправления;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- две пунктуационные ошибки;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- повторение ошибок в одном и том же слове, например, в слове «ножи» дважды написано в конце «</w:t>
      </w:r>
      <w:proofErr w:type="spellStart"/>
      <w:r w:rsidRPr="00A33672">
        <w:rPr>
          <w:sz w:val="24"/>
          <w:szCs w:val="24"/>
        </w:rPr>
        <w:t>ы</w:t>
      </w:r>
      <w:proofErr w:type="spellEnd"/>
      <w:r w:rsidRPr="00A33672">
        <w:rPr>
          <w:sz w:val="24"/>
          <w:szCs w:val="24"/>
        </w:rPr>
        <w:t>». Если же подобная ошибка встречается в другом слове, она считается за ошибку.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 w:val="24"/>
          <w:szCs w:val="24"/>
        </w:rPr>
      </w:pPr>
      <w:r w:rsidRPr="00A33672">
        <w:rPr>
          <w:bCs/>
          <w:i/>
          <w:iCs/>
          <w:sz w:val="24"/>
          <w:szCs w:val="24"/>
        </w:rPr>
        <w:t xml:space="preserve">Негрубыми ошибками считаются </w:t>
      </w:r>
      <w:proofErr w:type="gramStart"/>
      <w:r w:rsidRPr="00A33672">
        <w:rPr>
          <w:bCs/>
          <w:i/>
          <w:iCs/>
          <w:sz w:val="24"/>
          <w:szCs w:val="24"/>
        </w:rPr>
        <w:t>следующие</w:t>
      </w:r>
      <w:proofErr w:type="gramEnd"/>
      <w:r w:rsidRPr="00A33672">
        <w:rPr>
          <w:bCs/>
          <w:i/>
          <w:iCs/>
          <w:sz w:val="24"/>
          <w:szCs w:val="24"/>
        </w:rPr>
        <w:t>:</w:t>
      </w:r>
      <w:r w:rsidRPr="00A33672">
        <w:rPr>
          <w:i/>
          <w:sz w:val="24"/>
          <w:szCs w:val="24"/>
        </w:rPr>
        <w:t>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 xml:space="preserve">- повторение одной и той же буквы в слове;  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- недописанное слово;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 xml:space="preserve"> - перенос слова, одна часть которого написана на одной строке, а вторая опущена;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- дважды записанное одно и то же слово в предложении.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i/>
          <w:sz w:val="24"/>
          <w:szCs w:val="24"/>
        </w:rPr>
      </w:pPr>
      <w:r w:rsidRPr="00A33672">
        <w:rPr>
          <w:bCs/>
          <w:i/>
          <w:iCs/>
          <w:sz w:val="24"/>
          <w:szCs w:val="24"/>
        </w:rPr>
        <w:t>Грамматическое задание.</w:t>
      </w:r>
      <w:r w:rsidRPr="00A33672">
        <w:rPr>
          <w:i/>
          <w:sz w:val="24"/>
          <w:szCs w:val="24"/>
        </w:rPr>
        <w:t>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«3» – ставится, если ученик обнаруживает усвоение определённой части из изученного материала, в работе правильно выполнил не менее 1/2 заданий;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>«2» – ставится, если ученик обнаруживает плохое знание учебного материала, не справляется с большинством грамматических заданий. 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bCs/>
          <w:i/>
          <w:iCs/>
          <w:sz w:val="24"/>
          <w:szCs w:val="24"/>
        </w:rPr>
      </w:pPr>
      <w:r w:rsidRPr="00A33672">
        <w:rPr>
          <w:i/>
          <w:sz w:val="24"/>
          <w:szCs w:val="24"/>
          <w:lang w:val="en-US"/>
        </w:rPr>
        <w:t>II</w:t>
      </w:r>
      <w:r w:rsidRPr="00A33672">
        <w:rPr>
          <w:i/>
          <w:sz w:val="24"/>
          <w:szCs w:val="24"/>
        </w:rPr>
        <w:t xml:space="preserve">. </w:t>
      </w:r>
      <w:r w:rsidRPr="00A33672">
        <w:rPr>
          <w:bCs/>
          <w:i/>
          <w:iCs/>
          <w:sz w:val="24"/>
          <w:szCs w:val="24"/>
        </w:rPr>
        <w:t>Словарный диктант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b/>
          <w:bCs/>
          <w:iCs/>
          <w:sz w:val="24"/>
          <w:szCs w:val="24"/>
        </w:rPr>
        <w:t> </w:t>
      </w:r>
      <w:r w:rsidRPr="00A33672">
        <w:rPr>
          <w:bCs/>
          <w:iCs/>
          <w:sz w:val="24"/>
          <w:szCs w:val="24"/>
        </w:rPr>
        <w:t>Количество слов</w:t>
      </w:r>
      <w:r w:rsidRPr="00A33672">
        <w:rPr>
          <w:sz w:val="24"/>
          <w:szCs w:val="24"/>
        </w:rPr>
        <w:t> 10-12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 xml:space="preserve">«5» – нет ошибок; 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 xml:space="preserve">«4» – 1 – 2 ошибки или 1 исправление; 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t xml:space="preserve">«3» – 3 – 4 ошибки; </w:t>
      </w:r>
    </w:p>
    <w:p w:rsidR="00151095" w:rsidRPr="00A33672" w:rsidRDefault="00151095" w:rsidP="00151095">
      <w:pPr>
        <w:tabs>
          <w:tab w:val="left" w:pos="284"/>
        </w:tabs>
        <w:spacing w:after="0" w:line="360" w:lineRule="auto"/>
        <w:jc w:val="both"/>
        <w:rPr>
          <w:sz w:val="24"/>
          <w:szCs w:val="24"/>
        </w:rPr>
      </w:pPr>
      <w:r w:rsidRPr="00A33672">
        <w:rPr>
          <w:sz w:val="24"/>
          <w:szCs w:val="24"/>
        </w:rPr>
        <w:lastRenderedPageBreak/>
        <w:t xml:space="preserve">«2» – 5 – 7 ошибок </w:t>
      </w:r>
    </w:p>
    <w:p w:rsidR="007F1A0D" w:rsidRPr="00151095" w:rsidRDefault="00C83CB6">
      <w:pPr>
        <w:rPr>
          <w:sz w:val="24"/>
          <w:szCs w:val="24"/>
        </w:rPr>
      </w:pPr>
    </w:p>
    <w:sectPr w:rsidR="007F1A0D" w:rsidRPr="00151095" w:rsidSect="00C83CB6">
      <w:type w:val="continuous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1">
    <w:nsid w:val="129800D6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>
    <w:nsid w:val="40CE4FA2"/>
    <w:multiLevelType w:val="hybridMultilevel"/>
    <w:tmpl w:val="9E464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11B4A"/>
    <w:rsid w:val="00051DB9"/>
    <w:rsid w:val="00106D69"/>
    <w:rsid w:val="00151095"/>
    <w:rsid w:val="0018748D"/>
    <w:rsid w:val="001B0D21"/>
    <w:rsid w:val="004B6364"/>
    <w:rsid w:val="004E0C7F"/>
    <w:rsid w:val="005B5943"/>
    <w:rsid w:val="007100F6"/>
    <w:rsid w:val="0073373B"/>
    <w:rsid w:val="008271A0"/>
    <w:rsid w:val="00834099"/>
    <w:rsid w:val="008D6C2B"/>
    <w:rsid w:val="00937CB0"/>
    <w:rsid w:val="0096741B"/>
    <w:rsid w:val="00A76B48"/>
    <w:rsid w:val="00BB2452"/>
    <w:rsid w:val="00C83CB6"/>
    <w:rsid w:val="00CF4B46"/>
    <w:rsid w:val="00D11B4A"/>
    <w:rsid w:val="00DD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4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D6C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C2B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1B4A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11B4A"/>
    <w:rPr>
      <w:rFonts w:ascii="Calibri" w:eastAsia="Calibri" w:hAnsi="Calibri" w:cs="Times New Roman"/>
      <w:color w:val="000000"/>
      <w:lang w:eastAsia="ru-RU"/>
    </w:rPr>
  </w:style>
  <w:style w:type="character" w:customStyle="1" w:styleId="2">
    <w:name w:val="Заголовок №2_"/>
    <w:link w:val="20"/>
    <w:rsid w:val="00D11B4A"/>
    <w:rPr>
      <w:b/>
      <w:bCs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11B4A"/>
    <w:pPr>
      <w:shd w:val="clear" w:color="auto" w:fill="FFFFFF"/>
      <w:spacing w:after="360" w:line="240" w:lineRule="atLeast"/>
      <w:outlineLvl w:val="1"/>
    </w:pPr>
    <w:rPr>
      <w:rFonts w:asciiTheme="minorHAnsi" w:eastAsiaTheme="minorHAnsi" w:hAnsiTheme="minorHAnsi" w:cstheme="minorBidi"/>
      <w:b/>
      <w:bCs/>
      <w:spacing w:val="5"/>
      <w:szCs w:val="28"/>
      <w:shd w:val="clear" w:color="auto" w:fill="FFFFFF"/>
    </w:rPr>
  </w:style>
  <w:style w:type="paragraph" w:styleId="a5">
    <w:name w:val="List Paragraph"/>
    <w:basedOn w:val="a"/>
    <w:link w:val="a6"/>
    <w:uiPriority w:val="34"/>
    <w:qFormat/>
    <w:rsid w:val="00D11B4A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D11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qFormat/>
    <w:rsid w:val="00D11B4A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eastAsia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11B4A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D6C2B"/>
    <w:pPr>
      <w:widowControl w:val="0"/>
      <w:autoSpaceDE w:val="0"/>
      <w:autoSpaceDN w:val="0"/>
      <w:spacing w:after="0" w:line="240" w:lineRule="auto"/>
    </w:pPr>
    <w:rPr>
      <w:rFonts w:eastAsia="Times New Roman"/>
      <w:sz w:val="22"/>
    </w:rPr>
  </w:style>
  <w:style w:type="paragraph" w:customStyle="1" w:styleId="11">
    <w:name w:val="Абзац1"/>
    <w:basedOn w:val="a"/>
    <w:qFormat/>
    <w:rsid w:val="008D6C2B"/>
    <w:pPr>
      <w:spacing w:after="0" w:line="240" w:lineRule="auto"/>
      <w:ind w:firstLine="709"/>
      <w:jc w:val="both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6C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D6C2B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9">
    <w:name w:val="Прижатый влево"/>
    <w:basedOn w:val="a"/>
    <w:next w:val="a"/>
    <w:uiPriority w:val="99"/>
    <w:rsid w:val="008D6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100F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100F6"/>
    <w:rPr>
      <w:rFonts w:ascii="Times New Roman" w:eastAsia="Calibri" w:hAnsi="Times New Roman" w:cs="Times New Roman"/>
      <w:sz w:val="28"/>
    </w:rPr>
  </w:style>
  <w:style w:type="paragraph" w:customStyle="1" w:styleId="NoSpacing1">
    <w:name w:val="No Spacing1"/>
    <w:rsid w:val="007100F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628E-9329-41BF-B68A-3AA8CDCC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АШИ4</cp:lastModifiedBy>
  <cp:revision>12</cp:revision>
  <dcterms:created xsi:type="dcterms:W3CDTF">2023-09-05T19:52:00Z</dcterms:created>
  <dcterms:modified xsi:type="dcterms:W3CDTF">2024-09-05T09:52:00Z</dcterms:modified>
</cp:coreProperties>
</file>