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37" w:rsidRPr="00AB5D37" w:rsidRDefault="00AB5D37" w:rsidP="00AB5D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B5D37">
        <w:rPr>
          <w:rFonts w:ascii="Times New Roman" w:eastAsia="Calibri" w:hAnsi="Times New Roman" w:cs="Times New Roman"/>
          <w:sz w:val="28"/>
          <w:szCs w:val="28"/>
        </w:rPr>
        <w:t>Государственное областное бюджетное образовательное учреждение «Адаптированная школа-интернат № 4»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0"/>
        <w:gridCol w:w="5071"/>
      </w:tblGrid>
      <w:tr w:rsidR="00AB5D37" w:rsidRPr="00AB5D37" w:rsidTr="00A51A73">
        <w:tc>
          <w:tcPr>
            <w:tcW w:w="5070" w:type="dxa"/>
          </w:tcPr>
          <w:p w:rsidR="00AB5D37" w:rsidRPr="00AB5D37" w:rsidRDefault="00AB5D37" w:rsidP="00AB5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:rsidR="00AB5D37" w:rsidRPr="00AB5D37" w:rsidRDefault="00AB5D37" w:rsidP="00AB5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на заседании МО учителей начальных классов</w:t>
            </w:r>
          </w:p>
          <w:p w:rsidR="00AB5D37" w:rsidRPr="00AB5D37" w:rsidRDefault="00AB5D37" w:rsidP="00AB5D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протокол № 1 от 26.08.24г.</w:t>
            </w:r>
          </w:p>
        </w:tc>
        <w:tc>
          <w:tcPr>
            <w:tcW w:w="5070" w:type="dxa"/>
          </w:tcPr>
          <w:p w:rsidR="00AB5D37" w:rsidRPr="00AB5D37" w:rsidRDefault="00AB5D37" w:rsidP="00AB5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:rsidR="00AB5D37" w:rsidRPr="00AB5D37" w:rsidRDefault="00AB5D37" w:rsidP="00AB5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  <w:p w:rsidR="00AB5D37" w:rsidRPr="00AB5D37" w:rsidRDefault="00AB5D37" w:rsidP="00AB5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Ворожцова И.А.</w:t>
            </w:r>
          </w:p>
          <w:p w:rsidR="00AB5D37" w:rsidRPr="00AB5D37" w:rsidRDefault="00AB5D37" w:rsidP="00AB5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5D37" w:rsidRPr="00AB5D37" w:rsidRDefault="00AB5D37" w:rsidP="00AB5D3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71" w:type="dxa"/>
          </w:tcPr>
          <w:p w:rsidR="00AB5D37" w:rsidRPr="00AB5D37" w:rsidRDefault="00AB5D37" w:rsidP="00AB5D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AB5D37" w:rsidRPr="00AB5D37" w:rsidRDefault="00AB5D37" w:rsidP="00AB5D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приказом ГОБОУ «АШИ № 4»</w:t>
            </w:r>
          </w:p>
          <w:p w:rsidR="00AB5D37" w:rsidRPr="00AB5D37" w:rsidRDefault="00AB5D37" w:rsidP="00AB5D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B5D37">
              <w:rPr>
                <w:rFonts w:ascii="Times New Roman" w:hAnsi="Times New Roman" w:cs="Times New Roman"/>
                <w:sz w:val="24"/>
                <w:szCs w:val="28"/>
              </w:rPr>
              <w:t>от 20.08.2024г   №  262-од</w:t>
            </w:r>
          </w:p>
          <w:p w:rsidR="00AB5D37" w:rsidRPr="00AB5D37" w:rsidRDefault="00AB5D37" w:rsidP="00AB5D37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B5D37" w:rsidRPr="00AB5D37" w:rsidRDefault="00AB5D37" w:rsidP="00AB5D37">
      <w:pPr>
        <w:spacing w:after="160" w:line="259" w:lineRule="auto"/>
        <w:rPr>
          <w:rFonts w:ascii="Calibri" w:eastAsia="Calibri" w:hAnsi="Calibri" w:cs="Times New Roman"/>
        </w:rPr>
      </w:pPr>
    </w:p>
    <w:p w:rsidR="00AB5D37" w:rsidRPr="00AB5D37" w:rsidRDefault="00AB5D37" w:rsidP="00AB5D3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D37">
        <w:rPr>
          <w:rFonts w:ascii="Times New Roman" w:eastAsia="Calibri" w:hAnsi="Times New Roman" w:cs="Times New Roman"/>
          <w:sz w:val="28"/>
          <w:szCs w:val="28"/>
        </w:rPr>
        <w:t>Рассмотрено на заседании педагогического совета протокол № 1 от 20.08.2024г.</w:t>
      </w:r>
    </w:p>
    <w:p w:rsidR="00AB5D37" w:rsidRPr="00AB5D37" w:rsidRDefault="00AB5D37" w:rsidP="00AB5D37">
      <w:pPr>
        <w:spacing w:after="160" w:line="259" w:lineRule="auto"/>
        <w:rPr>
          <w:rFonts w:ascii="Calibri" w:eastAsia="Calibri" w:hAnsi="Calibri" w:cs="Times New Roman"/>
        </w:rPr>
      </w:pPr>
    </w:p>
    <w:p w:rsidR="00AB5D37" w:rsidRPr="00AB5D37" w:rsidRDefault="00AB5D37" w:rsidP="00AB5D37">
      <w:pPr>
        <w:spacing w:after="160" w:line="259" w:lineRule="auto"/>
        <w:rPr>
          <w:rFonts w:ascii="Calibri" w:eastAsia="Calibri" w:hAnsi="Calibri" w:cs="Times New Roman"/>
        </w:rPr>
      </w:pPr>
    </w:p>
    <w:p w:rsidR="00AB5D37" w:rsidRPr="00AB5D37" w:rsidRDefault="00AB5D37" w:rsidP="00AB5D3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D3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AB5D37" w:rsidRPr="00AB5D37" w:rsidRDefault="00AB5D37" w:rsidP="00AB5D3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5D37">
        <w:rPr>
          <w:rFonts w:ascii="Times New Roman" w:eastAsia="Calibri" w:hAnsi="Times New Roman" w:cs="Times New Roman"/>
          <w:b/>
          <w:sz w:val="28"/>
          <w:szCs w:val="28"/>
        </w:rPr>
        <w:t>по учебному предмету</w:t>
      </w:r>
    </w:p>
    <w:p w:rsidR="00AB5D37" w:rsidRDefault="00AB5D37" w:rsidP="00AB5D3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«Основы религиозных культур и светской этики»</w:t>
      </w:r>
    </w:p>
    <w:p w:rsidR="00AB5D37" w:rsidRPr="00AB5D37" w:rsidRDefault="00AB5D37" w:rsidP="00AB5D3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D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модуль «Основы светской этики» </w:t>
      </w:r>
    </w:p>
    <w:p w:rsidR="00AB5D37" w:rsidRPr="00AB5D37" w:rsidRDefault="00AB5D37" w:rsidP="00AB5D3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обучающихся с тяжелыми нарушениями речи (вариант 5.2.)</w:t>
      </w:r>
    </w:p>
    <w:p w:rsidR="00AB5D37" w:rsidRPr="00AB5D37" w:rsidRDefault="00AB5D37" w:rsidP="00AB5D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класс</w:t>
      </w:r>
    </w:p>
    <w:p w:rsidR="00AB5D37" w:rsidRPr="00AB5D37" w:rsidRDefault="00AB5D37" w:rsidP="00AB5D3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 2024– 2025уч.г.</w:t>
      </w:r>
    </w:p>
    <w:p w:rsidR="00AB5D37" w:rsidRPr="00AB5D37" w:rsidRDefault="00AB5D37" w:rsidP="00AB5D3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B5D37" w:rsidRPr="00AB5D37" w:rsidRDefault="00AB5D37" w:rsidP="00AB5D3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D37" w:rsidRPr="00AB5D37" w:rsidRDefault="00AB5D37" w:rsidP="00AB5D3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5D3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Составитель: учитель начальных классов  Козлова С.Н.</w:t>
      </w:r>
    </w:p>
    <w:p w:rsidR="00AB5D37" w:rsidRPr="00AB5D37" w:rsidRDefault="00AB5D37" w:rsidP="00AB5D37">
      <w:pPr>
        <w:tabs>
          <w:tab w:val="left" w:pos="1030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5D37" w:rsidRPr="00AB5D37" w:rsidRDefault="00AB5D37" w:rsidP="00AB5D3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</w:p>
    <w:p w:rsidR="00AB5D37" w:rsidRDefault="00AB5D37" w:rsidP="00AB5D3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  <w:r w:rsidRPr="00AB5D37"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  <w:t>2024-2025 учебный год</w:t>
      </w:r>
    </w:p>
    <w:p w:rsidR="00AB5D37" w:rsidRPr="00AB5D37" w:rsidRDefault="00AB5D37" w:rsidP="00AB5D3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</w:p>
    <w:p w:rsidR="00AB5D37" w:rsidRPr="00AB5D37" w:rsidRDefault="00AB5D37" w:rsidP="00AB5D37">
      <w:pPr>
        <w:suppressAutoHyphens/>
        <w:spacing w:after="0"/>
        <w:jc w:val="center"/>
        <w:rPr>
          <w:rFonts w:ascii="Times New Roman" w:eastAsia="Arial" w:hAnsi="Times New Roman" w:cs="Times New Roman"/>
          <w:kern w:val="1"/>
          <w:sz w:val="28"/>
          <w:szCs w:val="28"/>
          <w:lang w:eastAsia="ru-RU"/>
        </w:rPr>
      </w:pPr>
    </w:p>
    <w:p w:rsid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AB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«Основы светской этики» для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на основе авторской программы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AB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модуль «Основы светской этики»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(Рабочие программы. Предметная линия учебников системы «Школа России».4 класс: пособие для учителей общеобразовательных организаций. М.: Просвещение, </w:t>
      </w:r>
      <w:smartTag w:uri="urn:schemas-microsoft-com:office:smarttags" w:element="metricconverter">
        <w:smartTagPr>
          <w:attr w:name="ProductID" w:val="2018 г"/>
        </w:smartTagPr>
        <w:r w:rsidRPr="00AB5D3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2018 г</w:t>
        </w:r>
      </w:smartTag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Нормативно-правовой базой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данной рабочей программы являются: 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Приказ Минобрнауки РФ от 6 октября 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Приказ Минобрнауки РФ от 26 ноября 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 образования     и науки РФ № 373 от 6 октября 2009 года»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Главного государственного врача РФ от 29 декабря 2010 № 189 «Об утверждении СанПиН  2.4.2.2821-10…».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Примерные программы начального общего образования. В 2 ч. Ч.1: учебное издание – М.: Просвещение, 2010. –400с. 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РФ от 31.03.2014 № 253 «Об утверждении Федерального перечня    учебников,  рекомендуемых к использованию при реализации имеющих государственную аккредитацию    образовательных программ начального общего, основного общего, среднего общего образования». 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Письмо Министерства образования и науки РФ от 29.04.2014 № 08-548 «О федеральном перечне учебников». 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Приказ Министерства образования и науки РФ от 30.08.2013 № 1015 (Зарегистрирован в Минюсте России    01.10.2013 г. № 30067) «Об утверждении Порядка организации и осуществления образовательной деятельности  по        основным общеобразовательным программам образовательным программам начального общего, основного     общего и среднего общего образования» </w:t>
      </w:r>
    </w:p>
    <w:p w:rsidR="00AB5D37" w:rsidRPr="00AB5D37" w:rsidRDefault="00AB5D37" w:rsidP="00AB5D3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D37">
        <w:rPr>
          <w:rFonts w:ascii="Times New Roman" w:eastAsia="Times New Roman" w:hAnsi="Times New Roman" w:cs="Times New Roman"/>
          <w:sz w:val="24"/>
          <w:szCs w:val="24"/>
        </w:rPr>
        <w:t xml:space="preserve"> Письмо Министерства общего и профессионального образования Российской Федерации от 19.11.1998  № 1561/14-15 «Контроль и оценка результатов обучения в начальной школе».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курс ОРКСЭ является единой комплексной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 в границах учебного курса, а также в системе содержательных, понятийных, ценностно-смысловых связей учебного предмета с другими гуманитарными предметами начальной и основной школы.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учебного курса ОРКСЭ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курса ОРКСЭ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«Основы светской этики» для 4-х  классов  на 2018/2019 учебный год составлена в соответствии с федеральным государственным образовательным стандартом начального общего образования (приказ Минобринауки РФ от 06.10.2009 № 373), на основе Примерных  программ начального общего образования.  В 2 ч. -3-е изд. – М.: Просвещение, 2010. – 317 с. – (Стандарты второго поколения),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AB5D37" w:rsidRPr="00AB5D37" w:rsidRDefault="00AB5D37" w:rsidP="00AB5D3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B5D37">
        <w:rPr>
          <w:rFonts w:ascii="Times New Roman" w:eastAsia="Times New Roman" w:hAnsi="Times New Roman" w:cs="Times New Roman"/>
          <w:b/>
        </w:rPr>
        <w:t>Данная рабочая программа ориентирована на использование следующего учебно – методического комплекта «Школа России».</w:t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учащихся:</w:t>
      </w:r>
    </w:p>
    <w:p w:rsidR="00AB5D37" w:rsidRPr="00AB5D37" w:rsidRDefault="00AB5D37" w:rsidP="00AB5D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 А.И. «Основы светской этики. 4 класс.- М.,Просвещение , 2018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Шемшурина А.И. «Основы светской этики. 4 класс.- М.,Просвещение , 2018</w:t>
      </w: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мпчебно-методическому комплекту:</w:t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  <w:r w:rsidRPr="00AB5D3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pgNum/>
      </w:r>
    </w:p>
    <w:p w:rsidR="00AB5D37" w:rsidRPr="00AB5D37" w:rsidRDefault="00AB5D37" w:rsidP="00AB5D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2"/>
      <w:bookmarkEnd w:id="0"/>
      <w:r w:rsidRPr="00AB5D3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</w:p>
    <w:p w:rsidR="00AB5D37" w:rsidRPr="00AB5D37" w:rsidRDefault="00AB5D37" w:rsidP="00AB5D37">
      <w:pPr>
        <w:contextualSpacing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AB5D37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</w:t>
      </w:r>
      <w:r w:rsidRPr="00AB5D37">
        <w:rPr>
          <w:rFonts w:ascii="Times New Roman" w:eastAsia="Calibri" w:hAnsi="Times New Roman" w:cs="Times New Roman"/>
          <w:b/>
          <w:sz w:val="36"/>
          <w:szCs w:val="36"/>
        </w:rPr>
        <w:t>Общая характеристика предмета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учебного содержания каждого из модулей, входящих в учебный курс, должно обеспечить: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об основах религиозных культур и светской этики; 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уважительного отношения к  разным духовным и светским традициям; 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 народа России; 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AB5D37" w:rsidRPr="00AB5D37" w:rsidRDefault="00AB5D37" w:rsidP="00AB5D37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 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AB5D37" w:rsidRPr="00AB5D37" w:rsidRDefault="00AB5D37" w:rsidP="00AB5D37">
      <w:pPr>
        <w:numPr>
          <w:ilvl w:val="0"/>
          <w:numId w:val="6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историческая судьба народов России, исповедующих разные религии;</w:t>
      </w:r>
    </w:p>
    <w:p w:rsidR="00AB5D37" w:rsidRPr="00AB5D37" w:rsidRDefault="00AB5D37" w:rsidP="00AB5D37">
      <w:pPr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пространство современной общественной жизни,  включающее  общность  государства,  языка,  образования, культуры, экономики, права, менталитета, развитую систему межличностных отношений.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солидарность.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Гражданственность.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творчество.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российские религии.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и литература.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Природа.</w:t>
      </w:r>
    </w:p>
    <w:p w:rsidR="00AB5D37" w:rsidRPr="00AB5D37" w:rsidRDefault="00AB5D37" w:rsidP="00AB5D37">
      <w:pPr>
        <w:numPr>
          <w:ilvl w:val="0"/>
          <w:numId w:val="7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Человечество.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является единой учебно-воспитательной системой. Все его модули согласуются между собой 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AB5D37" w:rsidRPr="00AB5D37" w:rsidRDefault="00AB5D37" w:rsidP="00AB5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курс ОРКСЭ включает в себя модули: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православной культуры.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исламской культуры.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буддийской культуры.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иудейской культуры.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мировых религиозных культур.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Основы светской этики.</w:t>
      </w:r>
    </w:p>
    <w:p w:rsidR="00AB5D37" w:rsidRPr="00AB5D37" w:rsidRDefault="00AB5D37" w:rsidP="00AB5D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Один из модулей изучается учащимися с их согласия и по выбору  родителей (законных представителей) на основании заявлений. С учетом этого в 4классе разработана данная рабочая программа по шестому модулю «Основы светской этики».</w:t>
      </w:r>
    </w:p>
    <w:p w:rsidR="00AB5D37" w:rsidRPr="00AB5D37" w:rsidRDefault="00AB5D37" w:rsidP="00AB5D37">
      <w:pPr>
        <w:tabs>
          <w:tab w:val="left" w:pos="2196"/>
        </w:tabs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Этот учебный курс является единой учебно-воспитательной системой. И выбранный обучающимися и их родителями модуль согласуется по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учащихся.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AB5D37" w:rsidRPr="00AB5D37" w:rsidRDefault="00AB5D37" w:rsidP="00AB5D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функционально грамотной личности, человека нравственного, культурного, деятельного созидателя, гражданина, присвоившего общечеловеческие и национальные ценности, развитие определённых человеческих качеств личности,  отражающих своеобразный нравственный портрет школьника.</w:t>
      </w:r>
      <w:r w:rsidRPr="00AB5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5D37" w:rsidRPr="00AB5D37" w:rsidRDefault="00AB5D37" w:rsidP="00AB5D37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Задачи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духовно-нравственного развития и воспитания обу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чающихся:</w:t>
      </w:r>
    </w:p>
    <w:p w:rsidR="00AB5D37" w:rsidRPr="00AB5D37" w:rsidRDefault="00AB5D37" w:rsidP="00AB5D37">
      <w:pPr>
        <w:shd w:val="clear" w:color="auto" w:fill="FFFFFF"/>
        <w:spacing w:after="0"/>
        <w:ind w:right="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В области формирования личностной культуры:</w:t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</w:t>
      </w:r>
    </w:p>
    <w:p w:rsidR="00AB5D37" w:rsidRPr="00AB5D37" w:rsidRDefault="00AB5D37" w:rsidP="00AB5D3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духовному развитию, реа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 творческого потенциала в учебно-игровой, предмет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но-продуктивной, социально ориентированной деятельности на основе нравственных установок и моральных норм, не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прерывного образования, самовоспитания и универсальной духовно-нравственной компетенции – «становиться лучше»;</w:t>
      </w:r>
    </w:p>
    <w:p w:rsidR="00AB5D37" w:rsidRPr="00AB5D37" w:rsidRDefault="00AB5D37" w:rsidP="00AB5D3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 свободе во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духовных отечественных традициях, внутренней установ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личности школьника поступать согласно своей совести;</w:t>
      </w:r>
    </w:p>
    <w:p w:rsidR="00AB5D37" w:rsidRPr="00AB5D37" w:rsidRDefault="00AB5D37" w:rsidP="00AB5D3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нравственного самосознания лич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(совести) — способности младшего школьника фор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мулировать собственные нравственные обязательства, осу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B5D37" w:rsidRPr="00AB5D37" w:rsidRDefault="00AB5D37" w:rsidP="00AB5D37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морали — осознанной обучающим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необходимости определённого поведения, обусловленного принятыми в обществе представлениями о добре и зле, долж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 недопустимом, укрепление у обучающегося позитивной нравственной самооценки, самоуважения и жизненного опти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мизма;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обучающимся базовых национальных ценнос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тей, национальных и этнических духовных традиций;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открыто выражать и отстаи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свою нравственно оправданную позицию, проявлять кри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тичность к собственным намерениям, мыслям и поступкам;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самостоятельным поступ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 и действиям, совершаемым на основе морального выбо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к принятию ответственности за их результаты;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трудолюбия, способности к преодолению труд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ностей, целеустремлённости и настойчивости в достижении результата.</w:t>
      </w:r>
    </w:p>
    <w:p w:rsidR="00AB5D37" w:rsidRPr="00AB5D37" w:rsidRDefault="00AB5D37" w:rsidP="00AB5D37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В</w:t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области формирования социальной культуры: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пробуждение веры в Россию, свой народ, чувства лич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ответственности за Отечество;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своему нацио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нальному языку и культуре;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патриотизма и гражданской солидарности;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и осуществления сотруд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ничества с педагогами, сверстниками, родителями, старшими детьми в решении общих проблем;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доверия к другим людям;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доброжелательности и эмоциональной отзыв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чивости, понимания других людей и сопереживания им;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гуманистических и демократических ценно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ориентаций;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осознанного и уважительного отношения к традиционным российским религиям и религиозным орга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низациям, к вере и религиозным убеждениям;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толерантности и основ культуры межэт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нического общения, уважения к языку, культурным, религи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озным традициям, истории и образу жизни представителей народов России.</w:t>
      </w:r>
    </w:p>
    <w:p w:rsidR="00AB5D37" w:rsidRPr="00AB5D37" w:rsidRDefault="00AB5D37" w:rsidP="00AB5D3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B5D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области формирования семейной культуры: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семье как основе россий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общества;</w:t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обучающегося уважительного отноше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к родителям, осознанного, заботливого отношения к старшим и младшим;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5D37" w:rsidRPr="00AB5D37" w:rsidRDefault="00AB5D37" w:rsidP="00AB5D37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представления о семейных ценностях, тендерных семейных ролях и уважения к ним;</w:t>
      </w:r>
    </w:p>
    <w:p w:rsidR="00AB5D37" w:rsidRPr="00AB5D37" w:rsidRDefault="00AB5D37" w:rsidP="00AB5D37">
      <w:pPr>
        <w:shd w:val="clear" w:color="auto" w:fill="FFFFFF"/>
        <w:tabs>
          <w:tab w:val="left" w:pos="562"/>
        </w:tabs>
        <w:spacing w:after="0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•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знакомство обучающегося с культурно-историческими и этническими традициями российской семьи.</w:t>
      </w:r>
    </w:p>
    <w:p w:rsidR="00AB5D37" w:rsidRPr="00AB5D37" w:rsidRDefault="00AB5D37" w:rsidP="00AB5D37">
      <w:pPr>
        <w:widowControl w:val="0"/>
        <w:autoSpaceDE w:val="0"/>
        <w:autoSpaceDN w:val="0"/>
        <w:adjustRightInd w:val="0"/>
        <w:spacing w:before="25" w:after="0" w:line="240" w:lineRule="auto"/>
        <w:ind w:right="8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организации образовательного процесса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ОРКСЭ:</w:t>
      </w:r>
    </w:p>
    <w:p w:rsidR="00AB5D37" w:rsidRPr="00AB5D37" w:rsidRDefault="00AB5D37" w:rsidP="00AB5D37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традиционный урок;</w:t>
      </w:r>
    </w:p>
    <w:p w:rsidR="00AB5D37" w:rsidRPr="00AB5D37" w:rsidRDefault="00AB5D37" w:rsidP="00AB5D37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урок – исследование;</w:t>
      </w:r>
    </w:p>
    <w:p w:rsidR="00AB5D37" w:rsidRPr="00AB5D37" w:rsidRDefault="00A51A73" w:rsidP="00AB5D37">
      <w:pPr>
        <w:widowControl w:val="0"/>
        <w:suppressLineNumber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5D37"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 занятия;</w:t>
      </w:r>
    </w:p>
    <w:p w:rsidR="00AB5D37" w:rsidRPr="00AB5D37" w:rsidRDefault="00A51A73" w:rsidP="00AB5D37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5D37"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фронтальная, парная, групповая, индивидуальные формы учебной деятельности</w:t>
      </w:r>
    </w:p>
    <w:p w:rsidR="00AB5D37" w:rsidRPr="00AB5D37" w:rsidRDefault="00AB5D37" w:rsidP="00AB5D37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AB5D37" w:rsidRPr="00AB5D37" w:rsidRDefault="00AB5D37" w:rsidP="00AB5D3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</w:t>
      </w:r>
      <w:r w:rsidRPr="00AB5D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места учебного предмета в учебном плане</w:t>
      </w:r>
    </w:p>
    <w:p w:rsidR="00AB5D37" w:rsidRPr="00AB5D37" w:rsidRDefault="00AB5D37" w:rsidP="00AB5D3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D37" w:rsidRPr="00AB5D37" w:rsidRDefault="00AB5D37" w:rsidP="00AB5D3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учебном плане на  изучение предмета </w:t>
      </w:r>
      <w:r w:rsidRPr="00AB5D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этики»модуль «Основы светской этики»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4 классе отведено 34 часа  в  год из расчета 1 час в неделю (34 учебные недели)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Личностные, метапредметные и предметные результаты освоения предмета</w:t>
      </w: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различать «красивое» и «некрасивое», потребность в прекрасном;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Личностные качества: аккуратность, собранность, вежливость и т.д.  Осознание важности познания нового.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Ценить и принимать ценности такие как, «мир», «настоящий друг».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Оценка  жизненных  ситуаций   и  поступков  героев  учебника  с  точки зрения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общечеловеческих норм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 УУД: 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Самостоятельно организовывать свое рабочее место.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Следовать режиму организации учебной и внеучебной деятельности.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Определять  цель  учебной  деятельности  с  помощью  учителя  и самостоятельно.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 план  выполнения  заданий  на  уроках,  внеурочной деятельности,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 ситуациях под руководством учителя.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Использовать  в  работе  простейшие   инструменты  и  более  сложные приборы (циркуль).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Соотносить  выполненное  задание   с  образцом,  предложенным учителем.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Корректировать выполнение задания в дальнейшем.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Оценка  своего  задания  по  следующим  параметрам:  легко  выполнять, возникли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сложности при выполнении. 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Познавательные УУД 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Составлять и отбирать информацию, полученную из различных источников;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универсальные логические действия: сравнения, синтеза, классификации;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Составлять план текста;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Представлять свою информацию, в том числе с применением средств ИКТ.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-Ориентироваться  в  учебнике:  определять  умения,  которые  будут сформированы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основе  изучения  данного  раздела;  определять  круг своего незнания.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 на  простые   и  сложные  вопросы  учителя,  самим  задавать вопросы,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учебнике.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Сравнивать   и  группировать  предметы,  объекты   по  нескольким основаниям;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закономерности; самостоятельно продолжать их по установленном правилу. 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-Наблюдать и делать самостоятельные простые выводы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Умение слушать и слышать;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свои мысли и выступать перед аудиторией;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 с  соседом  по  парте:  распределять  работу  между  собой  и соседом,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свою часть  работы, осуществлять взаимопроверку выполненной работы;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выполнять работу по цепочке;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видеть  разницу  между  двумя  заявленными  точками  зрения,  двумя позициями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мотивированно присоединяться к одной из них;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находить в тексте подтверждение высказанным героями точкам зрения;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подтверждать строчками из текста прозвучавшую точку зрения;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понимать, что разные точки зрения имеют разные основания.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 результаты</w:t>
      </w:r>
    </w:p>
    <w:p w:rsidR="00364FD8" w:rsidRDefault="00364FD8" w:rsidP="00AB5D3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_GoBack"/>
      <w:bookmarkEnd w:id="1"/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образовательной программы модуля«Основы светской этики» должны отражать сформированность умений: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своими словами первоначальн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понимание сущности духовного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как осознания и усвоения человеком значимых для жизни представлений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людях, окружающей действительности;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своими словами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имание значимости нравственного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самосовершенствования и роли в этом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чных усилий человека, приводить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понимание и принятие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начения российских традиционных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духовных и нравственных ценностей, духовно­нравственной культуры народов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 российского общества как источни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основы духовного развития,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 совершенствования;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рассказывать о российской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ветской (гражданской) этике как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в российском обществе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морали, отношений и поведения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 основанных на российских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радиционных духовных ценностях,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конституционных правах, свободах и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занностях человека и гражданина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основное содержание 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авственных категорий российской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светской этики (справедливость, совесть, ответственность, сострадание, ценность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достоинство человеческой жизни, взаимоуважение, вера в добро, человеколюбие,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милосердие, добродетели, патриотизм,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труд) в отношениях между людьми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российском обществе; объяснять «золотое правило нравственности»;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высказывать суждения оценочного хара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ктера о значении нравственности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человека, семьи, народа, общества и государства; умение различать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 нормы и нормы этикета, приводить примеры;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первоначальный опыт осмысления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нравственной оценки поступков,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(своих и других людей) с позиций российской светской (гражданской)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своими словами первонача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льные представления об основных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нормах российской светской (гражданской) этики: любовь к Родине, российский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 и гражданственность, защита Отеч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ества; уважение памяти предков,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и культурного наследия и особенностей народов России,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российского общества; уважение чести,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стоинства, доброго имени любого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человека; любовь к природе, забота о животных, охрана окружающей среды;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рассказывать о праздниках как одной из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 исторической памяти народа,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 российских праздниках (государственные, народные, религиозные,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праздники); российских государ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праздниках, их истории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традициях (не менее трёх), религиозных праздниках (не менее двух разных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религий народов России), празд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никах в своём регионе (не менее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одного), о роли семейных праздников в жизни человека, семьи;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основное содержание пон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имания семьи, отношений в семье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российских традиционных духовных ценностей (семья – союз мужчины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женщины на основе взаимной любви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совместной жизни, рождения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 детей; любовь и забота родителей о детях; любовь и забота детей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нуждающихся в помощи родителях; уважение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старших по возрасту, предков);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российских традиционных семейных ценностей;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распознавать российскую государствен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символику, символику своего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региона, объяснять её значение; выражать уважение российской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государственности, законам в российском обществе;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рассказывать о трудовой морали,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нравственных традициях трудовой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предпринимательства в России; выражать нравственную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ориентацию на трудолюбие, честный труд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уважение к труду, трудящимся,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труда;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рассказывать о российских кул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ьтурных и природных памятниках,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культурных и природных достопримечательностях своего региона;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раскрывать основное содержание российск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светской (гражданской) этики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примерах образцов нравственности, российской гражданственности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патриотизма в истории России;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объяснять своими словами роль све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тской (гражданской) этики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становлении российской государственности;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первоначальный опыт поисковой,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ектной деятельности по изучению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исторического и культурного наследия народов России, российского общества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местности, регионе, оформлению и представлению её результатов;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примеры нравственных поступков, совершаемых с опорой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этические нормы российской светской (гражданской) этики и внутреннюю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личности поступать согласно своей совести;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своими словами понимание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боды мировоззренческого выбора,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человека, людей в обществе к религии, свободы вероисповедания;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российского общества как 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гоэтничного и многорелигиозного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(приводить примеры), понимание российского общенародного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(общенационального, гражданского) патрио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тизма, любви к Отечеству, нашей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Родине – России; приводить примеры сотрудничества последователей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традиционных религий;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называть традиционные религии 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сии, народы России, для которых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традиционными религиями исторически являются православие, ислам, буддизм,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иудаизм;</w:t>
      </w:r>
    </w:p>
    <w:p w:rsidR="00364FD8" w:rsidRPr="00364FD8" w:rsidRDefault="00364FD8" w:rsidP="00364FD8">
      <w:pPr>
        <w:pStyle w:val="ad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выражать своими словами понимание чело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веческого достоинства, ценности </w:t>
      </w:r>
      <w:r w:rsidRPr="00364F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жизни в российской светской (гражданской) этике.</w:t>
      </w:r>
    </w:p>
    <w:p w:rsidR="00AB5D37" w:rsidRPr="00AB5D37" w:rsidRDefault="00AB5D37" w:rsidP="00AB5D37">
      <w:pPr>
        <w:autoSpaceDE w:val="0"/>
        <w:autoSpaceDN w:val="0"/>
        <w:adjustRightInd w:val="0"/>
        <w:spacing w:before="165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учебного предмета, курса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2 часа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Этика – наука о нравственной жизни человека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Этика общения. 4 часа.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белом свете  веселей. Правила общения для всех. От добрых правил – добрые слова и поступки.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интересен.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Этикет. 4 часа.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 Представление проектов по теме.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человеческих отношений. 4 часа.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добрых чувств – творение души. Природа – волшебные двери к добру и доверию. Чувство Родины. Жизнь протекает среди людей.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отношений в коллективе. 4 часа.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класс- мои друзья. Ежели душевны вы и к этике не глухи.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Простые нравственные истины. 4 часа.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рожден для добра. Милосердие – закон жизни. Жить во благо себе и другим.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Душа обязана трудиться. 4 часа.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нравственной установке. Достойно жить среди людей. Уметь понять и простить. Простая этика поступков.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Посеешь поступок – пожнёшь характер. 4 часа.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и источники преодоления обид. Ростки нравственного опыта поведения. Доброте сопутствует терпение. Действия с приставкой «со».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Судьба и Родина едины. 4 часа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чего начинается Родина. В тебе рождается патриот и гражданин.</w:t>
      </w:r>
    </w:p>
    <w:p w:rsidR="00AB5D37" w:rsidRPr="00AB5D37" w:rsidRDefault="00AB5D37" w:rsidP="00AB5D37">
      <w:pPr>
        <w:spacing w:after="0"/>
        <w:jc w:val="both"/>
        <w:rPr>
          <w:rFonts w:ascii="Cambria" w:eastAsia="Times New Roman" w:hAnsi="Cambria" w:cs="Cambria"/>
          <w:bCs/>
          <w:sz w:val="28"/>
          <w:szCs w:val="28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– чело века.  Слово, обращённое к себе.</w:t>
      </w:r>
      <w:r w:rsidRPr="00AB5D37">
        <w:rPr>
          <w:rFonts w:ascii="Cambria" w:eastAsia="Times New Roman" w:hAnsi="Cambria" w:cs="Cambria"/>
          <w:bCs/>
          <w:sz w:val="28"/>
          <w:szCs w:val="28"/>
          <w:lang w:eastAsia="ru-RU"/>
        </w:rPr>
        <w:t xml:space="preserve">    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AB5D37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tbl>
      <w:tblPr>
        <w:tblW w:w="14810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560"/>
        <w:gridCol w:w="8040"/>
      </w:tblGrid>
      <w:tr w:rsidR="00AB5D37" w:rsidRPr="00AB5D37" w:rsidTr="00A51A73">
        <w:tc>
          <w:tcPr>
            <w:tcW w:w="5210" w:type="dxa"/>
            <w:vAlign w:val="center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040" w:type="dxa"/>
            <w:vAlign w:val="center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 w:val="restart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Находить в сплошном и не сплошном тексте нужную информацию, 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 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белом свете веселей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добрых правил- добрые слова и поступки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чувств- творение души.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отношений в коллективе.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класс- мои друзья. Презентации. Проекты.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Простые нравственные истины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Душа обязана трудиться.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Посеешь поступок – пожнёшь характер.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приставкой «со». 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</w:t>
            </w:r>
          </w:p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243"/>
        </w:trPr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227"/>
        </w:trPr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себе.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324"/>
        </w:trPr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курсу.  Творческая мастерская.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vMerge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521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6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34 </w:t>
            </w:r>
          </w:p>
        </w:tc>
        <w:tc>
          <w:tcPr>
            <w:tcW w:w="8040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5D37" w:rsidRPr="00AB5D37" w:rsidRDefault="00AB5D37" w:rsidP="00AB5D37">
      <w:pPr>
        <w:widowControl w:val="0"/>
        <w:tabs>
          <w:tab w:val="left" w:pos="690"/>
          <w:tab w:val="left" w:pos="720"/>
          <w:tab w:val="left" w:pos="6795"/>
          <w:tab w:val="center" w:pos="7143"/>
          <w:tab w:val="center" w:pos="756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5D37" w:rsidRPr="00AB5D37" w:rsidRDefault="00AB5D37" w:rsidP="00AB5D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Учебно-методическое и материально-техническое обеспечение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учащихся: </w:t>
      </w:r>
    </w:p>
    <w:p w:rsidR="00AB5D37" w:rsidRPr="00AB5D37" w:rsidRDefault="00AB5D37" w:rsidP="00AB5D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учебному пособию  «Основы светской этики.4 класс»-М.:Просвещение, 2018</w:t>
      </w:r>
    </w:p>
    <w:p w:rsidR="00AB5D37" w:rsidRPr="00AB5D37" w:rsidRDefault="00AB5D37" w:rsidP="00AB5D3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 А.И. «Основы светской этики. 4 класс.- М.,Просвещение , 2018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AB5D37" w:rsidRPr="00AB5D37" w:rsidRDefault="00AB5D37" w:rsidP="00AB5D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Электронное приложение к учебному пособию «Основы светской этики. 4 класс». - М.: Просвещение, 2018</w:t>
      </w:r>
    </w:p>
    <w:p w:rsidR="00AB5D37" w:rsidRPr="00AB5D37" w:rsidRDefault="00AB5D37" w:rsidP="00AB5D3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 А.И. «Основы светской этики. 4 класс.- М.,Просвещение , 2018</w:t>
      </w:r>
    </w:p>
    <w:p w:rsidR="00AB5D37" w:rsidRPr="00AB5D37" w:rsidRDefault="00AB5D37" w:rsidP="00AB5D37">
      <w:pPr>
        <w:tabs>
          <w:tab w:val="left" w:pos="32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Список дополнительной литературы</w:t>
      </w:r>
    </w:p>
    <w:p w:rsidR="00AB5D37" w:rsidRPr="00AB5D37" w:rsidRDefault="00AB5D37" w:rsidP="00AB5D37">
      <w:pPr>
        <w:suppressAutoHyphens/>
        <w:autoSpaceDE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Агапова И.А, Давыдова М.А.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Праздник в школе: сценарии, конкурсы, викторины (1–5 кл.). М., 2005.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Азбука нравственного воспитания / под ред. И.А. Каирова, О.С. Богдановой. М., 1975.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Басманова Э.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Гостевой этикет, или На высшем уровне. М., 2006.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Даль В.И.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Пословицы русского народа: в 3 т. М., 1994.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Забрамная С.Д., Боровик О.В.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ребенка – в ваших руках: книга полезных советов для родителей, воспитателей, учителей, психологов, дефектологов. М., 2000.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Камычек Я.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Вежливость на каждый день. М., 2002.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Куликова Т.А.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Семейная педагогика и домашнее воспитание. М., 2000.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Кульневич С.В., Лакоценина Т.П.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Воспитательная работа в начальной школе: практическое пособие. М., 2004.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Нравственное развитие младшего школьника в процессе воспитания / под ред. И.А. Каирова, О.С. Богдановой. М., 1979.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Остер Г.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Вредные советы. М., 1998.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Панкеев И.А.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Энциклопедия этикета. М., 1999.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Поддубская Л.Р.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Этикет от А до Я. М., 2003.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Подласый И.П.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Педагогика начальной школы. М., 2004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Сухомлинский В.А.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Хрестоматия по этике. М., 1990.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Формановская Н.И.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Вы сказали: «Здравствуйте!»: речевой этикет в нашем общении. М., 1987.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Шемшурина А.И.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Этическая грамматика. М., 2004.</w:t>
      </w:r>
    </w:p>
    <w:p w:rsidR="00AB5D37" w:rsidRPr="00AB5D37" w:rsidRDefault="00AB5D37" w:rsidP="00AB5D37">
      <w:pPr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i/>
          <w:iCs/>
          <w:sz w:val="24"/>
          <w:szCs w:val="24"/>
          <w:lang w:eastAsia="ar-SA"/>
        </w:rPr>
        <w:t xml:space="preserve">Шипицина Л.М., Защиринская О.В. </w:t>
      </w: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Азбука общения. СПб., 2005.</w:t>
      </w:r>
    </w:p>
    <w:p w:rsidR="00AB5D37" w:rsidRPr="00AB5D37" w:rsidRDefault="00AB5D37" w:rsidP="00AB5D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B5D37">
        <w:rPr>
          <w:rFonts w:ascii="Times New Roman" w:eastAsia="Calibri" w:hAnsi="Times New Roman" w:cs="Times New Roman"/>
          <w:sz w:val="24"/>
          <w:szCs w:val="24"/>
          <w:lang w:eastAsia="ar-SA"/>
        </w:rPr>
        <w:t>Этика: словарь изречений</w:t>
      </w: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ПЛАНИРУЕМЫЕ РЕЗУЛЬТАТЫ ИЗУЧЕНИЯ УЧЕБНОГО ПРЕДМЕТА, КУРСА</w:t>
      </w: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widowControl w:val="0"/>
        <w:suppressLineNumbers/>
        <w:autoSpaceDE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рабочей программы учащиеся должны:</w:t>
      </w:r>
    </w:p>
    <w:p w:rsidR="00AB5D37" w:rsidRPr="00AB5D37" w:rsidRDefault="00AB5D37" w:rsidP="00AB5D37">
      <w:pPr>
        <w:widowControl w:val="0"/>
        <w:suppressLineNumbers/>
        <w:autoSpaceDE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5D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знать/понимать: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общие этические понятия на разных языках России;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общепризнанные ценности, идеалы, к которым стремятся граждане нашей страны;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понятия: культура, мораль, нравственность, этика, долг и совесть: профессиональный долг, моральный долг;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«Золотое правило нравственности»;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ценные качества человеческой души;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ценности рода и семьи; 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светские правила;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как появилась семья; 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семейные традиции;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правила поведения в школе; 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права и обязанности школьника;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правила дружбы;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понятие: этикет;</w:t>
      </w:r>
    </w:p>
    <w:p w:rsidR="00AB5D37" w:rsidRPr="00AB5D37" w:rsidRDefault="00AB5D37" w:rsidP="00AB5D37">
      <w:pPr>
        <w:widowControl w:val="0"/>
        <w:suppressLineNumbers/>
        <w:autoSpaceDE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сокровища нравственности;  </w:t>
      </w:r>
    </w:p>
    <w:p w:rsidR="00AB5D37" w:rsidRPr="00AB5D37" w:rsidRDefault="00AB5D37" w:rsidP="00AB5D37">
      <w:pPr>
        <w:widowControl w:val="0"/>
        <w:suppressLineNumbers/>
        <w:autoSpaceDE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роли в семье; </w:t>
      </w:r>
    </w:p>
    <w:p w:rsidR="00AB5D37" w:rsidRPr="00AB5D37" w:rsidRDefault="00AB5D37" w:rsidP="00AB5D37">
      <w:pPr>
        <w:widowControl w:val="0"/>
        <w:suppressLineNumbers/>
        <w:autoSpaceDE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понятия: рабочий, деловой человек, предприниматель, интеллигент, толерантность;</w:t>
      </w:r>
    </w:p>
    <w:p w:rsidR="00AB5D37" w:rsidRPr="00AB5D37" w:rsidRDefault="00AB5D37" w:rsidP="00AB5D37">
      <w:pPr>
        <w:widowControl w:val="0"/>
        <w:suppressLineNumbers/>
        <w:autoSpaceDE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понятия: Отечество, Родина, любовь к Родине, патриотизм, традиция, народ, многонациональный народ, соотечественник.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5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определять и объяснять своё отношение к общественным нормам и ценностям (нравственным, гражданским, патриотическим, общечеловеческим);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излагать своё мнение по поводу значения светской и религиозной культуры в жизни отдельных людей и общества;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устанавливать взаимосвязи между определённой светской или религиозной культурой и поведением людей, мыслящих в её традициях;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строить толерантные отношения с представителями разных мировоззрений и культурных традиций;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делать свой выбор в учебных моделях общественно значимых жизненных ситуаций и отвечать за него;</w:t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строить отношения между людьми в школе;</w:t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жить по законам чести; </w:t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 держать слово; </w:t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иметь силу воли; </w:t>
      </w:r>
    </w:p>
    <w:p w:rsidR="00AB5D37" w:rsidRPr="00AB5D37" w:rsidRDefault="00AB5D37" w:rsidP="00AB5D3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строить отношения в семье; 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договариваться с людьми, предотвращая или преодолевая конфликты в учебных моделях жизненных ситуаций;</w:t>
      </w:r>
    </w:p>
    <w:p w:rsidR="00AB5D37" w:rsidRPr="00AB5D37" w:rsidRDefault="00AB5D37" w:rsidP="00AB5D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жить в мире друг с другом, сохранив национальные традиции каждого;</w:t>
      </w:r>
    </w:p>
    <w:p w:rsidR="00AB5D37" w:rsidRPr="00AB5D37" w:rsidRDefault="00AB5D37" w:rsidP="00AB5D37">
      <w:pPr>
        <w:spacing w:after="0"/>
        <w:jc w:val="both"/>
        <w:rPr>
          <w:rFonts w:ascii="Cambria" w:eastAsia="Times New Roman" w:hAnsi="Cambria" w:cs="Cambria"/>
          <w:sz w:val="16"/>
          <w:szCs w:val="16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любить страну, Родину и Отечество.</w:t>
      </w: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Календарно-тематическое планирование </w:t>
      </w:r>
    </w:p>
    <w:tbl>
      <w:tblPr>
        <w:tblW w:w="1521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5"/>
        <w:gridCol w:w="1178"/>
        <w:gridCol w:w="1092"/>
        <w:gridCol w:w="8"/>
        <w:gridCol w:w="1161"/>
        <w:gridCol w:w="1849"/>
        <w:gridCol w:w="2297"/>
        <w:gridCol w:w="2614"/>
        <w:gridCol w:w="2196"/>
        <w:gridCol w:w="1859"/>
      </w:tblGrid>
      <w:tr w:rsidR="00AB5D37" w:rsidRPr="00AB5D37" w:rsidTr="00A51A73">
        <w:tc>
          <w:tcPr>
            <w:tcW w:w="945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193" w:type="dxa"/>
            <w:gridSpan w:val="2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1" w:type="dxa"/>
            <w:gridSpan w:val="3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4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Стандарты содержание</w:t>
            </w:r>
          </w:p>
        </w:tc>
        <w:tc>
          <w:tcPr>
            <w:tcW w:w="6669" w:type="dxa"/>
            <w:gridSpan w:val="3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AB5D37" w:rsidRPr="00AB5D37" w:rsidTr="00A51A73">
        <w:tc>
          <w:tcPr>
            <w:tcW w:w="945" w:type="dxa"/>
            <w:vMerge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gridSpan w:val="2"/>
            <w:vMerge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184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196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85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Раздел 1 Введение (2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определения понятий этики и вежливости. Чтение поучительных сказок о вежливости. </w:t>
            </w: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 объяснять своё отношение к общественным нормам и ценностям</w:t>
            </w: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AB5D37" w:rsidRPr="00AB5D37" w:rsidRDefault="00AB5D37" w:rsidP="00AB5D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для принятия культурных традиций своей страны.</w:t>
            </w:r>
          </w:p>
          <w:p w:rsidR="00AB5D37" w:rsidRPr="00AB5D37" w:rsidRDefault="00AB5D37" w:rsidP="00AB5D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Раздел 2 Этика общения (4 ч.)</w:t>
            </w:r>
          </w:p>
        </w:tc>
      </w:tr>
      <w:tr w:rsidR="00AB5D37" w:rsidRPr="00AB5D37" w:rsidTr="00A51A73">
        <w:trPr>
          <w:trHeight w:val="2275"/>
        </w:trPr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Добрым жить на свете веселей. 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понятиями «добро», «стремление к добру».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текста, выделение в нём главного и формулирование своими словами.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примерами проявления доброты, чуткости, деликатности, высокой нравственности в повседневной жизни, в истории, в произведениях литературы и искусства.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делать выводы на основе обобщения знаний.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Научиться первоначальным  представлениям представлениям о светской этике.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для принятия культурных традиций своей страны.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общения для всех. 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2470"/>
        </w:trPr>
        <w:tc>
          <w:tcPr>
            <w:tcW w:w="945" w:type="dxa"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3" w:type="dxa"/>
            <w:gridSpan w:val="2"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добрых правил – добрые слова и поступки. 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интересен. 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Этикет 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текста, выделение в нём главного и формулирование своими словами.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Толерантные отношения с представителями разных мировоззрений и культурных традиций.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 учебных моделях общественно значимых жизненных ситуаций и отвечать за него.</w:t>
            </w:r>
          </w:p>
          <w:p w:rsidR="00AB5D37" w:rsidRPr="00AB5D37" w:rsidRDefault="00AB5D37" w:rsidP="00AB5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способностью принимать и сохранять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и задачи учебной деятельности, находить средства её осуществления.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логическими действиями сравнения, установления аналогий и причинно- следственных связей, построений рассуждений.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другое мнение и позицию, стремиться к координации различных позиций в сотрудничестве.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Понять премудрости этикета, соотносить свои поступки с ними.</w:t>
            </w: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доброжелательность и эмоционально- нравственную отзывчивость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80"/>
        </w:trPr>
        <w:tc>
          <w:tcPr>
            <w:tcW w:w="96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8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180"/>
        </w:trPr>
        <w:tc>
          <w:tcPr>
            <w:tcW w:w="96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8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180"/>
        </w:trPr>
        <w:tc>
          <w:tcPr>
            <w:tcW w:w="96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8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Этика человеческих отношений (4ч.)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чувств- творение души.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способов достижения цели, проверка и корректировка их. Составление разных виды планов; следование плану, сверяя с ним свои действия и ориентируясь во времени.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смыслового содержания иллюстраций, связка графического и текстового представления информации. Открытие значений этических понятий, объяснение их смысла своими словами.</w:t>
            </w:r>
          </w:p>
          <w:p w:rsidR="00AB5D37" w:rsidRPr="00AB5D37" w:rsidRDefault="00AB5D37" w:rsidP="00AB5D3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сведения, делать выводы, проводить сравнения на текстовом материале.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творческую инициативу, самостоятельность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групповой работе.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добрые чувства в душе.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Увидеть связь природы и человека.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сообщения в устной и письменной форме.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доброжелательность и эмоционально- нравственную отзывчивость.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личной ответственности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 Этика отношений в коллективе.(4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«коллектив». Отношения в коллективе. Понятие уважения и чуткости к каждому члену коллектива. Коллективизм, его составляющие ценностные черты.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Бескорыстное поведение. Моральные правила поведения соответствующие принципам справедливости. Мораль и жизнь в обществе.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вежливость, доброжелательность и эмоционально- нравственную отзывчивость</w:t>
            </w: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ценностей коллективизма; становление гуманистических и демократических ценностных ориентаций;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личной ответственности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40"/>
        </w:trPr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класс- мои друзья. Презентации. Проекты.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220"/>
        </w:trPr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Раздел 6 «Простые нравственные истины» 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Материальные и духовные потребности человека.Жизнь как высшая ценность для человека и его семьи</w:t>
            </w:r>
            <w:r w:rsidRPr="00AB5D37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Качества, помогающие определять нравственную ценность человека.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понятий честь, достоинство, тактичность, милосердие, справедливость.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понятий свобода и моральный выбор.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свободы с моральным выбором.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между нравственным и безнравственным поведением.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сведения, делать выводы, проводить сравнения на текстовом материале.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добрые чувства в отношениях с человеком, с природой.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внимание, понимание, сострадание, доброжелательность и эмоционально- нравственную отзывчивость.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личной ответственности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свои поступки на основе представлений о нравственных нормах, социальной справедливости.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 «Душа обязана трудиться.» 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Нравственная ценность - добро.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к добру - цель человеческой морали.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– важнейший этический признак.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честь.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достоинство.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совесть.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идеалы.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делать выводы на основе обобщения знаний.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принимать значение морально ответственного поведения в жизни человека и общества.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первоначальным представлениям о светской этике.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Оценивать свои и жизненные ситуации, поступки людей с точки зрения общепринятых норм и ценностей.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Ценить и принимать базовые ценности: «добро»,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«родина», «семья», «мир», «настоящий друг», «справедливость», понимать позицию другого.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rPr>
          <w:trHeight w:val="300"/>
        </w:trPr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 «Посеешь поступок – пожнёшь характер» 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 доброжелательность, чувство юмора, терпимость к недостаткам. </w:t>
            </w: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Извинение и прощение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понятия ответственность. Взаимосвязь свободы человека с ответственностью.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человека за совершаемые действия, сочувствие.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признаки имеет нравственный поступок. 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быть нравственным в наше время?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Моральные обязанности человека в обществе.</w:t>
            </w:r>
          </w:p>
        </w:tc>
        <w:tc>
          <w:tcPr>
            <w:tcW w:w="2614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 как регуляторов морального поведения.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диалог, признавать существование различных точек зрения и права каждого иметь свою собственную.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характер взаимоотношений людей с позиции развития этических чувств, понимания чувств других людей и сопереживания им.</w:t>
            </w: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моральной самооценки, ориентации на моральные нормы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выполнение 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личной ответственности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Действия с приставкой «со». </w:t>
            </w:r>
          </w:p>
        </w:tc>
        <w:tc>
          <w:tcPr>
            <w:tcW w:w="2297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«СО»: сочувствие, сопереживание, сострадание, соболезнование, соучастие.</w:t>
            </w: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9 «</w:t>
            </w: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и Родина едины.» (4 ч.)</w:t>
            </w: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</w:t>
            </w:r>
          </w:p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2297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- образцы нравственного поведения в культуре России - труженик, патриот, воин, коллективист.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Духовные традиции. Отечество. Любовь. Уважение. Патриотизм.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Служение на благо Отечества.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Перерабатывать полученную информацию: делать выводы на основе обобщения знаний.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общую цель и пути её достижения, уметь договариваться о распределении ролей в совместной деятельности.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с использованием справочной и дополнительной литературы и источников Интернета.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Отбирать, систематизировать и фиксировать информацию.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2196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и принимать значение нравственных норм для достойной жизни личности и семьи.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принимать значение морально- ответственного поведения в жизни человека и общества.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понимать и осознавать ценность нравственности и духовности в человеческой 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диспутах: слушать собеседника и излагать своё мнение.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учителя, товарищей.</w:t>
            </w:r>
          </w:p>
        </w:tc>
        <w:tc>
          <w:tcPr>
            <w:tcW w:w="1859" w:type="dxa"/>
            <w:vMerge w:val="restart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для принятия культурных традиций своей страны.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доверие и уважение к истории и культуре Отечества.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жизненные ситуации и поступки людей с точки зрения общепринятых норм и ценностей российского государства и общечеловеческих норм этики.</w:t>
            </w:r>
          </w:p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себе.</w:t>
            </w:r>
          </w:p>
        </w:tc>
        <w:tc>
          <w:tcPr>
            <w:tcW w:w="2297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945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3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2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gridSpan w:val="2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AB5D37" w:rsidRPr="00AB5D37" w:rsidRDefault="00AB5D37" w:rsidP="00AB5D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курсу.  Творческая мастерская.</w:t>
            </w:r>
          </w:p>
        </w:tc>
        <w:tc>
          <w:tcPr>
            <w:tcW w:w="2297" w:type="dxa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 Презентация творческих работ.</w:t>
            </w:r>
          </w:p>
        </w:tc>
        <w:tc>
          <w:tcPr>
            <w:tcW w:w="2614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vMerge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5D37" w:rsidRPr="00AB5D37" w:rsidTr="00A51A73">
        <w:tc>
          <w:tcPr>
            <w:tcW w:w="15214" w:type="dxa"/>
            <w:gridSpan w:val="11"/>
          </w:tcPr>
          <w:p w:rsidR="00AB5D37" w:rsidRPr="00AB5D37" w:rsidRDefault="00AB5D37" w:rsidP="00AB5D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B5D37" w:rsidRPr="00AB5D37" w:rsidRDefault="00AB5D37" w:rsidP="00AB5D37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B5D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Практическая часть программы</w:t>
      </w:r>
    </w:p>
    <w:p w:rsidR="00AB5D37" w:rsidRPr="00AB5D37" w:rsidRDefault="00AB5D37" w:rsidP="00AB5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5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08"/>
        <w:gridCol w:w="2879"/>
        <w:gridCol w:w="3057"/>
        <w:gridCol w:w="3057"/>
        <w:gridCol w:w="2240"/>
      </w:tblGrid>
      <w:tr w:rsidR="00AB5D37" w:rsidRPr="00AB5D37" w:rsidTr="00AB5D37">
        <w:trPr>
          <w:trHeight w:val="286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Диагностические</w:t>
            </w: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AB5D37" w:rsidRPr="00AB5D37" w:rsidTr="00AB5D37">
        <w:trPr>
          <w:trHeight w:val="302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Вводный урок 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286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«Этика общения»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286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«Этикет»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573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«Этика человеческих отношений»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589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«Этика отношений в коллективе»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D37" w:rsidRPr="00AB5D37" w:rsidTr="00AB5D37">
        <w:trPr>
          <w:trHeight w:val="573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Ежели душевны вы и к этике не глухи…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875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«Простые и нравственные истины»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D37" w:rsidRPr="00AB5D37" w:rsidTr="00AB5D37">
        <w:trPr>
          <w:trHeight w:val="573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«Душа обязана трудиться»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589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«Посеешь поступок – пожнёшь характер»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B5D37" w:rsidRPr="00AB5D37" w:rsidTr="00AB5D37">
        <w:trPr>
          <w:trHeight w:val="589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«Судьба и Родина едины» 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5D37" w:rsidRPr="00AB5D37" w:rsidTr="00AB5D37">
        <w:trPr>
          <w:trHeight w:val="302"/>
        </w:trPr>
        <w:tc>
          <w:tcPr>
            <w:tcW w:w="3908" w:type="dxa"/>
          </w:tcPr>
          <w:p w:rsidR="00AB5D37" w:rsidRPr="00AB5D37" w:rsidRDefault="00AB5D37" w:rsidP="00AB5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879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7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0" w:type="dxa"/>
          </w:tcPr>
          <w:p w:rsidR="00AB5D37" w:rsidRPr="00AB5D37" w:rsidRDefault="00AB5D37" w:rsidP="00AB5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5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B5D37" w:rsidRPr="00AB5D37" w:rsidRDefault="00AB5D37" w:rsidP="00AB5D37">
      <w:pPr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p w:rsidR="00C9394C" w:rsidRDefault="00C9394C"/>
    <w:sectPr w:rsidR="00C9394C" w:rsidSect="00A51A73">
      <w:headerReference w:type="even" r:id="rId7"/>
      <w:pgSz w:w="16840" w:h="11907" w:orient="landscape" w:code="9"/>
      <w:pgMar w:top="567" w:right="567" w:bottom="567" w:left="56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A73" w:rsidRDefault="00A51A73">
      <w:pPr>
        <w:spacing w:after="0" w:line="240" w:lineRule="auto"/>
      </w:pPr>
      <w:r>
        <w:separator/>
      </w:r>
    </w:p>
  </w:endnote>
  <w:endnote w:type="continuationSeparator" w:id="0">
    <w:p w:rsidR="00A51A73" w:rsidRDefault="00A5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A73" w:rsidRDefault="00A51A73">
      <w:pPr>
        <w:spacing w:after="0" w:line="240" w:lineRule="auto"/>
      </w:pPr>
      <w:r>
        <w:separator/>
      </w:r>
    </w:p>
  </w:footnote>
  <w:footnote w:type="continuationSeparator" w:id="0">
    <w:p w:rsidR="00A51A73" w:rsidRDefault="00A5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A73" w:rsidRDefault="00A51A73" w:rsidP="00A51A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1A73" w:rsidRDefault="00A51A7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EE8CAA"/>
    <w:lvl w:ilvl="0">
      <w:numFmt w:val="bullet"/>
      <w:lvlText w:val="*"/>
      <w:lvlJc w:val="left"/>
    </w:lvl>
  </w:abstractNum>
  <w:abstractNum w:abstractNumId="1" w15:restartNumberingAfterBreak="0">
    <w:nsid w:val="04D64073"/>
    <w:multiLevelType w:val="hybridMultilevel"/>
    <w:tmpl w:val="A6F6C01C"/>
    <w:lvl w:ilvl="0" w:tplc="8E9A3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3FB6"/>
    <w:multiLevelType w:val="hybridMultilevel"/>
    <w:tmpl w:val="8056F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3914"/>
    <w:multiLevelType w:val="hybridMultilevel"/>
    <w:tmpl w:val="E4E01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A1A7E"/>
    <w:multiLevelType w:val="hybridMultilevel"/>
    <w:tmpl w:val="FF285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50636"/>
    <w:multiLevelType w:val="hybridMultilevel"/>
    <w:tmpl w:val="5CC43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B64E38"/>
    <w:multiLevelType w:val="hybridMultilevel"/>
    <w:tmpl w:val="E0384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56C60"/>
    <w:multiLevelType w:val="hybridMultilevel"/>
    <w:tmpl w:val="9FD43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46"/>
    <w:rsid w:val="00364FD8"/>
    <w:rsid w:val="00722EF8"/>
    <w:rsid w:val="00A51A73"/>
    <w:rsid w:val="00AB5D37"/>
    <w:rsid w:val="00C76A46"/>
    <w:rsid w:val="00C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A2C68"/>
  <w15:docId w15:val="{70892240-3776-4DE5-9E79-B8F266B7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D37"/>
  </w:style>
  <w:style w:type="paragraph" w:styleId="a3">
    <w:name w:val="No Spacing"/>
    <w:link w:val="a4"/>
    <w:qFormat/>
    <w:rsid w:val="00AB5D3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rsid w:val="00AB5D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AB5D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5D37"/>
  </w:style>
  <w:style w:type="paragraph" w:styleId="a8">
    <w:name w:val="Normal (Web)"/>
    <w:basedOn w:val="a"/>
    <w:rsid w:val="00AB5D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B5D3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AB5D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B5D37"/>
    <w:rPr>
      <w:rFonts w:ascii="Calibri" w:eastAsia="Times New Roman" w:hAnsi="Calibri" w:cs="Times New Roman"/>
    </w:rPr>
  </w:style>
  <w:style w:type="character" w:customStyle="1" w:styleId="FontStyle18">
    <w:name w:val="Font Style18"/>
    <w:rsid w:val="00AB5D37"/>
    <w:rPr>
      <w:rFonts w:ascii="Cambria" w:hAnsi="Cambria" w:cs="Cambria"/>
      <w:b/>
      <w:bCs/>
      <w:sz w:val="16"/>
      <w:szCs w:val="16"/>
    </w:rPr>
  </w:style>
  <w:style w:type="paragraph" w:styleId="aa">
    <w:name w:val="Body Text Indent"/>
    <w:basedOn w:val="a"/>
    <w:link w:val="ab"/>
    <w:rsid w:val="00AB5D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B5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B5D37"/>
    <w:rPr>
      <w:rFonts w:ascii="Calibri" w:eastAsia="Times New Roman" w:hAnsi="Calibri" w:cs="Calibri"/>
      <w:lang w:eastAsia="ru-RU"/>
    </w:rPr>
  </w:style>
  <w:style w:type="table" w:customStyle="1" w:styleId="11">
    <w:name w:val="Сетка таблицы1"/>
    <w:basedOn w:val="a1"/>
    <w:next w:val="ac"/>
    <w:rsid w:val="00AB5D3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AB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0"/>
    <w:qFormat/>
    <w:rsid w:val="00364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36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6550</Words>
  <Characters>37337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SKY</cp:lastModifiedBy>
  <cp:revision>3</cp:revision>
  <dcterms:created xsi:type="dcterms:W3CDTF">2024-09-04T17:43:00Z</dcterms:created>
  <dcterms:modified xsi:type="dcterms:W3CDTF">2024-09-05T11:47:00Z</dcterms:modified>
</cp:coreProperties>
</file>