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22" w:rsidRPr="0036424F" w:rsidRDefault="00086422" w:rsidP="0008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  <w:r w:rsidRPr="0036424F">
        <w:rPr>
          <w:rFonts w:ascii="Times New Roman" w:eastAsia="Times New Roman" w:hAnsi="Times New Roman" w:cs="Times New Roman"/>
          <w:sz w:val="28"/>
          <w:szCs w:val="28"/>
        </w:rPr>
        <w:br/>
      </w:r>
      <w:r w:rsidRPr="0036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основного общего образования</w:t>
      </w:r>
    </w:p>
    <w:p w:rsidR="00086422" w:rsidRPr="0036424F" w:rsidRDefault="00086422" w:rsidP="0008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F22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5E1EE9" w:rsidRPr="0036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Pr="0036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F22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364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865A23" w:rsidRDefault="00865A23" w:rsidP="000864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48B" w:rsidRPr="0036424F" w:rsidRDefault="00F2248B" w:rsidP="000864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 составлен в соответствии календарный учебный график, расписание уроков и внеурочной деятельности, продолжительность урока и перемен составляется в соответствии:</w:t>
      </w: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 частью 1 статьи 34 Федерального закона от 29.12.2012 № 273-ФЗ «Об образовании в Российской Федерации»;</w:t>
      </w: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 обитания»;</w:t>
      </w: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Приказом </w:t>
      </w:r>
      <w:proofErr w:type="spell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Приказом </w:t>
      </w:r>
      <w:proofErr w:type="spell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2023 года обучение в 5 - 9 классах основного общего образования осуществляется в соответствии с ФАОП ООО ОВЗ, утвержденной приказом </w:t>
      </w:r>
      <w:proofErr w:type="spell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обучающихся с ограниченными возможностями здоровья», а так же по ФГОС ООО, утвержденным приказом </w:t>
      </w:r>
      <w:proofErr w:type="spell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287.</w:t>
      </w: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End"/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2023 года обучение в 5-10 классах, обучающихся с умственной отсталостью (интеллектуальными нарушениями) осуществляется по ФАООП УО, утвержденной приказом </w:t>
      </w:r>
      <w:proofErr w:type="spell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:rsid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начала учебного года: </w:t>
      </w:r>
      <w:r w:rsidRPr="00F2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сентября 2024 года </w:t>
      </w: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окончания учебного года: </w:t>
      </w:r>
      <w:r w:rsidRPr="00F2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 мая 2025 года</w:t>
      </w:r>
    </w:p>
    <w:p w:rsid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248B" w:rsidRPr="00F2248B" w:rsidRDefault="00F2248B" w:rsidP="00F224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учебных периодов по четвертям в учебных неделях: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1992"/>
        <w:gridCol w:w="1985"/>
        <w:gridCol w:w="3127"/>
      </w:tblGrid>
      <w:tr w:rsidR="00F2248B" w:rsidRPr="00F2248B" w:rsidTr="00FC5D8D">
        <w:trPr>
          <w:trHeight w:val="471"/>
        </w:trPr>
        <w:tc>
          <w:tcPr>
            <w:tcW w:w="2686" w:type="dxa"/>
            <w:vMerge w:val="restart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977" w:type="dxa"/>
            <w:gridSpan w:val="2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127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F2248B" w:rsidRPr="00F2248B" w:rsidTr="00FC5D8D">
        <w:trPr>
          <w:trHeight w:val="456"/>
        </w:trPr>
        <w:tc>
          <w:tcPr>
            <w:tcW w:w="2686" w:type="dxa"/>
            <w:vMerge/>
            <w:tcBorders>
              <w:top w:val="nil"/>
            </w:tcBorders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2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985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3127" w:type="dxa"/>
            <w:tcBorders>
              <w:top w:val="nil"/>
            </w:tcBorders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2248B" w:rsidRPr="00F2248B" w:rsidTr="00FC5D8D">
        <w:trPr>
          <w:trHeight w:val="456"/>
        </w:trPr>
        <w:tc>
          <w:tcPr>
            <w:tcW w:w="2686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992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F2248B" w:rsidRPr="00F2248B" w:rsidTr="00FC5D8D">
        <w:trPr>
          <w:trHeight w:val="456"/>
        </w:trPr>
        <w:tc>
          <w:tcPr>
            <w:tcW w:w="2686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992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F2248B" w:rsidRPr="00F2248B" w:rsidTr="00FC5D8D">
        <w:trPr>
          <w:trHeight w:val="456"/>
        </w:trPr>
        <w:tc>
          <w:tcPr>
            <w:tcW w:w="2686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992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7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248B" w:rsidRPr="00F2248B" w:rsidTr="00FC5D8D">
        <w:trPr>
          <w:trHeight w:val="456"/>
        </w:trPr>
        <w:tc>
          <w:tcPr>
            <w:tcW w:w="2686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992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3127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2248B" w:rsidRPr="00F2248B" w:rsidTr="00FC5D8D">
        <w:trPr>
          <w:trHeight w:val="456"/>
        </w:trPr>
        <w:tc>
          <w:tcPr>
            <w:tcW w:w="6663" w:type="dxa"/>
            <w:gridSpan w:val="3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3127" w:type="dxa"/>
          </w:tcPr>
          <w:p w:rsidR="00F2248B" w:rsidRPr="00F2248B" w:rsidRDefault="00F2248B" w:rsidP="00F2248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:rsidR="00F2248B" w:rsidRPr="00F2248B" w:rsidRDefault="00F2248B" w:rsidP="00F2248B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*Для обучающихся 9-х классов учебный год завершается в соответствии с расписанием государственной итоговой аттестации, утвержденной </w:t>
      </w:r>
      <w:proofErr w:type="spell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Минпросвящения</w:t>
      </w:r>
      <w:proofErr w:type="spellEnd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и </w:t>
      </w:r>
      <w:proofErr w:type="spell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48B" w:rsidRPr="00F2248B" w:rsidRDefault="00F2248B" w:rsidP="00213A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48B" w:rsidRPr="00F2248B" w:rsidRDefault="00F2248B" w:rsidP="00213A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48B" w:rsidRPr="00F2248B" w:rsidRDefault="00F2248B" w:rsidP="00213A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422" w:rsidRPr="00F2248B" w:rsidRDefault="00086422" w:rsidP="008B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826" w:rsidRPr="00F2248B" w:rsidRDefault="00766826" w:rsidP="00295D1F">
      <w:pPr>
        <w:pStyle w:val="a4"/>
        <w:spacing w:before="38"/>
        <w:ind w:left="972" w:right="4817" w:hanging="567"/>
        <w:rPr>
          <w:sz w:val="24"/>
          <w:szCs w:val="24"/>
        </w:rPr>
      </w:pPr>
    </w:p>
    <w:p w:rsidR="00295D1F" w:rsidRDefault="00295D1F" w:rsidP="00295D1F">
      <w:pPr>
        <w:pStyle w:val="a4"/>
        <w:spacing w:before="38"/>
        <w:ind w:left="972" w:right="4817" w:hanging="567"/>
        <w:rPr>
          <w:b/>
          <w:sz w:val="24"/>
          <w:szCs w:val="24"/>
        </w:rPr>
      </w:pPr>
      <w:r w:rsidRPr="00F2248B">
        <w:rPr>
          <w:b/>
          <w:sz w:val="24"/>
          <w:szCs w:val="24"/>
        </w:rPr>
        <w:t>Продолжительность</w:t>
      </w:r>
      <w:r w:rsidRPr="00F2248B">
        <w:rPr>
          <w:b/>
          <w:spacing w:val="-18"/>
          <w:sz w:val="24"/>
          <w:szCs w:val="24"/>
        </w:rPr>
        <w:t xml:space="preserve"> </w:t>
      </w:r>
      <w:r w:rsidRPr="00F2248B">
        <w:rPr>
          <w:b/>
          <w:sz w:val="24"/>
          <w:szCs w:val="24"/>
        </w:rPr>
        <w:t>каникул</w:t>
      </w:r>
      <w:r w:rsidR="00766826" w:rsidRPr="00F2248B">
        <w:rPr>
          <w:b/>
          <w:sz w:val="24"/>
          <w:szCs w:val="24"/>
        </w:rPr>
        <w:t>:</w:t>
      </w:r>
    </w:p>
    <w:p w:rsidR="00F2248B" w:rsidRDefault="00F2248B" w:rsidP="00295D1F">
      <w:pPr>
        <w:pStyle w:val="a4"/>
        <w:spacing w:before="38"/>
        <w:ind w:left="972" w:right="4817" w:hanging="567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843"/>
        <w:gridCol w:w="1842"/>
        <w:gridCol w:w="1698"/>
      </w:tblGrid>
      <w:tr w:rsidR="00F2248B" w:rsidRPr="00F2248B" w:rsidTr="00FC5D8D">
        <w:trPr>
          <w:trHeight w:val="351"/>
        </w:trPr>
        <w:tc>
          <w:tcPr>
            <w:tcW w:w="3403" w:type="dxa"/>
            <w:vMerge w:val="restart"/>
            <w:tcBorders>
              <w:left w:val="single" w:sz="4" w:space="0" w:color="000000"/>
            </w:tcBorders>
          </w:tcPr>
          <w:p w:rsidR="00F2248B" w:rsidRPr="00F2248B" w:rsidRDefault="00F2248B" w:rsidP="00F2248B">
            <w:pPr>
              <w:spacing w:before="221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Каникулярный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5" w:type="dxa"/>
            <w:gridSpan w:val="2"/>
          </w:tcPr>
          <w:p w:rsidR="00F2248B" w:rsidRPr="00F2248B" w:rsidRDefault="00F2248B" w:rsidP="00F2248B">
            <w:pPr>
              <w:spacing w:before="15" w:line="317" w:lineRule="exact"/>
              <w:ind w:left="1538" w:right="1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98" w:type="dxa"/>
            <w:vMerge w:val="restart"/>
          </w:tcPr>
          <w:p w:rsidR="00F2248B" w:rsidRPr="00F2248B" w:rsidRDefault="00F2248B" w:rsidP="00F2248B">
            <w:pPr>
              <w:spacing w:before="15"/>
              <w:ind w:left="563" w:right="126" w:hanging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F2248B" w:rsidRPr="00F2248B" w:rsidTr="00FC5D8D">
        <w:trPr>
          <w:trHeight w:val="456"/>
        </w:trPr>
        <w:tc>
          <w:tcPr>
            <w:tcW w:w="3403" w:type="dxa"/>
            <w:vMerge/>
            <w:tcBorders>
              <w:top w:val="nil"/>
              <w:left w:val="single" w:sz="4" w:space="0" w:color="000000"/>
            </w:tcBorders>
          </w:tcPr>
          <w:p w:rsidR="00F2248B" w:rsidRPr="00F2248B" w:rsidRDefault="00F2248B" w:rsidP="00F2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248B" w:rsidRPr="00F2248B" w:rsidRDefault="00F2248B" w:rsidP="00F2248B">
            <w:pPr>
              <w:spacing w:before="60"/>
              <w:ind w:left="268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</w:tcPr>
          <w:p w:rsidR="00F2248B" w:rsidRPr="00F2248B" w:rsidRDefault="00F2248B" w:rsidP="00F2248B">
            <w:pPr>
              <w:spacing w:before="60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698" w:type="dxa"/>
            <w:vMerge/>
            <w:tcBorders>
              <w:top w:val="nil"/>
            </w:tcBorders>
          </w:tcPr>
          <w:p w:rsidR="00F2248B" w:rsidRPr="00F2248B" w:rsidRDefault="00F2248B" w:rsidP="00F2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48B" w:rsidRPr="00F2248B" w:rsidTr="00FC5D8D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F2248B" w:rsidRPr="00F2248B" w:rsidRDefault="00F2248B" w:rsidP="00F2248B">
            <w:pPr>
              <w:spacing w:before="6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F2248B" w:rsidRPr="00F2248B" w:rsidRDefault="00F2248B" w:rsidP="00F2248B">
            <w:pPr>
              <w:spacing w:before="60"/>
              <w:ind w:left="268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842" w:type="dxa"/>
          </w:tcPr>
          <w:p w:rsidR="00F2248B" w:rsidRPr="00F2248B" w:rsidRDefault="00F2248B" w:rsidP="00F2248B">
            <w:pPr>
              <w:spacing w:before="60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1698" w:type="dxa"/>
          </w:tcPr>
          <w:p w:rsidR="00F2248B" w:rsidRPr="00F2248B" w:rsidRDefault="00F2248B" w:rsidP="00F2248B">
            <w:pPr>
              <w:spacing w:before="6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48B" w:rsidRPr="00F2248B" w:rsidTr="00FC5D8D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F2248B" w:rsidRPr="00F2248B" w:rsidRDefault="00F2248B" w:rsidP="00F2248B">
            <w:pPr>
              <w:spacing w:before="6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F2248B" w:rsidRPr="00F2248B" w:rsidRDefault="00F2248B" w:rsidP="00F2248B">
            <w:pPr>
              <w:spacing w:before="60"/>
              <w:ind w:left="268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842" w:type="dxa"/>
          </w:tcPr>
          <w:p w:rsidR="00F2248B" w:rsidRPr="00F2248B" w:rsidRDefault="00F2248B" w:rsidP="00F2248B">
            <w:pPr>
              <w:spacing w:before="60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698" w:type="dxa"/>
          </w:tcPr>
          <w:p w:rsidR="00F2248B" w:rsidRPr="00F2248B" w:rsidRDefault="00F2248B" w:rsidP="00F2248B">
            <w:pPr>
              <w:spacing w:before="6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2248B" w:rsidRPr="00F2248B" w:rsidTr="00FC5D8D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F2248B" w:rsidRPr="00F2248B" w:rsidRDefault="00F2248B" w:rsidP="00F2248B">
            <w:pPr>
              <w:spacing w:before="6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F2248B" w:rsidRPr="00F2248B" w:rsidRDefault="00F2248B" w:rsidP="00F2248B">
            <w:pPr>
              <w:spacing w:before="60"/>
              <w:ind w:left="268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842" w:type="dxa"/>
          </w:tcPr>
          <w:p w:rsidR="00F2248B" w:rsidRPr="00F2248B" w:rsidRDefault="00F2248B" w:rsidP="00F2248B">
            <w:pPr>
              <w:spacing w:before="60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1698" w:type="dxa"/>
          </w:tcPr>
          <w:p w:rsidR="00F2248B" w:rsidRPr="00F2248B" w:rsidRDefault="00F2248B" w:rsidP="00F2248B">
            <w:pPr>
              <w:spacing w:before="6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2248B" w:rsidRPr="00F2248B" w:rsidTr="00FC5D8D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F2248B" w:rsidRPr="00F2248B" w:rsidRDefault="00F2248B" w:rsidP="00F2248B">
            <w:pPr>
              <w:spacing w:before="60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F2248B" w:rsidRPr="00F2248B" w:rsidRDefault="00F2248B" w:rsidP="00F2248B">
            <w:pPr>
              <w:spacing w:before="60"/>
              <w:ind w:left="268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842" w:type="dxa"/>
          </w:tcPr>
          <w:p w:rsidR="00F2248B" w:rsidRPr="00F2248B" w:rsidRDefault="00F2248B" w:rsidP="00F2248B">
            <w:pPr>
              <w:spacing w:before="60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1698" w:type="dxa"/>
          </w:tcPr>
          <w:p w:rsidR="00F2248B" w:rsidRPr="00F2248B" w:rsidRDefault="00F2248B" w:rsidP="00F22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proofErr w:type="spellEnd"/>
            <w:r w:rsidRPr="00F22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48B">
              <w:rPr>
                <w:rFonts w:ascii="Times New Roman" w:eastAsia="Calibri" w:hAnsi="Times New Roman" w:cs="Times New Roman"/>
                <w:sz w:val="24"/>
                <w:szCs w:val="24"/>
              </w:rPr>
              <w:t>менее</w:t>
            </w:r>
            <w:proofErr w:type="spellEnd"/>
            <w:r w:rsidRPr="00F22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2248B">
              <w:rPr>
                <w:rFonts w:ascii="Times New Roman" w:eastAsia="Calibri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</w:tr>
    </w:tbl>
    <w:p w:rsidR="00F2248B" w:rsidRDefault="00F2248B" w:rsidP="00295D1F">
      <w:pPr>
        <w:pStyle w:val="a4"/>
        <w:spacing w:before="38"/>
        <w:ind w:left="972" w:right="4817" w:hanging="567"/>
        <w:rPr>
          <w:b/>
          <w:sz w:val="24"/>
          <w:szCs w:val="24"/>
        </w:rPr>
      </w:pPr>
    </w:p>
    <w:p w:rsidR="00086422" w:rsidRPr="00F2248B" w:rsidRDefault="00086422" w:rsidP="00086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6437" w:rsidRPr="00F2248B" w:rsidRDefault="00E3717C" w:rsidP="00E3717C">
      <w:pPr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Режим работы: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3544"/>
      </w:tblGrid>
      <w:tr w:rsidR="00D86437" w:rsidRPr="00F2248B" w:rsidTr="00E3717C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D86437" w:rsidP="00D86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E3717C" w:rsidP="001215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86437"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12151F"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D86437"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D86437" w:rsidRPr="00F2248B" w:rsidTr="00E3717C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D86437" w:rsidP="00D86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D86437" w:rsidP="00D86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6437" w:rsidRPr="00F2248B" w:rsidTr="00E3717C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D86437" w:rsidP="00D86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D86437" w:rsidP="00D86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B5365" w:rsidRPr="00F2248B" w:rsidTr="00E3717C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уроков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D86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</w:t>
            </w:r>
          </w:p>
        </w:tc>
      </w:tr>
      <w:tr w:rsidR="00D86437" w:rsidRPr="00F2248B" w:rsidTr="00E3717C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D86437" w:rsidP="00D86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D86437" w:rsidP="00D86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8B5365" w:rsidRPr="00F2248B" w:rsidTr="00E3717C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D86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в первую смену</w:t>
            </w:r>
          </w:p>
        </w:tc>
      </w:tr>
      <w:tr w:rsidR="00D86437" w:rsidRPr="00F2248B" w:rsidTr="00E3717C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D86437" w:rsidP="00BF7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  <w:r w:rsidR="000D1CF3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6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полугодовой и </w:t>
            </w:r>
            <w:r w:rsidR="000D1CF3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</w:t>
            </w:r>
            <w:r w:rsidR="00BF7193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0D1CF3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7193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D1CF3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="00BF7193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  <w:r w:rsidR="000D1CF3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6437" w:rsidRPr="00F2248B" w:rsidRDefault="00EC68A0" w:rsidP="000D1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6437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6437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  <w:r w:rsidR="00D86437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D86437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</w:tbl>
    <w:p w:rsidR="00865A23" w:rsidRPr="00F2248B" w:rsidRDefault="00865A23" w:rsidP="0008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422" w:rsidRPr="00F2248B" w:rsidRDefault="00CC679C" w:rsidP="00086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учебных занятий</w:t>
      </w:r>
    </w:p>
    <w:p w:rsidR="00F74B08" w:rsidRPr="00F2248B" w:rsidRDefault="00F74B08" w:rsidP="00086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427" w:type="dxa"/>
        <w:tblLook w:val="04A0" w:firstRow="1" w:lastRow="0" w:firstColumn="1" w:lastColumn="0" w:noHBand="0" w:noVBand="1"/>
      </w:tblPr>
      <w:tblGrid>
        <w:gridCol w:w="2235"/>
        <w:gridCol w:w="1559"/>
        <w:gridCol w:w="1276"/>
        <w:gridCol w:w="2268"/>
        <w:gridCol w:w="1701"/>
        <w:gridCol w:w="1388"/>
      </w:tblGrid>
      <w:tr w:rsidR="00CC679C" w:rsidRPr="00F2248B" w:rsidTr="00B7105E">
        <w:tc>
          <w:tcPr>
            <w:tcW w:w="5070" w:type="dxa"/>
            <w:gridSpan w:val="3"/>
          </w:tcPr>
          <w:p w:rsidR="00CC679C" w:rsidRPr="00F2248B" w:rsidRDefault="00CC679C" w:rsidP="008B5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gridSpan w:val="3"/>
          </w:tcPr>
          <w:p w:rsidR="00CC679C" w:rsidRPr="00F2248B" w:rsidRDefault="00CC679C" w:rsidP="008B5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12151F" w:rsidRPr="00F224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 </w:t>
            </w:r>
          </w:p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79C" w:rsidRPr="00F2248B" w:rsidTr="00B7105E">
        <w:tc>
          <w:tcPr>
            <w:tcW w:w="2235" w:type="dxa"/>
          </w:tcPr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1559" w:type="dxa"/>
          </w:tcPr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</w:p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</w:p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268" w:type="dxa"/>
          </w:tcPr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1701" w:type="dxa"/>
          </w:tcPr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88" w:type="dxa"/>
          </w:tcPr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</w:p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</w:p>
          <w:p w:rsidR="00CC679C" w:rsidRPr="00F2248B" w:rsidRDefault="00CC679C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9.10-9.20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9.10-9.20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Завтрак перемена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Завтрак перемена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10.20-11.00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10.20-11.00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11.00-11.10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11.00-11.10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11.10-11.50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11.10-11.50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11.50-12.00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11.50-12.00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12.40-13.00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12.40-13.00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EF16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559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1276" w:type="dxa"/>
          </w:tcPr>
          <w:p w:rsidR="00F74B08" w:rsidRPr="00F2248B" w:rsidRDefault="00F74B08" w:rsidP="00EF1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2268" w:type="dxa"/>
          </w:tcPr>
          <w:p w:rsidR="00F74B08" w:rsidRPr="00F2248B" w:rsidRDefault="00F74B08" w:rsidP="00934B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701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13.00-13.40</w:t>
            </w:r>
          </w:p>
        </w:tc>
        <w:tc>
          <w:tcPr>
            <w:tcW w:w="1388" w:type="dxa"/>
          </w:tcPr>
          <w:p w:rsidR="00F74B08" w:rsidRPr="00F2248B" w:rsidRDefault="00F74B08" w:rsidP="00934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48B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56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</w:tcPr>
          <w:p w:rsidR="00F74B08" w:rsidRPr="00F2248B" w:rsidRDefault="00F74B08" w:rsidP="00F7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276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268" w:type="dxa"/>
          </w:tcPr>
          <w:p w:rsidR="00F74B08" w:rsidRPr="00F2248B" w:rsidRDefault="00F74B08" w:rsidP="00561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701" w:type="dxa"/>
          </w:tcPr>
          <w:p w:rsidR="00F74B08" w:rsidRPr="00F2248B" w:rsidRDefault="00F74B08" w:rsidP="00F7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388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F74B08" w:rsidRPr="00F2248B" w:rsidRDefault="00F74B08" w:rsidP="00F7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276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268" w:type="dxa"/>
          </w:tcPr>
          <w:p w:rsidR="00F74B08" w:rsidRPr="00F2248B" w:rsidRDefault="00A56CA1" w:rsidP="00A56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74B08" w:rsidRPr="00F2248B">
              <w:rPr>
                <w:rFonts w:ascii="Times New Roman" w:hAnsi="Times New Roman" w:cs="Times New Roman"/>
                <w:b/>
                <w:sz w:val="24"/>
                <w:szCs w:val="24"/>
              </w:rPr>
              <w:t>рогулка</w:t>
            </w:r>
            <w:r w:rsidRPr="00F22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4B08" w:rsidRPr="00F2248B" w:rsidRDefault="00F74B08" w:rsidP="00F7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388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F74B08" w:rsidRPr="00F2248B" w:rsidTr="00B7105E">
        <w:tc>
          <w:tcPr>
            <w:tcW w:w="2235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</w:tcPr>
          <w:p w:rsidR="00F74B08" w:rsidRPr="00F2248B" w:rsidRDefault="00F74B08" w:rsidP="00F7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388" w:type="dxa"/>
          </w:tcPr>
          <w:p w:rsidR="00F74B08" w:rsidRPr="00F2248B" w:rsidRDefault="00F74B08" w:rsidP="008B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</w:tbl>
    <w:p w:rsidR="00865A23" w:rsidRPr="00F2248B" w:rsidRDefault="00D86437" w:rsidP="0008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Перерыв между уроками и занятиями внеурочной деятельности – 30 минут   </w:t>
      </w:r>
    </w:p>
    <w:p w:rsidR="00D86437" w:rsidRPr="00F2248B" w:rsidRDefault="00D86437" w:rsidP="0008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422" w:rsidRPr="00F2248B" w:rsidRDefault="00086422" w:rsidP="00086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Распределение образовательной недельной нагрузки:</w:t>
      </w:r>
    </w:p>
    <w:p w:rsidR="0012151F" w:rsidRPr="00F2248B" w:rsidRDefault="0012151F" w:rsidP="00086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1665"/>
        <w:gridCol w:w="1347"/>
        <w:gridCol w:w="1216"/>
        <w:gridCol w:w="1478"/>
        <w:gridCol w:w="1197"/>
        <w:gridCol w:w="1179"/>
      </w:tblGrid>
      <w:tr w:rsidR="0012151F" w:rsidRPr="00F2248B" w:rsidTr="00884228">
        <w:tc>
          <w:tcPr>
            <w:tcW w:w="2055" w:type="dxa"/>
            <w:vMerge w:val="restart"/>
          </w:tcPr>
          <w:p w:rsidR="0012151F" w:rsidRPr="00F2248B" w:rsidRDefault="0012151F" w:rsidP="000864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082" w:type="dxa"/>
            <w:gridSpan w:val="6"/>
          </w:tcPr>
          <w:p w:rsidR="0012151F" w:rsidRPr="00F2248B" w:rsidRDefault="0012151F" w:rsidP="003F4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12151F" w:rsidRPr="00F2248B" w:rsidTr="0012151F">
        <w:tc>
          <w:tcPr>
            <w:tcW w:w="2055" w:type="dxa"/>
            <w:vMerge/>
          </w:tcPr>
          <w:p w:rsidR="0012151F" w:rsidRPr="00F2248B" w:rsidRDefault="0012151F" w:rsidP="000864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12151F" w:rsidRPr="00F2248B" w:rsidRDefault="0012151F" w:rsidP="003F4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47" w:type="dxa"/>
          </w:tcPr>
          <w:p w:rsidR="0012151F" w:rsidRPr="00F2248B" w:rsidRDefault="0012151F" w:rsidP="003F4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16" w:type="dxa"/>
          </w:tcPr>
          <w:p w:rsidR="0012151F" w:rsidRPr="00F2248B" w:rsidRDefault="0012151F" w:rsidP="003F4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78" w:type="dxa"/>
          </w:tcPr>
          <w:p w:rsidR="0012151F" w:rsidRPr="00F2248B" w:rsidRDefault="0012151F" w:rsidP="003F4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97" w:type="dxa"/>
          </w:tcPr>
          <w:p w:rsidR="0012151F" w:rsidRPr="00F2248B" w:rsidRDefault="0012151F" w:rsidP="003F4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12151F" w:rsidRPr="00F2248B" w:rsidRDefault="0012151F" w:rsidP="003F46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10-е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12151F" w:rsidRPr="00F2248B" w:rsidTr="0012151F">
        <w:tc>
          <w:tcPr>
            <w:tcW w:w="2055" w:type="dxa"/>
          </w:tcPr>
          <w:p w:rsidR="0012151F" w:rsidRPr="00F2248B" w:rsidRDefault="0012151F" w:rsidP="001215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 (часть)</w:t>
            </w:r>
          </w:p>
        </w:tc>
        <w:tc>
          <w:tcPr>
            <w:tcW w:w="1665" w:type="dxa"/>
          </w:tcPr>
          <w:p w:rsidR="0012151F" w:rsidRPr="00F2248B" w:rsidRDefault="0012151F" w:rsidP="001215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7" w:type="dxa"/>
          </w:tcPr>
          <w:p w:rsidR="0012151F" w:rsidRPr="00F2248B" w:rsidRDefault="0012151F" w:rsidP="001215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6" w:type="dxa"/>
          </w:tcPr>
          <w:p w:rsidR="0012151F" w:rsidRPr="00F2248B" w:rsidRDefault="0012151F" w:rsidP="00DA7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78C4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</w:tcPr>
          <w:p w:rsidR="0012151F" w:rsidRPr="00F2248B" w:rsidRDefault="0012151F" w:rsidP="00DA7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78C4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12151F" w:rsidRPr="00F2248B" w:rsidRDefault="0012151F" w:rsidP="00DA7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78C4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12151F" w:rsidRPr="00F2248B" w:rsidRDefault="0012151F" w:rsidP="00DA78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78C4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51F" w:rsidRPr="00F2248B" w:rsidTr="0012151F">
        <w:tc>
          <w:tcPr>
            <w:tcW w:w="2055" w:type="dxa"/>
          </w:tcPr>
          <w:p w:rsidR="0012151F" w:rsidRPr="00F2248B" w:rsidRDefault="0012151F" w:rsidP="001215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(часть)</w:t>
            </w:r>
          </w:p>
        </w:tc>
        <w:tc>
          <w:tcPr>
            <w:tcW w:w="1665" w:type="dxa"/>
          </w:tcPr>
          <w:p w:rsidR="0012151F" w:rsidRPr="00F2248B" w:rsidRDefault="0012151F" w:rsidP="001215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12151F" w:rsidRPr="00F2248B" w:rsidRDefault="0012151F" w:rsidP="00121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6" w:type="dxa"/>
          </w:tcPr>
          <w:p w:rsidR="0012151F" w:rsidRPr="00F2248B" w:rsidRDefault="0012151F" w:rsidP="00121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8" w:type="dxa"/>
          </w:tcPr>
          <w:p w:rsidR="0012151F" w:rsidRPr="00F2248B" w:rsidRDefault="0012151F" w:rsidP="00121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12151F" w:rsidRPr="00F2248B" w:rsidRDefault="0012151F" w:rsidP="00121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12151F" w:rsidRPr="00F2248B" w:rsidRDefault="0012151F" w:rsidP="001215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86422" w:rsidRPr="00F2248B" w:rsidRDefault="00086422" w:rsidP="00086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422" w:rsidRPr="00F2248B" w:rsidRDefault="00F71430" w:rsidP="000864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 </w:t>
      </w:r>
      <w:r w:rsidRPr="00F2248B">
        <w:rPr>
          <w:rFonts w:ascii="Times New Roman" w:eastAsia="Calibri" w:hAnsi="Times New Roman" w:cs="Times New Roman"/>
          <w:sz w:val="24"/>
          <w:szCs w:val="24"/>
        </w:rPr>
        <w:t>недельной</w:t>
      </w:r>
      <w:r w:rsidR="00086422"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нагрузки </w:t>
      </w:r>
      <w:r w:rsidR="00086422" w:rsidRPr="00F2248B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</w:t>
      </w:r>
      <w:r w:rsidR="00086422"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для обучающихся с ограниченными возможностями здоровья составляет суммарно 10 часов в неделю на обучающегося, из которых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  <w:r w:rsidR="00086422"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6422"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Часы, отведенные на внеурочную деятельность,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  <w:r w:rsidR="00086422"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Внеурочная деятельность проводится в соответствии с планом внеурочной деятельности. Коррекционные занятия могут проводиться в первой половине дня, остальные занятия внеурочной деятельности проводятся во второй половине дня после перерыва в 30 мин. </w:t>
      </w:r>
    </w:p>
    <w:p w:rsidR="00D86437" w:rsidRPr="00F2248B" w:rsidRDefault="00D86437" w:rsidP="000864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437" w:rsidRPr="00F2248B" w:rsidRDefault="0012151F" w:rsidP="00D8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86437" w:rsidRPr="00F224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D86437" w:rsidRPr="00F224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промежуточной аттестации</w:t>
      </w:r>
    </w:p>
    <w:p w:rsidR="00D86437" w:rsidRPr="00F2248B" w:rsidRDefault="00D86437" w:rsidP="00D86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 без прекращения образовательной деятельности по предметам учебного плана</w:t>
      </w:r>
      <w:r w:rsidR="00EC6FEF"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0"/>
        <w:gridCol w:w="860"/>
        <w:gridCol w:w="4961"/>
      </w:tblGrid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 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8B5365" w:rsidRPr="00F2248B" w:rsidTr="008B53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EC6F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на основе анализа текста,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C6FEF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B5365" w:rsidRPr="00F2248B" w:rsidTr="008B53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="00EC6FEF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тест</w:t>
            </w:r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="00EC6FEF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тест</w:t>
            </w:r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="00EC6FEF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тест, реферат </w:t>
            </w:r>
          </w:p>
        </w:tc>
      </w:tr>
      <w:tr w:rsidR="008B5365" w:rsidRPr="00F2248B" w:rsidTr="008B53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</w:t>
            </w:r>
            <w:proofErr w:type="spellEnd"/>
          </w:p>
        </w:tc>
      </w:tr>
      <w:tr w:rsidR="008B5365" w:rsidRPr="00F2248B" w:rsidTr="004805C6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="00EC6FEF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тест</w:t>
            </w:r>
          </w:p>
        </w:tc>
      </w:tr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работа, </w:t>
            </w:r>
            <w:r w:rsidR="00EC6FEF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тест, 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</w:tr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работа, </w:t>
            </w:r>
            <w:r w:rsidR="00EC6FEF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тест, 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</w:t>
            </w: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="00EC6FEF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тест</w:t>
            </w:r>
          </w:p>
        </w:tc>
      </w:tr>
      <w:tr w:rsidR="008B5365" w:rsidRPr="00F2248B" w:rsidTr="008B53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EC6FEF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Тест, </w:t>
            </w:r>
            <w:proofErr w:type="spellStart"/>
            <w:proofErr w:type="gramStart"/>
            <w:r w:rsidR="00F076D2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="00F076D2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76D2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proofErr w:type="gramEnd"/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  <w:r w:rsidR="00591DC2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(ТНР)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="00EC6FEF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реферат</w:t>
            </w:r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Разработка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изделий</w:t>
            </w:r>
            <w:proofErr w:type="spellEnd"/>
            <w:r w:rsidR="00591DC2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тест</w:t>
            </w:r>
          </w:p>
        </w:tc>
      </w:tr>
      <w:tr w:rsidR="008B5365" w:rsidRPr="00F2248B" w:rsidTr="008B53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2248B" w:rsidRDefault="00591DC2" w:rsidP="00591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Адаптивная ф</w:t>
            </w:r>
            <w:proofErr w:type="spellStart"/>
            <w:r w:rsidR="008B5365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изическая</w:t>
            </w:r>
            <w:proofErr w:type="spellEnd"/>
            <w:r w:rsidR="008B5365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5365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F076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Сдача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нормативов</w:t>
            </w:r>
            <w:proofErr w:type="spellEnd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  <w:r w:rsidR="00F076D2"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реферат</w:t>
            </w:r>
          </w:p>
        </w:tc>
      </w:tr>
      <w:tr w:rsidR="008B5365" w:rsidRPr="00F2248B" w:rsidTr="008B5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365" w:rsidRPr="00F52C84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 w:rsidR="00F52C84" w:rsidRPr="00F52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365" w:rsidRPr="00F2248B" w:rsidRDefault="008B5365" w:rsidP="008B5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2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</w:t>
            </w:r>
            <w:proofErr w:type="spellEnd"/>
          </w:p>
        </w:tc>
      </w:tr>
    </w:tbl>
    <w:p w:rsidR="00086422" w:rsidRPr="00F2248B" w:rsidRDefault="00086422" w:rsidP="00EC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в соответствии с Федеральным законом Российской Федерации от 29.12.2012г. №273-ФЗ «Об образовании в Российской Федерации» (статья 58), Уставом учреждения и Положением о формах, периодах и порядке текущего контроля успеваемости и промежуточной </w:t>
      </w:r>
      <w:proofErr w:type="gramStart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proofErr w:type="gramEnd"/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учреждении. </w:t>
      </w:r>
    </w:p>
    <w:p w:rsidR="00086422" w:rsidRPr="00F2248B" w:rsidRDefault="00086422" w:rsidP="00EC6FE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Промежуточная аттестация осуществляется по итогам учебного </w:t>
      </w:r>
      <w:r w:rsidR="00F71430" w:rsidRPr="00F224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года.</w:t>
      </w:r>
    </w:p>
    <w:p w:rsidR="00086422" w:rsidRPr="00F2248B" w:rsidRDefault="00086422" w:rsidP="00EC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промежуточной </w:t>
      </w:r>
      <w:r w:rsidR="00F71430"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 учащихся</w:t>
      </w:r>
      <w:r w:rsidRPr="00F22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(контрольные работы, тестирование, собеседование, зачет, практическая работа, реферат, обследования по развитию слухового восприятия и формированию произношения): </w:t>
      </w:r>
    </w:p>
    <w:p w:rsidR="00F52C84" w:rsidRPr="00F52C84" w:rsidRDefault="00F52C84" w:rsidP="00F52C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полугодие – 12.12.2024 – 25.12.2024; </w:t>
      </w:r>
    </w:p>
    <w:p w:rsidR="008B5365" w:rsidRPr="00F2248B" w:rsidRDefault="00F52C84" w:rsidP="00F52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II полугодие (год) – 22.04.2025 – 30.04.2025г и 14.05.2025 – 22.05.2025г.  </w:t>
      </w:r>
    </w:p>
    <w:sectPr w:rsidR="008B5365" w:rsidRPr="00F2248B" w:rsidSect="00865A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F8F"/>
    <w:multiLevelType w:val="hybridMultilevel"/>
    <w:tmpl w:val="108C381C"/>
    <w:lvl w:ilvl="0" w:tplc="2A123CD4">
      <w:start w:val="2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1D6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82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22"/>
    <w:rsid w:val="00086422"/>
    <w:rsid w:val="000D1CF3"/>
    <w:rsid w:val="000D3919"/>
    <w:rsid w:val="0012151F"/>
    <w:rsid w:val="00174D32"/>
    <w:rsid w:val="001D20F8"/>
    <w:rsid w:val="00213AC2"/>
    <w:rsid w:val="00214EB7"/>
    <w:rsid w:val="00270F28"/>
    <w:rsid w:val="00295D1F"/>
    <w:rsid w:val="002E0380"/>
    <w:rsid w:val="0036424F"/>
    <w:rsid w:val="00397D95"/>
    <w:rsid w:val="003F4624"/>
    <w:rsid w:val="003F57F3"/>
    <w:rsid w:val="00431747"/>
    <w:rsid w:val="00465A02"/>
    <w:rsid w:val="004805C6"/>
    <w:rsid w:val="00513DDE"/>
    <w:rsid w:val="00561942"/>
    <w:rsid w:val="0057376E"/>
    <w:rsid w:val="00591DC2"/>
    <w:rsid w:val="005B1E92"/>
    <w:rsid w:val="005E1EE9"/>
    <w:rsid w:val="0060388E"/>
    <w:rsid w:val="00626EA3"/>
    <w:rsid w:val="00637069"/>
    <w:rsid w:val="00647ECD"/>
    <w:rsid w:val="006868AA"/>
    <w:rsid w:val="00766826"/>
    <w:rsid w:val="0081322D"/>
    <w:rsid w:val="0081349F"/>
    <w:rsid w:val="00865A23"/>
    <w:rsid w:val="00876D30"/>
    <w:rsid w:val="00884228"/>
    <w:rsid w:val="00886D4C"/>
    <w:rsid w:val="008B5365"/>
    <w:rsid w:val="00911F5B"/>
    <w:rsid w:val="009851E9"/>
    <w:rsid w:val="009B3BE8"/>
    <w:rsid w:val="00A54C23"/>
    <w:rsid w:val="00A56CA1"/>
    <w:rsid w:val="00AA3DDF"/>
    <w:rsid w:val="00AB4E7B"/>
    <w:rsid w:val="00B7105E"/>
    <w:rsid w:val="00BF7193"/>
    <w:rsid w:val="00C6273B"/>
    <w:rsid w:val="00CB17B5"/>
    <w:rsid w:val="00CC679C"/>
    <w:rsid w:val="00D6436E"/>
    <w:rsid w:val="00D77B13"/>
    <w:rsid w:val="00D86437"/>
    <w:rsid w:val="00D94E20"/>
    <w:rsid w:val="00DA78C4"/>
    <w:rsid w:val="00E00C96"/>
    <w:rsid w:val="00E3717C"/>
    <w:rsid w:val="00EC68A0"/>
    <w:rsid w:val="00EC6FEF"/>
    <w:rsid w:val="00F076D2"/>
    <w:rsid w:val="00F2248B"/>
    <w:rsid w:val="00F52C84"/>
    <w:rsid w:val="00F71430"/>
    <w:rsid w:val="00F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F5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F5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F57F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57F3"/>
    <w:pPr>
      <w:widowControl w:val="0"/>
      <w:autoSpaceDE w:val="0"/>
      <w:autoSpaceDN w:val="0"/>
      <w:spacing w:before="60" w:after="0" w:line="240" w:lineRule="auto"/>
      <w:ind w:left="75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F2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F5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F5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F57F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57F3"/>
    <w:pPr>
      <w:widowControl w:val="0"/>
      <w:autoSpaceDE w:val="0"/>
      <w:autoSpaceDN w:val="0"/>
      <w:spacing w:before="60" w:after="0" w:line="240" w:lineRule="auto"/>
      <w:ind w:left="75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F2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2023-07-12T08:11:00Z</cp:lastPrinted>
  <dcterms:created xsi:type="dcterms:W3CDTF">2021-08-30T11:37:00Z</dcterms:created>
  <dcterms:modified xsi:type="dcterms:W3CDTF">2024-06-26T07:52:00Z</dcterms:modified>
</cp:coreProperties>
</file>