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C637" w14:textId="77777777" w:rsidR="003929F7" w:rsidRDefault="00E177D7">
      <w:pPr>
        <w:pStyle w:val="a0"/>
        <w:jc w:val="center"/>
      </w:pPr>
      <w:r>
        <w:rPr>
          <w:rFonts w:eastAsia="Times New Roman"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 4»</w:t>
      </w:r>
    </w:p>
    <w:p w14:paraId="24DCE7DA" w14:textId="77777777" w:rsidR="003929F7" w:rsidRDefault="003929F7">
      <w:pPr>
        <w:pStyle w:val="aff1"/>
        <w:spacing w:line="276" w:lineRule="auto"/>
      </w:pPr>
    </w:p>
    <w:tbl>
      <w:tblPr>
        <w:tblW w:w="0" w:type="auto"/>
        <w:tblInd w:w="2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072"/>
        <w:gridCol w:w="5320"/>
      </w:tblGrid>
      <w:tr w:rsidR="003929F7" w14:paraId="4018E2F3" w14:textId="77777777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4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5A31" w14:textId="77777777" w:rsidR="003929F7" w:rsidRDefault="00E177D7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>РАССМОТРЕНО</w:t>
            </w:r>
          </w:p>
          <w:p w14:paraId="1A0BF0A4" w14:textId="77777777" w:rsidR="003929F7" w:rsidRDefault="00E177D7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571B95D9" w14:textId="77777777" w:rsidR="003929F7" w:rsidRDefault="00E177D7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 xml:space="preserve">протокол </w:t>
            </w:r>
            <w:r>
              <w:rPr>
                <w:bCs/>
                <w:sz w:val="28"/>
                <w:szCs w:val="28"/>
              </w:rPr>
              <w:t>№ 1 от 19.08.2024 г.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909B" w14:textId="77777777" w:rsidR="003929F7" w:rsidRDefault="00E177D7">
            <w:pPr>
              <w:pStyle w:val="a0"/>
              <w:tabs>
                <w:tab w:val="left" w:pos="114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14:paraId="25C85DEE" w14:textId="77777777" w:rsidR="003929F7" w:rsidRDefault="00E177D7">
            <w:pPr>
              <w:pStyle w:val="a0"/>
              <w:tabs>
                <w:tab w:val="left" w:pos="114"/>
              </w:tabs>
              <w:jc w:val="center"/>
            </w:pPr>
            <w:r>
              <w:rPr>
                <w:sz w:val="28"/>
                <w:szCs w:val="28"/>
              </w:rPr>
              <w:t>заместитель директора по УР</w:t>
            </w:r>
            <w:r>
              <w:rPr>
                <w:sz w:val="28"/>
                <w:szCs w:val="28"/>
                <w:lang w:eastAsia="en-US"/>
              </w:rPr>
              <w:t xml:space="preserve"> Ворожцова И.А.</w:t>
            </w:r>
          </w:p>
          <w:p w14:paraId="12C84237" w14:textId="77777777" w:rsidR="003929F7" w:rsidRDefault="003929F7">
            <w:pPr>
              <w:pStyle w:val="a0"/>
              <w:tabs>
                <w:tab w:val="left" w:pos="114"/>
              </w:tabs>
              <w:jc w:val="center"/>
            </w:pPr>
          </w:p>
        </w:tc>
        <w:tc>
          <w:tcPr>
            <w:tcW w:w="5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E7C9" w14:textId="77777777" w:rsidR="003929F7" w:rsidRDefault="00E177D7">
            <w:pPr>
              <w:pStyle w:val="a0"/>
              <w:tabs>
                <w:tab w:val="left" w:pos="114"/>
              </w:tabs>
              <w:ind w:right="26"/>
              <w:jc w:val="right"/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14:paraId="62E8DF83" w14:textId="77777777" w:rsidR="003929F7" w:rsidRDefault="00E177D7">
            <w:pPr>
              <w:pStyle w:val="a0"/>
              <w:tabs>
                <w:tab w:val="left" w:pos="114"/>
              </w:tabs>
              <w:ind w:right="26"/>
              <w:jc w:val="right"/>
            </w:pPr>
            <w:r>
              <w:rPr>
                <w:sz w:val="28"/>
                <w:szCs w:val="28"/>
                <w:lang w:eastAsia="en-US"/>
              </w:rPr>
              <w:t>приказом ГОБОУ «АШИ № 4»</w:t>
            </w:r>
          </w:p>
          <w:p w14:paraId="1AD38819" w14:textId="77777777" w:rsidR="003929F7" w:rsidRDefault="00E177D7">
            <w:pPr>
              <w:pStyle w:val="a0"/>
              <w:tabs>
                <w:tab w:val="left" w:pos="114"/>
              </w:tabs>
              <w:ind w:right="26"/>
              <w:jc w:val="center"/>
            </w:pPr>
            <w:r>
              <w:rPr>
                <w:sz w:val="28"/>
                <w:szCs w:val="28"/>
              </w:rPr>
              <w:t xml:space="preserve">                            № 262-од от 20.08.2024 г.</w:t>
            </w:r>
          </w:p>
        </w:tc>
      </w:tr>
    </w:tbl>
    <w:p w14:paraId="15C76324" w14:textId="77777777" w:rsidR="003929F7" w:rsidRDefault="003929F7">
      <w:pPr>
        <w:pStyle w:val="a0"/>
        <w:ind w:firstLine="567"/>
        <w:jc w:val="right"/>
      </w:pPr>
    </w:p>
    <w:p w14:paraId="1D330DE8" w14:textId="77777777" w:rsidR="003929F7" w:rsidRDefault="003929F7">
      <w:pPr>
        <w:pStyle w:val="a0"/>
        <w:jc w:val="center"/>
      </w:pPr>
    </w:p>
    <w:p w14:paraId="4AA94F1A" w14:textId="77777777" w:rsidR="003929F7" w:rsidRDefault="003929F7">
      <w:pPr>
        <w:pStyle w:val="a0"/>
        <w:jc w:val="center"/>
      </w:pPr>
    </w:p>
    <w:p w14:paraId="5C4C7FC5" w14:textId="77777777" w:rsidR="003929F7" w:rsidRDefault="003929F7">
      <w:pPr>
        <w:pStyle w:val="a0"/>
        <w:jc w:val="center"/>
      </w:pPr>
    </w:p>
    <w:p w14:paraId="7DCE94E9" w14:textId="77777777" w:rsidR="003929F7" w:rsidRDefault="003929F7">
      <w:pPr>
        <w:pStyle w:val="a0"/>
        <w:jc w:val="center"/>
      </w:pPr>
    </w:p>
    <w:p w14:paraId="7933A182" w14:textId="77777777" w:rsidR="003929F7" w:rsidRDefault="00E177D7">
      <w:pPr>
        <w:pStyle w:val="a0"/>
        <w:jc w:val="center"/>
      </w:pPr>
      <w:r>
        <w:rPr>
          <w:sz w:val="28"/>
          <w:szCs w:val="28"/>
        </w:rPr>
        <w:t>Рассмотрено на заседании педагогического совета протокол № 1 от 20.08.2024 г.</w:t>
      </w:r>
    </w:p>
    <w:p w14:paraId="4CC7E399" w14:textId="77777777" w:rsidR="003929F7" w:rsidRDefault="003929F7">
      <w:pPr>
        <w:pStyle w:val="a0"/>
        <w:ind w:firstLine="567"/>
        <w:jc w:val="center"/>
      </w:pPr>
    </w:p>
    <w:p w14:paraId="2B7349A9" w14:textId="77777777" w:rsidR="003929F7" w:rsidRDefault="00E177D7">
      <w:pPr>
        <w:pStyle w:val="a0"/>
        <w:ind w:left="10" w:right="72" w:hanging="10"/>
        <w:jc w:val="center"/>
      </w:pPr>
      <w:r>
        <w:rPr>
          <w:b/>
          <w:sz w:val="28"/>
          <w:szCs w:val="28"/>
          <w:lang w:eastAsia="en-US"/>
        </w:rPr>
        <w:t>РАБОЧАЯ ПРОГРАММА</w:t>
      </w:r>
      <w:r>
        <w:rPr>
          <w:sz w:val="28"/>
          <w:szCs w:val="28"/>
          <w:lang w:eastAsia="en-US"/>
        </w:rPr>
        <w:t xml:space="preserve">  </w:t>
      </w:r>
    </w:p>
    <w:p w14:paraId="00DDB383" w14:textId="77777777" w:rsidR="003929F7" w:rsidRDefault="00E177D7">
      <w:pPr>
        <w:pStyle w:val="a0"/>
        <w:ind w:left="10" w:right="71" w:hanging="10"/>
        <w:jc w:val="center"/>
      </w:pPr>
      <w:r>
        <w:rPr>
          <w:b/>
          <w:sz w:val="28"/>
          <w:szCs w:val="28"/>
          <w:lang w:eastAsia="en-US"/>
        </w:rPr>
        <w:t xml:space="preserve">по учебному предмету </w:t>
      </w:r>
      <w:r>
        <w:rPr>
          <w:b/>
          <w:sz w:val="28"/>
          <w:szCs w:val="28"/>
          <w:lang w:eastAsia="en-US"/>
        </w:rPr>
        <w:t>«Математика»</w:t>
      </w:r>
    </w:p>
    <w:p w14:paraId="543C5745" w14:textId="77777777" w:rsidR="003929F7" w:rsidRDefault="00E177D7">
      <w:pPr>
        <w:pStyle w:val="a0"/>
        <w:ind w:left="10" w:right="93" w:hanging="10"/>
        <w:jc w:val="center"/>
      </w:pPr>
      <w:r>
        <w:rPr>
          <w:b/>
          <w:sz w:val="28"/>
          <w:szCs w:val="28"/>
          <w:lang w:eastAsia="en-US"/>
        </w:rPr>
        <w:t>для глухих обучающихся 1в</w:t>
      </w:r>
      <w:r>
        <w:rPr>
          <w:b/>
          <w:sz w:val="28"/>
          <w:szCs w:val="28"/>
          <w:lang w:val="en-US" w:eastAsia="en-US"/>
        </w:rPr>
        <w:t>I</w:t>
      </w:r>
      <w:r>
        <w:rPr>
          <w:b/>
          <w:sz w:val="28"/>
          <w:szCs w:val="28"/>
          <w:lang w:eastAsia="en-US"/>
        </w:rPr>
        <w:t xml:space="preserve"> класса</w:t>
      </w:r>
    </w:p>
    <w:p w14:paraId="29ECD221" w14:textId="77777777" w:rsidR="003929F7" w:rsidRDefault="00E177D7">
      <w:pPr>
        <w:pStyle w:val="a0"/>
        <w:ind w:right="5"/>
        <w:jc w:val="center"/>
      </w:pP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(вариант 1.3)</w:t>
      </w:r>
    </w:p>
    <w:p w14:paraId="7D45F5AE" w14:textId="77777777" w:rsidR="003929F7" w:rsidRDefault="00E177D7">
      <w:pPr>
        <w:pStyle w:val="a0"/>
        <w:ind w:right="83"/>
        <w:jc w:val="center"/>
      </w:pPr>
      <w:r>
        <w:rPr>
          <w:b/>
          <w:sz w:val="28"/>
          <w:szCs w:val="28"/>
          <w:lang w:eastAsia="en-US"/>
        </w:rPr>
        <w:t>Срок реализации программы: 2024 - 2025 г.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14:paraId="7FEF0F2A" w14:textId="77777777" w:rsidR="003929F7" w:rsidRDefault="00E177D7">
      <w:pPr>
        <w:pStyle w:val="a0"/>
        <w:jc w:val="right"/>
      </w:pPr>
      <w:r>
        <w:rPr>
          <w:sz w:val="28"/>
          <w:szCs w:val="28"/>
          <w:lang w:eastAsia="en-US"/>
        </w:rPr>
        <w:t xml:space="preserve"> </w:t>
      </w:r>
    </w:p>
    <w:p w14:paraId="1125C150" w14:textId="77777777" w:rsidR="003929F7" w:rsidRDefault="003929F7">
      <w:pPr>
        <w:pStyle w:val="a0"/>
        <w:tabs>
          <w:tab w:val="left" w:pos="14079"/>
        </w:tabs>
        <w:ind w:left="4845"/>
        <w:jc w:val="right"/>
      </w:pPr>
    </w:p>
    <w:p w14:paraId="7075C1B2" w14:textId="77777777" w:rsidR="003929F7" w:rsidRDefault="00E177D7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>Составитель: учитель начальных классов</w:t>
      </w:r>
    </w:p>
    <w:p w14:paraId="7094CD3C" w14:textId="77777777" w:rsidR="003929F7" w:rsidRDefault="00E177D7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>Полетаева Надежда Яковлевна</w:t>
      </w:r>
    </w:p>
    <w:p w14:paraId="17927581" w14:textId="77777777" w:rsidR="003929F7" w:rsidRDefault="00E177D7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 xml:space="preserve">                           </w:t>
      </w:r>
    </w:p>
    <w:p w14:paraId="68B28F55" w14:textId="77777777" w:rsidR="003929F7" w:rsidRDefault="003929F7">
      <w:pPr>
        <w:pStyle w:val="a0"/>
        <w:ind w:firstLine="567"/>
        <w:jc w:val="right"/>
      </w:pPr>
    </w:p>
    <w:p w14:paraId="253195EF" w14:textId="77777777" w:rsidR="003929F7" w:rsidRDefault="003929F7">
      <w:pPr>
        <w:pStyle w:val="a0"/>
        <w:ind w:firstLine="567"/>
        <w:jc w:val="center"/>
      </w:pPr>
    </w:p>
    <w:p w14:paraId="7A51B46F" w14:textId="77777777" w:rsidR="003929F7" w:rsidRDefault="003929F7">
      <w:pPr>
        <w:pStyle w:val="a0"/>
        <w:ind w:firstLine="567"/>
        <w:jc w:val="center"/>
      </w:pPr>
    </w:p>
    <w:p w14:paraId="2B83F286" w14:textId="77777777" w:rsidR="003929F7" w:rsidRDefault="00E177D7">
      <w:pPr>
        <w:pStyle w:val="a0"/>
        <w:ind w:firstLine="567"/>
        <w:jc w:val="center"/>
      </w:pPr>
      <w:r>
        <w:rPr>
          <w:b/>
          <w:iCs/>
          <w:sz w:val="28"/>
          <w:szCs w:val="28"/>
        </w:rPr>
        <w:t xml:space="preserve">Великий Новгород </w:t>
      </w:r>
    </w:p>
    <w:p w14:paraId="7FFBBD3E" w14:textId="77777777" w:rsidR="003929F7" w:rsidRDefault="00E177D7">
      <w:pPr>
        <w:pStyle w:val="a0"/>
        <w:ind w:firstLine="567"/>
        <w:jc w:val="center"/>
      </w:pPr>
      <w:r>
        <w:rPr>
          <w:b/>
          <w:iCs/>
          <w:sz w:val="28"/>
          <w:szCs w:val="28"/>
        </w:rPr>
        <w:t>2024 - 2025 учебный год</w:t>
      </w:r>
    </w:p>
    <w:p w14:paraId="7797E70F" w14:textId="77777777" w:rsidR="003929F7" w:rsidRDefault="003929F7">
      <w:pPr>
        <w:pStyle w:val="a0"/>
        <w:ind w:firstLine="567"/>
        <w:jc w:val="center"/>
      </w:pPr>
    </w:p>
    <w:p w14:paraId="19882E40" w14:textId="77777777" w:rsidR="003929F7" w:rsidRDefault="003929F7">
      <w:pPr>
        <w:pStyle w:val="a0"/>
        <w:ind w:firstLine="567"/>
        <w:jc w:val="center"/>
      </w:pPr>
    </w:p>
    <w:p w14:paraId="18631436" w14:textId="77777777" w:rsidR="003929F7" w:rsidRDefault="003929F7">
      <w:pPr>
        <w:pStyle w:val="a0"/>
        <w:ind w:firstLine="567"/>
        <w:jc w:val="center"/>
      </w:pPr>
    </w:p>
    <w:p w14:paraId="2C0B0F9E" w14:textId="77777777" w:rsidR="003929F7" w:rsidRDefault="003929F7">
      <w:pPr>
        <w:pStyle w:val="a0"/>
        <w:ind w:firstLine="567"/>
        <w:jc w:val="center"/>
      </w:pPr>
    </w:p>
    <w:p w14:paraId="3F62FC7C" w14:textId="77777777" w:rsidR="003929F7" w:rsidRDefault="003929F7">
      <w:pPr>
        <w:pStyle w:val="a0"/>
        <w:ind w:firstLine="567"/>
        <w:jc w:val="center"/>
      </w:pPr>
    </w:p>
    <w:p w14:paraId="537D03F4" w14:textId="77777777" w:rsidR="003929F7" w:rsidRDefault="00E177D7">
      <w:pPr>
        <w:pStyle w:val="a0"/>
        <w:ind w:left="567" w:right="111"/>
        <w:jc w:val="both"/>
      </w:pPr>
      <w:r>
        <w:rPr>
          <w:rFonts w:eastAsia="Calibri"/>
          <w:b/>
          <w:bCs/>
          <w:sz w:val="28"/>
          <w:szCs w:val="28"/>
        </w:rPr>
        <w:lastRenderedPageBreak/>
        <w:t>I.  Пояснительная записка:</w:t>
      </w:r>
    </w:p>
    <w:p w14:paraId="7E0D787C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Вариант 1.3 предназначается для глухих обучающихся с дополнительными ограниченными возможностями здоровья (интеллектуальными нарушениями), которые могут получить образование на основе варианта АООП НОО, соответствующего их возмож</w:t>
      </w:r>
      <w:r>
        <w:rPr>
          <w:sz w:val="28"/>
          <w:szCs w:val="28"/>
        </w:rPr>
        <w:t>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глухих сверстников, не имеющих дополнительные ограничения здоровья. По</w:t>
      </w:r>
      <w:r>
        <w:rPr>
          <w:sz w:val="28"/>
          <w:szCs w:val="28"/>
        </w:rPr>
        <w:t xml:space="preserve">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65D42CDF" w14:textId="77777777" w:rsidR="003929F7" w:rsidRDefault="00E177D7">
      <w:pPr>
        <w:pStyle w:val="a0"/>
        <w:ind w:left="567" w:right="111"/>
        <w:jc w:val="both"/>
      </w:pPr>
      <w:r>
        <w:rPr>
          <w:b/>
          <w:bCs/>
          <w:sz w:val="28"/>
          <w:szCs w:val="28"/>
        </w:rPr>
        <w:t>Нормативно-правовую базу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 АООП НОО глухих обучающихся ГОБОУ «АШИ № 4» </w:t>
      </w:r>
      <w:r>
        <w:rPr>
          <w:b/>
          <w:bCs/>
          <w:sz w:val="28"/>
          <w:szCs w:val="28"/>
        </w:rPr>
        <w:t>составляют:</w:t>
      </w:r>
    </w:p>
    <w:p w14:paraId="17CA62B9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Федеральный закон Российской Федерации «Об образовании в Российской Федерации» № 273ФЗ от 29 декабря 2012 г.;</w:t>
      </w:r>
    </w:p>
    <w:p w14:paraId="4A3A0269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 xml:space="preserve">Федеральный государственный образовательный стандарт начального общего </w:t>
      </w:r>
      <w:r>
        <w:rPr>
          <w:sz w:val="28"/>
          <w:szCs w:val="28"/>
        </w:rPr>
        <w:t>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2E7B609E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Федеральный государственный образовательный стандарт начального общег</w:t>
      </w:r>
      <w:r>
        <w:rPr>
          <w:sz w:val="28"/>
          <w:szCs w:val="28"/>
        </w:rPr>
        <w:t>о образования, утвержденный Приказом Министерства просвещения Российской Федерации от 31 мая 2021 г. № 286;</w:t>
      </w:r>
    </w:p>
    <w:p w14:paraId="4E366B82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Федеральная образовательная программа начального общего образования (далее ФООП НОО), утвержденная Министерством просвещения Российской федерации от</w:t>
      </w:r>
      <w:r>
        <w:rPr>
          <w:sz w:val="28"/>
          <w:szCs w:val="28"/>
        </w:rPr>
        <w:t>18 мая 2023 года № 372;</w:t>
      </w:r>
    </w:p>
    <w:p w14:paraId="18C73977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</w:t>
      </w:r>
      <w:r>
        <w:rPr>
          <w:sz w:val="28"/>
          <w:szCs w:val="28"/>
        </w:rPr>
        <w:t>23;</w:t>
      </w:r>
    </w:p>
    <w:p w14:paraId="2DF4388A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СП 2.4.3648-20 «Санитарно-требования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0D29C35A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 xml:space="preserve">СанПиН 1.2.3685-21 «Гигиенические   нормативы  </w:t>
      </w:r>
      <w:r>
        <w:rPr>
          <w:sz w:val="28"/>
          <w:szCs w:val="28"/>
        </w:rPr>
        <w:t xml:space="preserve">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14:paraId="16381689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Адаптированная основная общеобразовательная программа начального о</w:t>
      </w:r>
      <w:r>
        <w:rPr>
          <w:sz w:val="28"/>
          <w:szCs w:val="28"/>
        </w:rPr>
        <w:t xml:space="preserve">бщего образования для глухих обучающихся (Вариант 1.3) </w:t>
      </w:r>
      <w:r>
        <w:rPr>
          <w:rFonts w:eastAsia="Calibri"/>
          <w:sz w:val="28"/>
          <w:szCs w:val="28"/>
        </w:rPr>
        <w:t>ГОБОУ «АШИ № 4»</w:t>
      </w:r>
      <w:r>
        <w:rPr>
          <w:sz w:val="28"/>
          <w:szCs w:val="28"/>
        </w:rPr>
        <w:t>;</w:t>
      </w:r>
    </w:p>
    <w:p w14:paraId="00C53A26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Учебный план ГОБОУ «АШИ № 4».</w:t>
      </w:r>
    </w:p>
    <w:p w14:paraId="29547602" w14:textId="77777777" w:rsidR="003929F7" w:rsidRDefault="00E177D7">
      <w:pPr>
        <w:pStyle w:val="a0"/>
        <w:ind w:left="567" w:right="111"/>
        <w:jc w:val="both"/>
      </w:pPr>
      <w:r>
        <w:rPr>
          <w:b/>
          <w:bCs/>
          <w:sz w:val="28"/>
          <w:szCs w:val="28"/>
        </w:rPr>
        <w:t>При разработке программы также учтены:</w:t>
      </w:r>
    </w:p>
    <w:p w14:paraId="283FF908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современные достижения отечественной теории и практики обучения детей с нарушениями слуха с учетом инновационных по</w:t>
      </w:r>
      <w:r>
        <w:rPr>
          <w:sz w:val="28"/>
          <w:szCs w:val="28"/>
        </w:rPr>
        <w:t>дходов к воспитанию и обучению школьников с нарушением слуха, показавших свою эффективность в опыте практического их внедрения;</w:t>
      </w:r>
    </w:p>
    <w:p w14:paraId="39415FC4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 xml:space="preserve">современные научные представления о содержании образовательных потребностей различных категорий детей с </w:t>
      </w:r>
      <w:r>
        <w:rPr>
          <w:sz w:val="28"/>
          <w:szCs w:val="28"/>
        </w:rPr>
        <w:lastRenderedPageBreak/>
        <w:t>отклонениями в развитии,</w:t>
      </w:r>
      <w:r>
        <w:rPr>
          <w:sz w:val="28"/>
          <w:szCs w:val="28"/>
        </w:rPr>
        <w:t xml:space="preserve"> об условиях и факторах, обеспечивающих их оптимальную реализацию; </w:t>
      </w:r>
    </w:p>
    <w:p w14:paraId="1C03B8B6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собственный многолетний опыт педагогического коллектива ГОБОУ «АШИ №</w:t>
      </w:r>
      <w:r>
        <w:rPr>
          <w:sz w:val="28"/>
          <w:szCs w:val="28"/>
        </w:rPr>
        <w:tab/>
        <w:t>4» в деле обучения, воспитания, развития и коррекции глухих детей.</w:t>
      </w:r>
    </w:p>
    <w:p w14:paraId="55D1D976" w14:textId="77777777" w:rsidR="003929F7" w:rsidRDefault="00E177D7">
      <w:pPr>
        <w:pStyle w:val="pboth"/>
        <w:shd w:val="clear" w:color="auto" w:fill="FFFFFF"/>
        <w:spacing w:line="293" w:lineRule="atLeast"/>
        <w:ind w:left="567" w:right="111"/>
        <w:jc w:val="both"/>
      </w:pPr>
      <w:bookmarkStart w:id="0" w:name="101656"/>
      <w:bookmarkEnd w:id="0"/>
      <w:r>
        <w:rPr>
          <w:sz w:val="28"/>
          <w:szCs w:val="28"/>
        </w:rPr>
        <w:t>Рабочая программа по предмету "Математика" на уровне</w:t>
      </w:r>
      <w:r>
        <w:rPr>
          <w:sz w:val="28"/>
          <w:szCs w:val="28"/>
        </w:rPr>
        <w:t xml:space="preserve"> начального общего образования глухих обучающихся составлена на основе требований к результатам освоения АООП НОО, установленными </w:t>
      </w:r>
      <w:hyperlink r:id="rId7">
        <w:r>
          <w:rPr>
            <w:rStyle w:val="-"/>
            <w:color w:val="00000A"/>
            <w:sz w:val="28"/>
            <w:szCs w:val="28"/>
            <w:u w:val="none"/>
          </w:rPr>
          <w:t>ФГОС</w:t>
        </w:r>
      </w:hyperlink>
      <w:r>
        <w:rPr>
          <w:sz w:val="28"/>
          <w:szCs w:val="28"/>
        </w:rPr>
        <w:t> </w:t>
      </w:r>
      <w:r>
        <w:rPr>
          <w:sz w:val="28"/>
          <w:szCs w:val="28"/>
        </w:rPr>
        <w:t>НОО обучающихся с ОВЗ,</w:t>
      </w:r>
      <w:r>
        <w:rPr>
          <w:sz w:val="28"/>
          <w:szCs w:val="28"/>
        </w:rPr>
        <w:t xml:space="preserve"> федеральной программы воспитания.</w:t>
      </w:r>
    </w:p>
    <w:p w14:paraId="6E90584F" w14:textId="77777777" w:rsidR="003929F7" w:rsidRDefault="00E177D7">
      <w:pPr>
        <w:pStyle w:val="a0"/>
        <w:ind w:left="567" w:right="111"/>
        <w:jc w:val="both"/>
      </w:pPr>
      <w:r>
        <w:rPr>
          <w:b/>
          <w:sz w:val="28"/>
          <w:szCs w:val="28"/>
        </w:rPr>
        <w:t xml:space="preserve">Цель курса: </w:t>
      </w:r>
      <w:r>
        <w:rPr>
          <w:sz w:val="28"/>
          <w:szCs w:val="28"/>
        </w:rPr>
        <w:t xml:space="preserve">обучение применению полученных элементарных математических знаний в различных </w:t>
      </w:r>
      <w:r>
        <w:rPr>
          <w:spacing w:val="-1"/>
          <w:sz w:val="28"/>
          <w:szCs w:val="28"/>
        </w:rPr>
        <w:t>видах</w:t>
      </w:r>
      <w:r>
        <w:rPr>
          <w:spacing w:val="-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практической</w:t>
      </w:r>
      <w:r>
        <w:rPr>
          <w:spacing w:val="-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деятельности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доступной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интересной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14:paraId="3298C3BD" w14:textId="77777777" w:rsidR="003929F7" w:rsidRDefault="00E177D7">
      <w:pPr>
        <w:pStyle w:val="a0"/>
        <w:ind w:left="567" w:right="111"/>
        <w:jc w:val="both"/>
      </w:pPr>
      <w:r>
        <w:rPr>
          <w:b/>
          <w:sz w:val="28"/>
          <w:szCs w:val="28"/>
        </w:rPr>
        <w:t xml:space="preserve">Задачи обучения:   </w:t>
      </w:r>
    </w:p>
    <w:p w14:paraId="2999F903" w14:textId="77777777" w:rsidR="003929F7" w:rsidRDefault="00E177D7">
      <w:pPr>
        <w:pStyle w:val="aff8"/>
        <w:spacing w:line="360" w:lineRule="auto"/>
        <w:ind w:left="567" w:right="111"/>
        <w:jc w:val="both"/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14:paraId="12F2A948" w14:textId="77777777" w:rsidR="003929F7" w:rsidRDefault="00E177D7">
      <w:pPr>
        <w:pStyle w:val="aff8"/>
        <w:spacing w:line="360" w:lineRule="auto"/>
        <w:ind w:left="567" w:right="111"/>
        <w:jc w:val="both"/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развитие умения понимать простую арифметическую задачу и </w:t>
      </w:r>
      <w:r>
        <w:rPr>
          <w:rFonts w:ascii="Times New Roman" w:hAnsi="Times New Roman" w:cs="Times New Roman"/>
          <w:color w:val="0D0D0D"/>
          <w:sz w:val="28"/>
          <w:szCs w:val="28"/>
        </w:rPr>
        <w:t>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14:paraId="0254E3AF" w14:textId="77777777" w:rsidR="003929F7" w:rsidRDefault="00E177D7">
      <w:pPr>
        <w:pStyle w:val="aff8"/>
        <w:spacing w:line="360" w:lineRule="auto"/>
        <w:ind w:left="567" w:right="111"/>
        <w:jc w:val="both"/>
      </w:pPr>
      <w:r>
        <w:rPr>
          <w:rFonts w:ascii="Times New Roman" w:hAnsi="Times New Roman" w:cs="Times New Roman"/>
          <w:color w:val="0D0D0D"/>
          <w:sz w:val="28"/>
          <w:szCs w:val="28"/>
        </w:rPr>
        <w:t>реализация приобретенных математических умений при решении повсед</w:t>
      </w:r>
      <w:r>
        <w:rPr>
          <w:rFonts w:ascii="Times New Roman" w:hAnsi="Times New Roman" w:cs="Times New Roman"/>
          <w:color w:val="0D0D0D"/>
          <w:sz w:val="28"/>
          <w:szCs w:val="28"/>
        </w:rPr>
        <w:t>невных социально-бытовых задач;</w:t>
      </w:r>
    </w:p>
    <w:p w14:paraId="0DAF70B7" w14:textId="77777777" w:rsidR="003929F7" w:rsidRDefault="00E177D7">
      <w:pPr>
        <w:pStyle w:val="aff8"/>
        <w:spacing w:line="360" w:lineRule="auto"/>
        <w:ind w:left="567" w:right="111"/>
        <w:jc w:val="both"/>
      </w:pPr>
      <w:r>
        <w:rPr>
          <w:color w:val="0D0D0D"/>
          <w:sz w:val="28"/>
          <w:szCs w:val="28"/>
        </w:rPr>
        <w:t>развитие восприятия (</w:t>
      </w:r>
      <w:proofErr w:type="spellStart"/>
      <w:r>
        <w:rPr>
          <w:color w:val="0D0D0D"/>
          <w:sz w:val="28"/>
          <w:szCs w:val="28"/>
        </w:rPr>
        <w:t>слухо</w:t>
      </w:r>
      <w:proofErr w:type="spellEnd"/>
      <w:r>
        <w:rPr>
          <w:color w:val="0D0D0D"/>
          <w:sz w:val="28"/>
          <w:szCs w:val="28"/>
        </w:rPr>
        <w:t>-зрительно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  <w:r>
        <w:rPr>
          <w:sz w:val="28"/>
          <w:szCs w:val="28"/>
        </w:rPr>
        <w:t xml:space="preserve">    </w:t>
      </w:r>
    </w:p>
    <w:p w14:paraId="1E83E28B" w14:textId="77777777" w:rsidR="003929F7" w:rsidRDefault="00E177D7">
      <w:pPr>
        <w:pStyle w:val="a0"/>
        <w:ind w:left="567" w:right="111"/>
        <w:jc w:val="both"/>
      </w:pPr>
      <w:r>
        <w:rPr>
          <w:rFonts w:eastAsia="Segoe UI Symbol"/>
          <w:b/>
          <w:bCs/>
          <w:sz w:val="28"/>
          <w:szCs w:val="28"/>
        </w:rPr>
        <w:t>Целевые приоритеты воспитания</w:t>
      </w:r>
      <w:r>
        <w:rPr>
          <w:rFonts w:eastAsia="Segoe UI Symbol"/>
          <w:b/>
          <w:bCs/>
          <w:sz w:val="28"/>
          <w:szCs w:val="28"/>
        </w:rPr>
        <w:t>:</w:t>
      </w:r>
    </w:p>
    <w:p w14:paraId="4496B29B" w14:textId="77777777" w:rsidR="003929F7" w:rsidRDefault="00E177D7">
      <w:pPr>
        <w:pStyle w:val="a0"/>
        <w:ind w:left="567" w:right="111"/>
        <w:jc w:val="both"/>
      </w:pPr>
      <w:r>
        <w:rPr>
          <w:rFonts w:eastAsia="Segoe UI Symbol"/>
          <w:sz w:val="28"/>
          <w:szCs w:val="28"/>
        </w:rPr>
        <w:t>1)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644EC26B" w14:textId="77777777" w:rsidR="003929F7" w:rsidRDefault="00E177D7">
      <w:pPr>
        <w:pStyle w:val="a0"/>
        <w:ind w:left="567" w:right="111"/>
        <w:jc w:val="both"/>
      </w:pPr>
      <w:r>
        <w:rPr>
          <w:rFonts w:eastAsia="Segoe UI Symbol"/>
          <w:sz w:val="28"/>
          <w:szCs w:val="28"/>
        </w:rPr>
        <w:t>2)</w:t>
      </w:r>
      <w:r>
        <w:rPr>
          <w:sz w:val="28"/>
          <w:szCs w:val="28"/>
        </w:rPr>
        <w:t xml:space="preserve"> быть трудолюбивым, следуя принципу «</w:t>
      </w:r>
      <w:r>
        <w:rPr>
          <w:sz w:val="28"/>
          <w:szCs w:val="28"/>
        </w:rPr>
        <w:t xml:space="preserve">делу — время, потехе — час» как в учебных занятиях, так и в домашних делах, доводить начатое дело до конца;  </w:t>
      </w:r>
    </w:p>
    <w:p w14:paraId="3C85621B" w14:textId="77777777" w:rsidR="003929F7" w:rsidRDefault="00E177D7">
      <w:pPr>
        <w:pStyle w:val="a0"/>
        <w:tabs>
          <w:tab w:val="center" w:pos="1761"/>
          <w:tab w:val="right" w:pos="10490"/>
        </w:tabs>
        <w:ind w:left="567" w:right="111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3) знать и любить свою Родину – свой родной дом, двор, улицу, город, деревню, свою страну;  </w:t>
      </w:r>
    </w:p>
    <w:p w14:paraId="64117A7A" w14:textId="77777777" w:rsidR="003929F7" w:rsidRDefault="00E177D7">
      <w:pPr>
        <w:pStyle w:val="a0"/>
        <w:ind w:left="567" w:right="111"/>
        <w:jc w:val="both"/>
      </w:pPr>
      <w:r>
        <w:rPr>
          <w:rFonts w:eastAsia="Segoe UI Symbol"/>
          <w:sz w:val="28"/>
          <w:szCs w:val="28"/>
        </w:rPr>
        <w:t xml:space="preserve">4) </w:t>
      </w:r>
      <w:r>
        <w:rPr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</w:t>
      </w:r>
      <w:r>
        <w:rPr>
          <w:sz w:val="28"/>
          <w:szCs w:val="28"/>
        </w:rPr>
        <w:t xml:space="preserve">своем дворе; подкармливать птиц в морозные зимы; не засорять бытовым мусором улицы, леса, водоёмы);  </w:t>
      </w:r>
    </w:p>
    <w:p w14:paraId="0D947DE7" w14:textId="77777777" w:rsidR="003929F7" w:rsidRDefault="00E177D7">
      <w:pPr>
        <w:pStyle w:val="a0"/>
        <w:ind w:left="567" w:right="111"/>
        <w:jc w:val="both"/>
      </w:pPr>
      <w:r>
        <w:rPr>
          <w:rFonts w:eastAsia="Segoe UI Symbol"/>
          <w:sz w:val="28"/>
          <w:szCs w:val="28"/>
        </w:rPr>
        <w:t xml:space="preserve">5) </w:t>
      </w:r>
      <w:r>
        <w:rPr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14:paraId="14AEC9C2" w14:textId="77777777" w:rsidR="003929F7" w:rsidRDefault="00E177D7">
      <w:pPr>
        <w:pStyle w:val="a0"/>
        <w:tabs>
          <w:tab w:val="center" w:pos="1761"/>
          <w:tab w:val="center" w:pos="5914"/>
        </w:tabs>
        <w:ind w:left="567" w:right="111"/>
        <w:jc w:val="both"/>
      </w:pPr>
      <w:r>
        <w:rPr>
          <w:sz w:val="28"/>
          <w:szCs w:val="28"/>
        </w:rPr>
        <w:tab/>
      </w:r>
      <w:r>
        <w:rPr>
          <w:rFonts w:eastAsia="Segoe UI Symbol"/>
          <w:sz w:val="28"/>
          <w:szCs w:val="28"/>
        </w:rPr>
        <w:t xml:space="preserve">6) </w:t>
      </w:r>
      <w:r>
        <w:rPr>
          <w:sz w:val="28"/>
          <w:szCs w:val="28"/>
        </w:rPr>
        <w:t>стремиться узнавать что-то новое, проявлять</w:t>
      </w:r>
      <w:r>
        <w:rPr>
          <w:sz w:val="28"/>
          <w:szCs w:val="28"/>
        </w:rPr>
        <w:t xml:space="preserve"> любознательность, ценить знания;  </w:t>
      </w:r>
    </w:p>
    <w:p w14:paraId="107ECBDB" w14:textId="77777777" w:rsidR="003929F7" w:rsidRDefault="00E177D7">
      <w:pPr>
        <w:pStyle w:val="a0"/>
        <w:tabs>
          <w:tab w:val="center" w:pos="1761"/>
          <w:tab w:val="center" w:pos="4796"/>
        </w:tabs>
        <w:ind w:left="567" w:right="111"/>
        <w:jc w:val="both"/>
      </w:pPr>
      <w:r>
        <w:rPr>
          <w:sz w:val="28"/>
          <w:szCs w:val="28"/>
        </w:rPr>
        <w:tab/>
      </w:r>
      <w:r>
        <w:rPr>
          <w:rFonts w:eastAsia="Segoe UI Symbol"/>
          <w:sz w:val="28"/>
          <w:szCs w:val="28"/>
        </w:rPr>
        <w:t xml:space="preserve">7)  </w:t>
      </w:r>
      <w:r>
        <w:rPr>
          <w:sz w:val="28"/>
          <w:szCs w:val="28"/>
        </w:rPr>
        <w:t xml:space="preserve">быть вежливым и опрятным, скромным и приветливым;  </w:t>
      </w:r>
    </w:p>
    <w:p w14:paraId="6B5F42C2" w14:textId="77777777" w:rsidR="003929F7" w:rsidRDefault="00E177D7">
      <w:pPr>
        <w:pStyle w:val="a0"/>
        <w:tabs>
          <w:tab w:val="center" w:pos="1761"/>
          <w:tab w:val="center" w:pos="5829"/>
        </w:tabs>
        <w:ind w:left="567" w:right="111"/>
        <w:jc w:val="both"/>
      </w:pPr>
      <w:r>
        <w:rPr>
          <w:sz w:val="28"/>
          <w:szCs w:val="28"/>
        </w:rPr>
        <w:lastRenderedPageBreak/>
        <w:tab/>
      </w:r>
      <w:r>
        <w:rPr>
          <w:rFonts w:eastAsia="Segoe UI Symbol"/>
          <w:sz w:val="28"/>
          <w:szCs w:val="28"/>
        </w:rPr>
        <w:t xml:space="preserve">8) </w:t>
      </w:r>
      <w:r>
        <w:rPr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14:paraId="40910124" w14:textId="77777777" w:rsidR="003929F7" w:rsidRDefault="00E177D7">
      <w:pPr>
        <w:pStyle w:val="a0"/>
        <w:ind w:left="567" w:right="111"/>
        <w:jc w:val="both"/>
      </w:pPr>
      <w:r>
        <w:rPr>
          <w:rFonts w:eastAsia="Segoe UI Symbol"/>
          <w:sz w:val="28"/>
          <w:szCs w:val="28"/>
        </w:rPr>
        <w:t xml:space="preserve">9) </w:t>
      </w:r>
      <w:r>
        <w:rPr>
          <w:sz w:val="28"/>
          <w:szCs w:val="28"/>
        </w:rPr>
        <w:t>уметь сопереживать, проявлять сострадание к попавшим в беду; стремиться устанавли</w:t>
      </w:r>
      <w:r>
        <w:rPr>
          <w:sz w:val="28"/>
          <w:szCs w:val="28"/>
        </w:rPr>
        <w:t>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</w:t>
      </w:r>
      <w:r>
        <w:rPr>
          <w:sz w:val="28"/>
          <w:szCs w:val="28"/>
        </w:rPr>
        <w:t xml:space="preserve">граниченными возможностями здоровья;  </w:t>
      </w:r>
    </w:p>
    <w:p w14:paraId="15E594E0" w14:textId="77777777" w:rsidR="003929F7" w:rsidRDefault="00E177D7">
      <w:pPr>
        <w:pStyle w:val="ConsPlusNormal"/>
        <w:spacing w:line="360" w:lineRule="auto"/>
        <w:ind w:left="567" w:right="111"/>
        <w:jc w:val="both"/>
      </w:pPr>
      <w:r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</w:t>
      </w:r>
      <w:r>
        <w:rPr>
          <w:rFonts w:ascii="Times New Roman" w:hAnsi="Times New Roman" w:cs="Times New Roman"/>
          <w:sz w:val="28"/>
          <w:szCs w:val="28"/>
        </w:rPr>
        <w:t xml:space="preserve"> помощи старших.  </w:t>
      </w:r>
    </w:p>
    <w:p w14:paraId="238D2434" w14:textId="77777777" w:rsidR="003929F7" w:rsidRDefault="00E177D7">
      <w:pPr>
        <w:pStyle w:val="aff7"/>
        <w:numPr>
          <w:ilvl w:val="0"/>
          <w:numId w:val="4"/>
        </w:numPr>
        <w:spacing w:line="360" w:lineRule="auto"/>
        <w:ind w:left="567" w:right="121" w:hanging="17"/>
        <w:jc w:val="both"/>
      </w:pPr>
      <w:r>
        <w:rPr>
          <w:b/>
          <w:sz w:val="28"/>
          <w:szCs w:val="28"/>
        </w:rPr>
        <w:t>Общая характеристика учебного предмета:</w:t>
      </w:r>
    </w:p>
    <w:p w14:paraId="78B295A9" w14:textId="77777777" w:rsidR="003929F7" w:rsidRDefault="00E177D7">
      <w:pPr>
        <w:pStyle w:val="aff8"/>
        <w:spacing w:line="360" w:lineRule="auto"/>
        <w:ind w:left="567" w:right="111"/>
        <w:jc w:val="both"/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математике тесно связано с формированием речи и мышления обучающихся, так как сознательное усвоение математических знаний требует определённого уровня речевого развития. Важную роль при об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учении математике играет преимущественное использование наглядных методов обучения: манипулирование предметами, практическая деятельность детей, дидактические игры, наблюдения. Это будет помогать воспитанию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интереса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предмету,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повышению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эффективности</w:t>
      </w:r>
      <w:r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обучения.</w:t>
      </w:r>
    </w:p>
    <w:p w14:paraId="76246C21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color w:val="231F20"/>
          <w:w w:val="105"/>
          <w:sz w:val="28"/>
          <w:szCs w:val="28"/>
        </w:rPr>
        <w:t>Важное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значение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подведения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понятию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овладения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счётной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деятельностью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имеют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операции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группами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предметов,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производимые в </w:t>
      </w:r>
      <w:proofErr w:type="spellStart"/>
      <w:r>
        <w:rPr>
          <w:color w:val="231F20"/>
          <w:w w:val="105"/>
          <w:sz w:val="28"/>
          <w:szCs w:val="28"/>
        </w:rPr>
        <w:t>дочисловой</w:t>
      </w:r>
      <w:proofErr w:type="spellEnd"/>
      <w:r>
        <w:rPr>
          <w:color w:val="231F20"/>
          <w:w w:val="105"/>
          <w:sz w:val="28"/>
          <w:szCs w:val="28"/>
        </w:rPr>
        <w:t xml:space="preserve"> период. Особое внимание следует уделять формированию представлений о группе предметов ка</w:t>
      </w:r>
      <w:r>
        <w:rPr>
          <w:color w:val="231F20"/>
          <w:w w:val="105"/>
          <w:sz w:val="28"/>
          <w:szCs w:val="28"/>
        </w:rPr>
        <w:t>к о структурно-целостной единице.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Важно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научить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учащихся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приёмам поэлементного сравнения групп предметов, установлению соответствия между элементами; научить сравнивать группы предметов между собой, не прибегая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счёту;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видеть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равные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неравные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группы.</w:t>
      </w:r>
    </w:p>
    <w:p w14:paraId="6E551204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color w:val="231F20"/>
          <w:w w:val="105"/>
          <w:sz w:val="28"/>
          <w:szCs w:val="28"/>
        </w:rPr>
        <w:t>Значительное внимание уделяется обучению нумерации. В доступной форме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учащиеся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знакомятся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образованием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натуральных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чисел.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Учащимся демонстрируют на конкретном и знакомом материале способы образования новых чисел, используя для этого наглядное сравнение г</w:t>
      </w:r>
      <w:r>
        <w:rPr>
          <w:color w:val="231F20"/>
          <w:w w:val="105"/>
          <w:sz w:val="28"/>
          <w:szCs w:val="28"/>
        </w:rPr>
        <w:t>рупп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предметов,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количество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которых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выражено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числами,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стоящими</w:t>
      </w:r>
      <w:r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рядом в натуральном ряду чисел. Оперирование с различными группами предметов, определение количественного </w:t>
      </w:r>
      <w:r>
        <w:rPr>
          <w:color w:val="231F20"/>
          <w:w w:val="105"/>
          <w:sz w:val="28"/>
          <w:szCs w:val="28"/>
        </w:rPr>
        <w:lastRenderedPageBreak/>
        <w:t>состава каждой группы, сравнение групп предметов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между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собой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количеству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позволяют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обучающимся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овладевать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составом числа. При нумерации чисел от 1 до 5 вводятся понятия о действиях сложения и вычитания, учащиеся знакомятся с математической символикой, учатся читать и записывать простейшие выражения. В ходе работы над нумерацией происходи</w:t>
      </w:r>
      <w:r>
        <w:rPr>
          <w:color w:val="231F20"/>
          <w:w w:val="105"/>
          <w:sz w:val="28"/>
          <w:szCs w:val="28"/>
        </w:rPr>
        <w:t>т знакомство со способами образования чисел,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составом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чисел,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счётом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прямым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обратным.</w:t>
      </w:r>
    </w:p>
    <w:p w14:paraId="50A1102C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color w:val="231F20"/>
          <w:w w:val="105"/>
          <w:sz w:val="28"/>
          <w:szCs w:val="28"/>
        </w:rPr>
        <w:t>Особое внимание следует обратить на формирование навыков счёта от заданного числа до заданного числа, счёта предметов по одному и группа</w:t>
      </w:r>
      <w:r>
        <w:rPr>
          <w:color w:val="231F20"/>
          <w:spacing w:val="-4"/>
          <w:w w:val="105"/>
          <w:sz w:val="28"/>
          <w:szCs w:val="28"/>
        </w:rPr>
        <w:t>ми.</w:t>
      </w:r>
    </w:p>
    <w:p w14:paraId="4DF65767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color w:val="231F20"/>
          <w:w w:val="105"/>
          <w:sz w:val="28"/>
          <w:szCs w:val="28"/>
        </w:rPr>
        <w:t>В содержание курса включено з</w:t>
      </w:r>
      <w:r>
        <w:rPr>
          <w:color w:val="231F20"/>
          <w:w w:val="105"/>
          <w:sz w:val="28"/>
          <w:szCs w:val="28"/>
        </w:rPr>
        <w:t>накомство с простейшими понятиями наглядной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геометрии,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основными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геометрическими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фигурами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7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телами, а также с основными геометрическими сведениями, необходимыми в последующей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учебно-трудовой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деятельности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учащихся.</w:t>
      </w:r>
    </w:p>
    <w:p w14:paraId="7E83E813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color w:val="231F20"/>
          <w:w w:val="105"/>
          <w:sz w:val="28"/>
          <w:szCs w:val="28"/>
        </w:rPr>
        <w:t xml:space="preserve">Уже с 1 дополнительного класса </w:t>
      </w:r>
      <w:r>
        <w:rPr>
          <w:color w:val="231F20"/>
          <w:w w:val="105"/>
          <w:sz w:val="28"/>
          <w:szCs w:val="28"/>
        </w:rPr>
        <w:t>решаются простые задачи следующих видов: на нахождение суммы двух чисел, на нахождение остатка на предметных множествах (с помощью учителя). Учащиеся должны сделать схему, рисунок по заданному условию задачи, учиться отвечать на вопросы, направленные на ан</w:t>
      </w:r>
      <w:r>
        <w:rPr>
          <w:color w:val="231F20"/>
          <w:w w:val="105"/>
          <w:sz w:val="28"/>
          <w:szCs w:val="28"/>
        </w:rPr>
        <w:t>ализ задачи: «Что известно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задаче?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неизвестно?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нужно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узнать?».</w:t>
      </w:r>
    </w:p>
    <w:p w14:paraId="256B230E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color w:val="231F20"/>
          <w:w w:val="105"/>
          <w:sz w:val="28"/>
          <w:szCs w:val="28"/>
        </w:rPr>
        <w:t>Работа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над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задачами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каждого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вида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включает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этапы:</w:t>
      </w:r>
    </w:p>
    <w:p w14:paraId="1A2C9732" w14:textId="77777777" w:rsidR="003929F7" w:rsidRDefault="00E177D7">
      <w:pPr>
        <w:pStyle w:val="aff7"/>
        <w:numPr>
          <w:ilvl w:val="1"/>
          <w:numId w:val="2"/>
        </w:numPr>
        <w:tabs>
          <w:tab w:val="left" w:pos="1846"/>
        </w:tabs>
        <w:spacing w:line="360" w:lineRule="auto"/>
        <w:ind w:left="567" w:right="111"/>
        <w:jc w:val="both"/>
      </w:pPr>
      <w:r>
        <w:rPr>
          <w:color w:val="231F20"/>
          <w:w w:val="105"/>
          <w:sz w:val="28"/>
          <w:szCs w:val="28"/>
        </w:rPr>
        <w:t>выполнение</w:t>
      </w:r>
      <w:r>
        <w:rPr>
          <w:color w:val="231F20"/>
          <w:spacing w:val="3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действий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32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предметами;</w:t>
      </w:r>
    </w:p>
    <w:p w14:paraId="3BB11B1A" w14:textId="77777777" w:rsidR="003929F7" w:rsidRDefault="00E177D7">
      <w:pPr>
        <w:pStyle w:val="aff7"/>
        <w:numPr>
          <w:ilvl w:val="1"/>
          <w:numId w:val="2"/>
        </w:numPr>
        <w:tabs>
          <w:tab w:val="left" w:pos="1846"/>
        </w:tabs>
        <w:spacing w:line="360" w:lineRule="auto"/>
        <w:ind w:left="567" w:right="111"/>
        <w:jc w:val="both"/>
      </w:pPr>
      <w:r>
        <w:rPr>
          <w:color w:val="231F20"/>
          <w:w w:val="105"/>
          <w:sz w:val="28"/>
          <w:szCs w:val="28"/>
        </w:rPr>
        <w:t>выполнение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практических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действий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словесной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инструкции;</w:t>
      </w:r>
    </w:p>
    <w:p w14:paraId="1469884B" w14:textId="77777777" w:rsidR="003929F7" w:rsidRDefault="00E177D7">
      <w:pPr>
        <w:pStyle w:val="aff7"/>
        <w:numPr>
          <w:ilvl w:val="1"/>
          <w:numId w:val="2"/>
        </w:numPr>
        <w:tabs>
          <w:tab w:val="left" w:pos="1846"/>
        </w:tabs>
        <w:spacing w:line="360" w:lineRule="auto"/>
        <w:ind w:left="567" w:right="111"/>
        <w:jc w:val="both"/>
      </w:pPr>
      <w:r>
        <w:rPr>
          <w:color w:val="231F20"/>
          <w:w w:val="105"/>
          <w:sz w:val="28"/>
          <w:szCs w:val="28"/>
        </w:rPr>
        <w:t>составление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словесного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условия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основе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заданий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учителя.</w:t>
      </w:r>
    </w:p>
    <w:p w14:paraId="2F9E628A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color w:val="231F20"/>
          <w:sz w:val="28"/>
          <w:szCs w:val="28"/>
        </w:rPr>
        <w:t>При изучении чисел все вычисления в основном проводятся с опорой на наглядность, но по мере усвоения материала следует пробовать, предлагать задания отвлечённого характера. Одним из важных моментов изучения математики является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овлад</w:t>
      </w:r>
      <w:r>
        <w:rPr>
          <w:color w:val="231F20"/>
          <w:sz w:val="28"/>
          <w:szCs w:val="28"/>
        </w:rPr>
        <w:t>ение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навыками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устного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счёта.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проведении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устного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счёта</w:t>
      </w:r>
      <w:r>
        <w:rPr>
          <w:color w:val="231F20"/>
          <w:spacing w:val="-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обязательным является использование звукоусиливающей </w:t>
      </w:r>
      <w:r>
        <w:rPr>
          <w:color w:val="231F20"/>
          <w:sz w:val="28"/>
          <w:szCs w:val="28"/>
        </w:rPr>
        <w:lastRenderedPageBreak/>
        <w:t>аппаратуры.</w:t>
      </w:r>
    </w:p>
    <w:p w14:paraId="6A3711EF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color w:val="231F20"/>
          <w:sz w:val="28"/>
          <w:szCs w:val="28"/>
        </w:rPr>
        <w:t xml:space="preserve">Устный счёт можно проводить как на слух, так и по чтению с губ и </w:t>
      </w:r>
      <w:proofErr w:type="spellStart"/>
      <w:r>
        <w:rPr>
          <w:color w:val="231F20"/>
          <w:sz w:val="28"/>
          <w:szCs w:val="28"/>
        </w:rPr>
        <w:t>слухо</w:t>
      </w:r>
      <w:proofErr w:type="spellEnd"/>
      <w:r>
        <w:rPr>
          <w:color w:val="231F20"/>
          <w:sz w:val="28"/>
          <w:szCs w:val="28"/>
        </w:rPr>
        <w:t>-зрительно. Для интересного, живого и полезного проведения устн</w:t>
      </w:r>
      <w:r>
        <w:rPr>
          <w:color w:val="231F20"/>
          <w:sz w:val="28"/>
          <w:szCs w:val="28"/>
        </w:rPr>
        <w:t>ого счёта учителю необходимо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иметь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большой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набор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дидактических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игр,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цветные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мелки,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наглядные пособия. Поскольку некоторые учащиеся с трудом справляются с заданиями на слух, необходимо предоставлять им помощь в виде рисунков и записей. Желательно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показать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приёмы,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облегчающие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устный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счёт,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сформировать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умения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ими </w:t>
      </w:r>
      <w:r>
        <w:rPr>
          <w:color w:val="231F20"/>
          <w:spacing w:val="-2"/>
          <w:sz w:val="28"/>
          <w:szCs w:val="28"/>
        </w:rPr>
        <w:t>пользоваться.</w:t>
      </w:r>
    </w:p>
    <w:p w14:paraId="5DB7FACE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color w:val="231F20"/>
          <w:sz w:val="28"/>
          <w:szCs w:val="28"/>
        </w:rPr>
        <w:t>Знакомство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арифметическими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действиями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приёмами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вычислительной</w:t>
      </w:r>
      <w:r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деятельности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должно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проводиться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основе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простых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предметное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содержание которых близко к жизненному о</w:t>
      </w:r>
      <w:r>
        <w:rPr>
          <w:color w:val="231F20"/>
          <w:sz w:val="28"/>
          <w:szCs w:val="28"/>
        </w:rPr>
        <w:t>пыту. Они помогают раскрыть суть арифметического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действия.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Постепенно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ходе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решения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разнообразных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простых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достигается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приближение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пониманию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смысла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слов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прибавить,</w:t>
      </w:r>
      <w:r>
        <w:rPr>
          <w:i/>
          <w:color w:val="231F20"/>
          <w:spacing w:val="-4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отнять,</w:t>
      </w:r>
      <w:r>
        <w:rPr>
          <w:i/>
          <w:color w:val="231F20"/>
          <w:spacing w:val="-4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получится</w:t>
      </w:r>
      <w:r>
        <w:rPr>
          <w:color w:val="231F20"/>
          <w:sz w:val="28"/>
          <w:szCs w:val="28"/>
        </w:rPr>
        <w:t>. Изучение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вычислительных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приёмов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проводится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материале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наглядных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задач.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Знакомя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наглядными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задачами,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первую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очередь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необходимо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показать</w:t>
      </w:r>
      <w:r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учащимся, что в задачах обязательно отражаются реальные предметные отношения между числами. Полезно широко использовать для этого инсценировки, в которых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присутствует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собс</w:t>
      </w:r>
      <w:r>
        <w:rPr>
          <w:color w:val="231F20"/>
          <w:sz w:val="28"/>
          <w:szCs w:val="28"/>
        </w:rPr>
        <w:t>твенная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деятельность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учащихся.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Приучая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«видеть»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2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«находить»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задачи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вокруг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себя,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оформляя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различные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ситуации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действии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(инсценировки),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необходимо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постепенно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подводить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учащихся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знакомству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структурой</w:t>
      </w:r>
      <w:r>
        <w:rPr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задачи.</w:t>
      </w:r>
    </w:p>
    <w:p w14:paraId="761D89C6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color w:val="231F20"/>
          <w:sz w:val="28"/>
          <w:szCs w:val="28"/>
        </w:rPr>
        <w:t>Успешное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решение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учащимися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возможно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понимании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заключённой в ней предметной ситуации, при умении разобраться в структуре условия, правильном выделении существенных компонентов, при умении видеть их логическую связь. В процессе работы надо научить учащихся не только решению задач,</w:t>
      </w:r>
      <w:r>
        <w:rPr>
          <w:color w:val="231F20"/>
          <w:sz w:val="28"/>
          <w:szCs w:val="28"/>
        </w:rPr>
        <w:t xml:space="preserve"> но и проверке решения. Кроме этого, необходимо сопоставлять задачи, включающие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взаимообратные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арифметические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действия,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что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способствует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усвоению</w:t>
      </w:r>
      <w:r>
        <w:rPr>
          <w:color w:val="231F20"/>
          <w:spacing w:val="-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общих приёмов решения задач.</w:t>
      </w:r>
    </w:p>
    <w:p w14:paraId="663B6212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sz w:val="28"/>
          <w:szCs w:val="28"/>
        </w:rPr>
        <w:t xml:space="preserve">Содержание программы направлено на освоение базовых математических представлений и умение применять полученные </w:t>
      </w:r>
      <w:r>
        <w:rPr>
          <w:sz w:val="28"/>
          <w:szCs w:val="28"/>
        </w:rPr>
        <w:lastRenderedPageBreak/>
        <w:t>математические знания на практике. Разграничиваются умения, которыми обучающиеся могут овладеть и самостоятельно применять в учебной и практическ</w:t>
      </w:r>
      <w:r>
        <w:rPr>
          <w:sz w:val="28"/>
          <w:szCs w:val="28"/>
        </w:rPr>
        <w:t>ой деятельности, а также умения, которые в силу объективных причин не могут быть полностью сформированы, очень значимы с точки зрения их практического применения. В этой связи в программе предусмотрены возможности выполнения многих заданий с помощью учител</w:t>
      </w:r>
      <w:r>
        <w:rPr>
          <w:sz w:val="28"/>
          <w:szCs w:val="28"/>
        </w:rPr>
        <w:t xml:space="preserve">я, с опорой на использование счётного материала, таблиц (сложение, вычитание, соотношение единиц измерения и др.). </w:t>
      </w:r>
    </w:p>
    <w:p w14:paraId="0F2E312C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color w:val="231F20"/>
          <w:sz w:val="28"/>
          <w:szCs w:val="28"/>
        </w:rPr>
        <w:t>Обучение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математике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глухих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обучающихся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нарушением</w:t>
      </w:r>
      <w:r>
        <w:rPr>
          <w:color w:val="231F20"/>
          <w:spacing w:val="-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интеллекта наряду с учебными целями имеет в виду повышение уровня общего развития и корр</w:t>
      </w:r>
      <w:r>
        <w:rPr>
          <w:color w:val="231F20"/>
          <w:sz w:val="28"/>
          <w:szCs w:val="28"/>
        </w:rPr>
        <w:t>екцию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недостатков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их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познавательной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деятельности.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Решение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задач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</w:t>
      </w:r>
      <w:r>
        <w:rPr>
          <w:color w:val="231F20"/>
          <w:spacing w:val="4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 трудовую деятельность.</w:t>
      </w:r>
    </w:p>
    <w:p w14:paraId="7A211649" w14:textId="77777777" w:rsidR="003929F7" w:rsidRDefault="00E177D7">
      <w:pPr>
        <w:pStyle w:val="a1"/>
        <w:spacing w:before="239"/>
        <w:ind w:left="567" w:right="111"/>
        <w:jc w:val="both"/>
      </w:pPr>
      <w:r>
        <w:rPr>
          <w:b/>
          <w:bCs/>
          <w:sz w:val="28"/>
          <w:szCs w:val="28"/>
        </w:rPr>
        <w:t>а)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основные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напра</w:t>
      </w:r>
      <w:r>
        <w:rPr>
          <w:b/>
          <w:bCs/>
          <w:sz w:val="28"/>
          <w:szCs w:val="28"/>
        </w:rPr>
        <w:t>вления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коррекционной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работы:</w:t>
      </w:r>
    </w:p>
    <w:p w14:paraId="6260DC4A" w14:textId="77777777" w:rsidR="003929F7" w:rsidRDefault="00E177D7">
      <w:pPr>
        <w:pStyle w:val="a1"/>
        <w:spacing w:before="240"/>
        <w:ind w:left="567" w:right="111"/>
        <w:jc w:val="both"/>
      </w:pPr>
      <w:r>
        <w:rPr>
          <w:sz w:val="28"/>
          <w:szCs w:val="28"/>
        </w:rPr>
        <w:t>развитие абстрактных математических понятий;</w:t>
      </w:r>
      <w:r>
        <w:rPr>
          <w:spacing w:val="-68"/>
          <w:sz w:val="28"/>
          <w:szCs w:val="28"/>
        </w:rPr>
        <w:t xml:space="preserve">             </w:t>
      </w:r>
    </w:p>
    <w:p w14:paraId="38EFE0C5" w14:textId="77777777" w:rsidR="003929F7" w:rsidRDefault="00E177D7">
      <w:pPr>
        <w:pStyle w:val="a1"/>
        <w:spacing w:before="240"/>
        <w:ind w:left="567" w:right="111"/>
        <w:jc w:val="both"/>
      </w:pPr>
      <w:r>
        <w:rPr>
          <w:sz w:val="28"/>
          <w:szCs w:val="28"/>
        </w:rPr>
        <w:t>развитие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зрительного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узнавания;</w:t>
      </w:r>
    </w:p>
    <w:p w14:paraId="658EAFE5" w14:textId="77777777" w:rsidR="003929F7" w:rsidRDefault="00E177D7">
      <w:pPr>
        <w:pStyle w:val="a1"/>
        <w:spacing w:before="5"/>
        <w:ind w:left="567" w:right="111"/>
        <w:jc w:val="both"/>
      </w:pPr>
      <w:r>
        <w:rPr>
          <w:sz w:val="28"/>
          <w:szCs w:val="28"/>
        </w:rPr>
        <w:t>развитие пространственных представлений и ориентации;</w:t>
      </w:r>
      <w:r>
        <w:rPr>
          <w:spacing w:val="-68"/>
          <w:sz w:val="28"/>
          <w:szCs w:val="28"/>
        </w:rPr>
        <w:t xml:space="preserve"> </w:t>
      </w:r>
    </w:p>
    <w:p w14:paraId="2DFEC53A" w14:textId="77777777" w:rsidR="003929F7" w:rsidRDefault="00E177D7">
      <w:pPr>
        <w:pStyle w:val="a1"/>
        <w:spacing w:before="5"/>
        <w:ind w:left="567" w:right="111"/>
        <w:jc w:val="both"/>
      </w:pP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мыслительных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операций;</w:t>
      </w:r>
    </w:p>
    <w:p w14:paraId="21E0FE2A" w14:textId="77777777" w:rsidR="003929F7" w:rsidRDefault="00E177D7">
      <w:pPr>
        <w:pStyle w:val="a1"/>
        <w:spacing w:before="4"/>
        <w:ind w:left="567" w:right="111"/>
        <w:jc w:val="both"/>
      </w:pP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обогащение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словаря;</w:t>
      </w:r>
    </w:p>
    <w:p w14:paraId="4F835EA8" w14:textId="77777777" w:rsidR="003929F7" w:rsidRDefault="00E177D7">
      <w:pPr>
        <w:pStyle w:val="a1"/>
        <w:spacing w:before="239"/>
        <w:ind w:left="567" w:right="111"/>
        <w:jc w:val="both"/>
      </w:pPr>
      <w:bookmarkStart w:id="1" w:name="__DdeLink__5722_216721619"/>
      <w:r>
        <w:rPr>
          <w:sz w:val="28"/>
          <w:szCs w:val="28"/>
        </w:rPr>
        <w:t>коррекция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пробелов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знаниях,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умениях,</w:t>
      </w:r>
      <w:r>
        <w:rPr>
          <w:spacing w:val="-5"/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навыках.</w:t>
      </w:r>
    </w:p>
    <w:p w14:paraId="7DD34538" w14:textId="77777777" w:rsidR="003929F7" w:rsidRDefault="00E177D7">
      <w:pPr>
        <w:pStyle w:val="a1"/>
        <w:spacing w:before="240"/>
        <w:ind w:left="567" w:right="111"/>
        <w:jc w:val="both"/>
      </w:pP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закономерностей и специфических особенностей развития глухих обучающихся, типичных трудностей, возникающих у 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математики,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сурдопедагогических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путей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преодоления.</w:t>
      </w:r>
    </w:p>
    <w:p w14:paraId="2D136EA7" w14:textId="77777777" w:rsidR="003929F7" w:rsidRDefault="00E177D7">
      <w:pPr>
        <w:pStyle w:val="a1"/>
        <w:spacing w:before="3"/>
        <w:ind w:left="567" w:right="111"/>
        <w:jc w:val="both"/>
      </w:pPr>
      <w:r>
        <w:rPr>
          <w:b/>
          <w:bCs/>
          <w:sz w:val="28"/>
          <w:szCs w:val="28"/>
        </w:rPr>
        <w:t>б) основными видами деятельности обучающихся по предмету являются:</w:t>
      </w:r>
      <w:r>
        <w:rPr>
          <w:b/>
          <w:bCs/>
          <w:spacing w:val="-67"/>
          <w:sz w:val="28"/>
          <w:szCs w:val="28"/>
        </w:rPr>
        <w:t xml:space="preserve"> </w:t>
      </w:r>
    </w:p>
    <w:p w14:paraId="5D88D981" w14:textId="77777777" w:rsidR="003929F7" w:rsidRDefault="00E177D7">
      <w:pPr>
        <w:pStyle w:val="a1"/>
        <w:spacing w:before="3"/>
        <w:ind w:left="567" w:right="111"/>
        <w:jc w:val="both"/>
      </w:pPr>
      <w:r>
        <w:rPr>
          <w:sz w:val="28"/>
          <w:szCs w:val="28"/>
        </w:rPr>
        <w:t>действия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предметами,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объединение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множеств, удаление части множеств, разделение множества на равные части;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устное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решение примеров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задач;</w:t>
      </w:r>
    </w:p>
    <w:p w14:paraId="660D05B9" w14:textId="77777777" w:rsidR="003929F7" w:rsidRDefault="00E177D7">
      <w:pPr>
        <w:pStyle w:val="a1"/>
        <w:spacing w:before="3"/>
        <w:ind w:left="567" w:right="111"/>
        <w:jc w:val="both"/>
      </w:pPr>
      <w:r>
        <w:rPr>
          <w:sz w:val="28"/>
          <w:szCs w:val="28"/>
        </w:rPr>
        <w:lastRenderedPageBreak/>
        <w:t>практические упражнения в измерении величин, черчении отрезков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геометрических фигур;</w:t>
      </w:r>
    </w:p>
    <w:p w14:paraId="1CA17E93" w14:textId="77777777" w:rsidR="003929F7" w:rsidRDefault="00E177D7">
      <w:pPr>
        <w:pStyle w:val="a1"/>
        <w:spacing w:before="47"/>
        <w:ind w:left="567" w:right="111"/>
        <w:jc w:val="both"/>
      </w:pPr>
      <w:r>
        <w:rPr>
          <w:sz w:val="28"/>
          <w:szCs w:val="28"/>
        </w:rPr>
        <w:t>работа, направленная на формирование речевых умений;</w:t>
      </w:r>
      <w:r>
        <w:rPr>
          <w:spacing w:val="1"/>
          <w:sz w:val="28"/>
          <w:szCs w:val="28"/>
        </w:rPr>
        <w:t xml:space="preserve"> </w:t>
      </w:r>
    </w:p>
    <w:p w14:paraId="7A81843F" w14:textId="77777777" w:rsidR="003929F7" w:rsidRDefault="00E177D7">
      <w:pPr>
        <w:pStyle w:val="a1"/>
        <w:spacing w:before="47"/>
        <w:ind w:left="567" w:right="111"/>
        <w:jc w:val="both"/>
      </w:pPr>
      <w:r>
        <w:rPr>
          <w:sz w:val="28"/>
          <w:szCs w:val="28"/>
        </w:rPr>
        <w:t>самостоятельные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письменные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способствуют воспитанию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вычислительных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умений;</w:t>
      </w:r>
    </w:p>
    <w:p w14:paraId="55BB6397" w14:textId="77777777" w:rsidR="003929F7" w:rsidRDefault="00E177D7">
      <w:pPr>
        <w:pStyle w:val="a1"/>
        <w:spacing w:before="240"/>
        <w:ind w:left="567" w:right="111"/>
        <w:jc w:val="both"/>
      </w:pPr>
      <w:r>
        <w:rPr>
          <w:sz w:val="28"/>
          <w:szCs w:val="28"/>
        </w:rPr>
        <w:t>работа над ошибками, способствующая раскрытию причин, осознанию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исправлению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ошибок;</w:t>
      </w:r>
    </w:p>
    <w:p w14:paraId="10E877B1" w14:textId="77777777" w:rsidR="003929F7" w:rsidRDefault="00E177D7">
      <w:pPr>
        <w:pStyle w:val="a1"/>
        <w:spacing w:before="242"/>
        <w:ind w:left="567" w:right="111"/>
        <w:jc w:val="both"/>
      </w:pPr>
      <w:r>
        <w:rPr>
          <w:sz w:val="28"/>
          <w:szCs w:val="28"/>
        </w:rPr>
        <w:t>индивидуальные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>
        <w:rPr>
          <w:spacing w:val="-67"/>
          <w:sz w:val="28"/>
          <w:szCs w:val="28"/>
        </w:rPr>
        <w:t xml:space="preserve">    </w:t>
      </w:r>
      <w:r>
        <w:rPr>
          <w:sz w:val="28"/>
          <w:szCs w:val="28"/>
        </w:rPr>
        <w:t>письменных вычислений.</w:t>
      </w:r>
    </w:p>
    <w:p w14:paraId="414480FD" w14:textId="77777777" w:rsidR="003929F7" w:rsidRDefault="00E177D7">
      <w:pPr>
        <w:pStyle w:val="a1"/>
        <w:spacing w:before="239"/>
        <w:ind w:left="567" w:right="111"/>
        <w:jc w:val="both"/>
      </w:pPr>
      <w:r>
        <w:rPr>
          <w:b/>
          <w:bCs/>
          <w:sz w:val="28"/>
          <w:szCs w:val="28"/>
        </w:rPr>
        <w:t>в) тематические разделы:</w:t>
      </w:r>
    </w:p>
    <w:p w14:paraId="7C1552E2" w14:textId="77777777" w:rsidR="003929F7" w:rsidRDefault="00E177D7">
      <w:pPr>
        <w:pStyle w:val="a1"/>
        <w:spacing w:before="239"/>
        <w:ind w:left="567" w:right="111"/>
        <w:jc w:val="both"/>
      </w:pP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 величины. </w:t>
      </w:r>
    </w:p>
    <w:p w14:paraId="5919944C" w14:textId="77777777" w:rsidR="003929F7" w:rsidRDefault="00E177D7">
      <w:pPr>
        <w:pStyle w:val="a1"/>
        <w:spacing w:before="239"/>
        <w:ind w:left="567" w:right="111"/>
        <w:jc w:val="both"/>
      </w:pPr>
      <w:r>
        <w:rPr>
          <w:sz w:val="28"/>
          <w:szCs w:val="28"/>
        </w:rPr>
        <w:t>Арифметические дейс</w:t>
      </w:r>
      <w:r>
        <w:rPr>
          <w:sz w:val="28"/>
          <w:szCs w:val="28"/>
        </w:rPr>
        <w:t>твия.</w:t>
      </w:r>
      <w:r>
        <w:rPr>
          <w:spacing w:val="1"/>
          <w:sz w:val="28"/>
          <w:szCs w:val="28"/>
        </w:rPr>
        <w:t xml:space="preserve"> </w:t>
      </w:r>
    </w:p>
    <w:p w14:paraId="455B0C8A" w14:textId="77777777" w:rsidR="003929F7" w:rsidRDefault="00E177D7">
      <w:pPr>
        <w:pStyle w:val="a1"/>
        <w:spacing w:before="239"/>
        <w:ind w:left="567" w:right="111"/>
        <w:jc w:val="both"/>
      </w:pPr>
      <w:r>
        <w:rPr>
          <w:sz w:val="28"/>
          <w:szCs w:val="28"/>
        </w:rPr>
        <w:t>Работа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текстовыми</w:t>
      </w:r>
      <w:r>
        <w:rPr>
          <w:spacing w:val="-3"/>
          <w:sz w:val="28"/>
          <w:szCs w:val="28"/>
        </w:rPr>
        <w:t xml:space="preserve"> з</w:t>
      </w:r>
      <w:r>
        <w:rPr>
          <w:sz w:val="28"/>
          <w:szCs w:val="28"/>
        </w:rPr>
        <w:t xml:space="preserve">адачами. </w:t>
      </w:r>
    </w:p>
    <w:p w14:paraId="50FCD74F" w14:textId="77777777" w:rsidR="003929F7" w:rsidRDefault="00E177D7">
      <w:pPr>
        <w:pStyle w:val="a1"/>
        <w:spacing w:before="239"/>
        <w:ind w:left="567" w:right="111"/>
        <w:jc w:val="both"/>
      </w:pPr>
      <w:r>
        <w:rPr>
          <w:sz w:val="28"/>
          <w:szCs w:val="28"/>
        </w:rPr>
        <w:t xml:space="preserve">Пространственные отношения. </w:t>
      </w:r>
    </w:p>
    <w:p w14:paraId="0EDCCEFD" w14:textId="77777777" w:rsidR="003929F7" w:rsidRDefault="00E177D7">
      <w:pPr>
        <w:pStyle w:val="a1"/>
        <w:spacing w:before="239"/>
        <w:ind w:left="567" w:right="111"/>
        <w:jc w:val="both"/>
      </w:pPr>
      <w:r>
        <w:rPr>
          <w:sz w:val="28"/>
          <w:szCs w:val="28"/>
        </w:rPr>
        <w:t>Геометрические фигуры.</w:t>
      </w:r>
      <w:r>
        <w:rPr>
          <w:spacing w:val="-67"/>
          <w:sz w:val="28"/>
          <w:szCs w:val="28"/>
        </w:rPr>
        <w:t xml:space="preserve">  </w:t>
      </w:r>
    </w:p>
    <w:p w14:paraId="47FD78DB" w14:textId="77777777" w:rsidR="003929F7" w:rsidRDefault="00E177D7">
      <w:pPr>
        <w:pStyle w:val="a1"/>
        <w:spacing w:before="239"/>
        <w:ind w:left="567" w:right="111"/>
        <w:jc w:val="both"/>
      </w:pPr>
      <w:r>
        <w:rPr>
          <w:sz w:val="28"/>
          <w:szCs w:val="28"/>
        </w:rPr>
        <w:t>Геометрические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величины. </w:t>
      </w:r>
    </w:p>
    <w:p w14:paraId="62124532" w14:textId="77777777" w:rsidR="003929F7" w:rsidRDefault="00E177D7">
      <w:pPr>
        <w:pStyle w:val="a1"/>
        <w:spacing w:before="239"/>
        <w:ind w:left="567" w:right="111"/>
        <w:jc w:val="both"/>
      </w:pPr>
      <w:r>
        <w:rPr>
          <w:sz w:val="28"/>
          <w:szCs w:val="28"/>
        </w:rPr>
        <w:t>Работа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информацией.</w:t>
      </w:r>
    </w:p>
    <w:p w14:paraId="71F56E9F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Курсом предусматривается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начале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конце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каждой 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четверти,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глухим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легкой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отсталостью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прочного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овладения изучаемым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систематизации.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повторяемого </w:t>
      </w:r>
      <w:r>
        <w:rPr>
          <w:spacing w:val="-67"/>
          <w:sz w:val="28"/>
          <w:szCs w:val="28"/>
        </w:rPr>
        <w:t xml:space="preserve">     </w:t>
      </w:r>
      <w:r>
        <w:rPr>
          <w:sz w:val="28"/>
          <w:szCs w:val="28"/>
        </w:rPr>
        <w:t>материала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возможностей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14:paraId="6FA1B355" w14:textId="77777777" w:rsidR="003929F7" w:rsidRDefault="00E177D7">
      <w:pPr>
        <w:pStyle w:val="aff7"/>
        <w:numPr>
          <w:ilvl w:val="0"/>
          <w:numId w:val="4"/>
        </w:numPr>
        <w:ind w:left="567" w:right="121" w:firstLine="17"/>
        <w:jc w:val="both"/>
      </w:pPr>
      <w:r>
        <w:rPr>
          <w:b/>
          <w:sz w:val="28"/>
          <w:szCs w:val="28"/>
        </w:rPr>
        <w:t>Место курса в учебном плане:</w:t>
      </w:r>
    </w:p>
    <w:p w14:paraId="2969C189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>На изучение предмета «Математика» в 1 классе отведено 132 часа (33 учебные недели по 4 часа в неделю)</w:t>
      </w:r>
    </w:p>
    <w:p w14:paraId="59326FC6" w14:textId="77777777" w:rsidR="003929F7" w:rsidRDefault="00E177D7">
      <w:pPr>
        <w:pStyle w:val="aff2"/>
        <w:spacing w:line="276" w:lineRule="auto"/>
        <w:ind w:left="534" w:right="121" w:firstLine="0"/>
        <w:jc w:val="both"/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87C6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предмета:</w:t>
      </w:r>
    </w:p>
    <w:p w14:paraId="7EF6D1F2" w14:textId="77777777" w:rsidR="003929F7" w:rsidRDefault="00E177D7">
      <w:pPr>
        <w:pStyle w:val="aff7"/>
        <w:ind w:left="567" w:right="111"/>
        <w:jc w:val="both"/>
      </w:pPr>
      <w:r>
        <w:rPr>
          <w:bCs/>
          <w:sz w:val="28"/>
          <w:szCs w:val="28"/>
        </w:rPr>
        <w:t>Планируемыми результатами освоения</w:t>
      </w:r>
      <w:r>
        <w:rPr>
          <w:sz w:val="28"/>
          <w:szCs w:val="28"/>
        </w:rPr>
        <w:t xml:space="preserve"> математики является сознательное усвоение математических знаний и представлений, формирование системы начальных математических знаний; повышение уровня общего развития обучающихся с нарушением слуха и интеллекта, коррекц</w:t>
      </w:r>
      <w:r>
        <w:rPr>
          <w:sz w:val="28"/>
          <w:szCs w:val="28"/>
        </w:rPr>
        <w:t>ия нарушений их познавательной деятельности.</w:t>
      </w:r>
    </w:p>
    <w:p w14:paraId="5DE13B01" w14:textId="77777777" w:rsidR="003929F7" w:rsidRDefault="00E177D7">
      <w:pPr>
        <w:pStyle w:val="a0"/>
        <w:tabs>
          <w:tab w:val="left" w:pos="9923"/>
        </w:tabs>
        <w:spacing w:line="360" w:lineRule="auto"/>
        <w:ind w:left="567" w:right="111"/>
        <w:jc w:val="both"/>
      </w:pPr>
      <w:bookmarkStart w:id="2" w:name="_Toc149297712"/>
      <w:bookmarkStart w:id="3" w:name="_Toc151998524"/>
      <w:r>
        <w:rPr>
          <w:rFonts w:eastAsia="NewtonCSanPin"/>
          <w:b/>
          <w:bCs/>
          <w:sz w:val="28"/>
          <w:szCs w:val="28"/>
        </w:rPr>
        <w:t>Личностные результаты</w:t>
      </w:r>
      <w:bookmarkEnd w:id="2"/>
      <w:bookmarkEnd w:id="3"/>
      <w:r>
        <w:rPr>
          <w:rFonts w:eastAsia="NewtonCSanPin"/>
          <w:b/>
          <w:bCs/>
          <w:sz w:val="28"/>
          <w:szCs w:val="28"/>
        </w:rPr>
        <w:t xml:space="preserve"> освоения программы образования</w:t>
      </w:r>
      <w:r>
        <w:rPr>
          <w:rFonts w:eastAsia="Times New Roman"/>
          <w:sz w:val="28"/>
          <w:szCs w:val="28"/>
        </w:rPr>
        <w:t xml:space="preserve"> включают индивидуально-личностные качества и </w:t>
      </w:r>
      <w:r>
        <w:rPr>
          <w:rFonts w:eastAsia="Times New Roman"/>
          <w:sz w:val="28"/>
          <w:szCs w:val="28"/>
        </w:rPr>
        <w:lastRenderedPageBreak/>
        <w:t>социальные (жизненные) компетенции обучающегося, социально значимые ценностные установки.</w:t>
      </w:r>
    </w:p>
    <w:p w14:paraId="24A18C94" w14:textId="77777777" w:rsidR="003929F7" w:rsidRDefault="00E177D7">
      <w:pPr>
        <w:pStyle w:val="a0"/>
        <w:tabs>
          <w:tab w:val="left" w:pos="1560"/>
        </w:tabs>
        <w:spacing w:line="360" w:lineRule="auto"/>
        <w:ind w:left="567" w:right="111"/>
        <w:jc w:val="both"/>
      </w:pPr>
      <w:r>
        <w:rPr>
          <w:sz w:val="28"/>
          <w:szCs w:val="28"/>
        </w:rPr>
        <w:t>Личностные результаты о</w:t>
      </w:r>
      <w:r>
        <w:rPr>
          <w:sz w:val="28"/>
          <w:szCs w:val="28"/>
        </w:rPr>
        <w:t xml:space="preserve">своения </w:t>
      </w:r>
      <w:r>
        <w:rPr>
          <w:rFonts w:eastAsia="Times New Roman"/>
          <w:color w:val="00000A"/>
          <w:sz w:val="28"/>
          <w:szCs w:val="28"/>
          <w:lang w:eastAsia="ar-SA"/>
        </w:rPr>
        <w:t>программ предмета «Математика»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>
        <w:rPr>
          <w:bCs/>
          <w:sz w:val="28"/>
          <w:szCs w:val="28"/>
        </w:rPr>
        <w:t xml:space="preserve">Личностные результаты включают </w:t>
      </w:r>
      <w:r>
        <w:rPr>
          <w:bCs/>
          <w:sz w:val="28"/>
          <w:szCs w:val="28"/>
        </w:rPr>
        <w:t xml:space="preserve">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>
        <w:rPr>
          <w:sz w:val="28"/>
          <w:szCs w:val="28"/>
        </w:rPr>
        <w:t>пре</w:t>
      </w:r>
      <w:r>
        <w:rPr>
          <w:sz w:val="28"/>
          <w:szCs w:val="28"/>
        </w:rPr>
        <w:t>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</w:t>
      </w:r>
      <w:r>
        <w:rPr>
          <w:sz w:val="28"/>
          <w:szCs w:val="28"/>
        </w:rPr>
        <w:t>оначального опыта деятельности обучающихся, в части:</w:t>
      </w:r>
    </w:p>
    <w:p w14:paraId="649ABCDD" w14:textId="77777777" w:rsidR="003929F7" w:rsidRDefault="00E177D7">
      <w:pPr>
        <w:pStyle w:val="a0"/>
        <w:numPr>
          <w:ilvl w:val="0"/>
          <w:numId w:val="3"/>
        </w:numPr>
        <w:spacing w:line="360" w:lineRule="auto"/>
        <w:ind w:left="567" w:right="111"/>
        <w:jc w:val="both"/>
      </w:pPr>
      <w:r>
        <w:rPr>
          <w:rFonts w:eastAsia="Times New Roman"/>
          <w:i/>
          <w:iCs/>
          <w:sz w:val="28"/>
          <w:szCs w:val="28"/>
        </w:rPr>
        <w:t>Гражданско-патриотического воспитания:</w:t>
      </w:r>
    </w:p>
    <w:p w14:paraId="1F4C65D8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 формирование чувства любви к родине – России.</w:t>
      </w:r>
    </w:p>
    <w:p w14:paraId="50EBD719" w14:textId="77777777" w:rsidR="003929F7" w:rsidRDefault="00E177D7">
      <w:pPr>
        <w:pStyle w:val="a0"/>
        <w:numPr>
          <w:ilvl w:val="0"/>
          <w:numId w:val="3"/>
        </w:numPr>
        <w:spacing w:line="360" w:lineRule="auto"/>
        <w:ind w:left="567" w:right="111"/>
        <w:jc w:val="both"/>
      </w:pPr>
      <w:r>
        <w:rPr>
          <w:rFonts w:eastAsia="Arial Unicode MS"/>
          <w:i/>
          <w:iCs/>
          <w:sz w:val="28"/>
          <w:szCs w:val="28"/>
        </w:rPr>
        <w:t>Духовно-нравственного воспитания:</w:t>
      </w:r>
    </w:p>
    <w:p w14:paraId="02A7CCCD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 развитие чувства любви к родителям, к членам семьи;</w:t>
      </w:r>
    </w:p>
    <w:p w14:paraId="7A688B77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 xml:space="preserve">– овладение </w:t>
      </w:r>
      <w:r>
        <w:rPr>
          <w:rFonts w:eastAsia="Times New Roman"/>
          <w:sz w:val="28"/>
          <w:szCs w:val="28"/>
        </w:rPr>
        <w:t>элементарными умениями культурного поведения, принятыми в обществе;</w:t>
      </w:r>
    </w:p>
    <w:p w14:paraId="17BB60E0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0A803989" w14:textId="77777777" w:rsidR="003929F7" w:rsidRDefault="00E177D7">
      <w:pPr>
        <w:pStyle w:val="a0"/>
        <w:numPr>
          <w:ilvl w:val="0"/>
          <w:numId w:val="3"/>
        </w:numPr>
        <w:spacing w:line="360" w:lineRule="auto"/>
        <w:ind w:left="567" w:right="111"/>
        <w:jc w:val="both"/>
      </w:pPr>
      <w:r>
        <w:rPr>
          <w:rFonts w:eastAsia="Arial Unicode MS"/>
          <w:i/>
          <w:iCs/>
          <w:sz w:val="28"/>
          <w:szCs w:val="28"/>
        </w:rPr>
        <w:t>Эстетического воспитания:</w:t>
      </w:r>
    </w:p>
    <w:p w14:paraId="742BED2C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 xml:space="preserve">– формирование элементарных </w:t>
      </w:r>
      <w:r>
        <w:rPr>
          <w:sz w:val="28"/>
          <w:szCs w:val="28"/>
        </w:rPr>
        <w:t>эстетических потребностей, ценностей и чувств.</w:t>
      </w:r>
    </w:p>
    <w:p w14:paraId="543697DC" w14:textId="77777777" w:rsidR="003929F7" w:rsidRDefault="00E177D7">
      <w:pPr>
        <w:pStyle w:val="a0"/>
        <w:numPr>
          <w:ilvl w:val="0"/>
          <w:numId w:val="3"/>
        </w:numPr>
        <w:spacing w:line="360" w:lineRule="auto"/>
        <w:ind w:left="567" w:right="111"/>
        <w:jc w:val="both"/>
      </w:pPr>
      <w:r>
        <w:rPr>
          <w:rFonts w:eastAsia="Arial Unicode MS"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rFonts w:eastAsia="Arial Unicode MS"/>
          <w:sz w:val="28"/>
          <w:szCs w:val="28"/>
        </w:rPr>
        <w:t>:</w:t>
      </w:r>
    </w:p>
    <w:p w14:paraId="4D6CBBE5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5F712C63" w14:textId="77777777" w:rsidR="003929F7" w:rsidRDefault="00E177D7">
      <w:pPr>
        <w:pStyle w:val="a0"/>
        <w:numPr>
          <w:ilvl w:val="0"/>
          <w:numId w:val="3"/>
        </w:numPr>
        <w:spacing w:line="360" w:lineRule="auto"/>
        <w:ind w:left="567" w:right="111"/>
        <w:jc w:val="both"/>
      </w:pPr>
      <w:r>
        <w:rPr>
          <w:rFonts w:eastAsia="Arial Unicode MS"/>
          <w:i/>
          <w:iCs/>
          <w:sz w:val="28"/>
          <w:szCs w:val="28"/>
        </w:rPr>
        <w:t>Трудового восп</w:t>
      </w:r>
      <w:r>
        <w:rPr>
          <w:rFonts w:eastAsia="Arial Unicode MS"/>
          <w:i/>
          <w:iCs/>
          <w:sz w:val="28"/>
          <w:szCs w:val="28"/>
        </w:rPr>
        <w:t>итания:</w:t>
      </w:r>
    </w:p>
    <w:p w14:paraId="13C0B6E5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63353C5E" w14:textId="77777777" w:rsidR="003929F7" w:rsidRDefault="00E177D7">
      <w:pPr>
        <w:pStyle w:val="a0"/>
        <w:numPr>
          <w:ilvl w:val="0"/>
          <w:numId w:val="3"/>
        </w:numPr>
        <w:spacing w:line="360" w:lineRule="auto"/>
        <w:ind w:left="567" w:right="111"/>
        <w:jc w:val="both"/>
      </w:pPr>
      <w:r>
        <w:rPr>
          <w:rFonts w:eastAsia="Arial Unicode MS"/>
          <w:i/>
          <w:iCs/>
          <w:sz w:val="28"/>
          <w:szCs w:val="28"/>
        </w:rPr>
        <w:t>Экологического воспитания:</w:t>
      </w:r>
    </w:p>
    <w:p w14:paraId="0C59BF70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lastRenderedPageBreak/>
        <w:t>– воспитание бережного отношения к природе.</w:t>
      </w:r>
    </w:p>
    <w:p w14:paraId="6A11E4A1" w14:textId="77777777" w:rsidR="003929F7" w:rsidRDefault="00E177D7">
      <w:pPr>
        <w:pStyle w:val="a0"/>
        <w:numPr>
          <w:ilvl w:val="0"/>
          <w:numId w:val="3"/>
        </w:numPr>
        <w:spacing w:line="360" w:lineRule="auto"/>
        <w:ind w:left="567" w:right="111"/>
        <w:jc w:val="both"/>
      </w:pPr>
      <w:r>
        <w:rPr>
          <w:rFonts w:eastAsia="Arial Unicode MS"/>
          <w:i/>
          <w:iCs/>
          <w:sz w:val="28"/>
          <w:szCs w:val="28"/>
        </w:rPr>
        <w:t>Ценности научного познания:</w:t>
      </w:r>
    </w:p>
    <w:p w14:paraId="4B7CF67D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>– принятие социальной роли обучаю</w:t>
      </w:r>
      <w:r>
        <w:rPr>
          <w:sz w:val="28"/>
          <w:szCs w:val="28"/>
        </w:rPr>
        <w:t>щегося;</w:t>
      </w:r>
    </w:p>
    <w:p w14:paraId="1408F8DF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 развитие мотивов учебной деятельности.</w:t>
      </w:r>
    </w:p>
    <w:p w14:paraId="37404639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i/>
          <w:iCs/>
          <w:sz w:val="28"/>
          <w:szCs w:val="28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>
        <w:rPr>
          <w:sz w:val="28"/>
          <w:szCs w:val="28"/>
        </w:rPr>
        <w:t>:</w:t>
      </w:r>
    </w:p>
    <w:p w14:paraId="37D2CFED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 желание и умения пользоваться индивидуальными слуховыми аппаратами, звукоусиливающ</w:t>
      </w:r>
      <w:r>
        <w:rPr>
          <w:rFonts w:eastAsia="Times New Roman"/>
          <w:sz w:val="28"/>
          <w:szCs w:val="28"/>
        </w:rPr>
        <w:t xml:space="preserve">ей аппаратурой коллективного пользования, необходимыми </w:t>
      </w:r>
      <w:proofErr w:type="spellStart"/>
      <w:r>
        <w:rPr>
          <w:rFonts w:eastAsia="Times New Roman"/>
          <w:sz w:val="28"/>
          <w:szCs w:val="28"/>
        </w:rPr>
        <w:t>ассистивными</w:t>
      </w:r>
      <w:proofErr w:type="spellEnd"/>
      <w:r>
        <w:rPr>
          <w:rFonts w:eastAsia="Times New Roman"/>
          <w:sz w:val="28"/>
          <w:szCs w:val="28"/>
        </w:rPr>
        <w:t xml:space="preserve"> средствами;</w:t>
      </w:r>
    </w:p>
    <w:p w14:paraId="2D7F7B0F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0EA0BEA0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sz w:val="28"/>
          <w:szCs w:val="28"/>
        </w:rPr>
        <w:t>– развитие элементарных умений взаимодействия со взрослыми и детьми с нормальным слухом (пр</w:t>
      </w:r>
      <w:r>
        <w:rPr>
          <w:sz w:val="28"/>
          <w:szCs w:val="28"/>
        </w:rPr>
        <w:t>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47BDC13D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 развитие элементарного взаимодействия с педагогическими работниками, одноклассниками и другими обучающимися в учебной</w:t>
      </w:r>
      <w:r>
        <w:rPr>
          <w:rFonts w:eastAsia="Times New Roman"/>
          <w:sz w:val="28"/>
          <w:szCs w:val="28"/>
        </w:rPr>
        <w:t xml:space="preserve"> и внеурочной деятельности; </w:t>
      </w:r>
    </w:p>
    <w:p w14:paraId="55AB1514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1F548AE4" w14:textId="77777777" w:rsidR="003929F7" w:rsidRDefault="00E177D7">
      <w:pPr>
        <w:pStyle w:val="a0"/>
        <w:spacing w:line="360" w:lineRule="auto"/>
        <w:ind w:left="567" w:right="111"/>
        <w:contextualSpacing/>
        <w:jc w:val="both"/>
      </w:pPr>
      <w:r>
        <w:rPr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>
        <w:rPr>
          <w:sz w:val="28"/>
          <w:szCs w:val="28"/>
        </w:rPr>
        <w:t>sms</w:t>
      </w:r>
      <w:proofErr w:type="spellEnd"/>
      <w:r>
        <w:rPr>
          <w:sz w:val="28"/>
          <w:szCs w:val="28"/>
        </w:rPr>
        <w:t xml:space="preserve"> либо передать сообщение</w:t>
      </w:r>
      <w:r>
        <w:rPr>
          <w:sz w:val="28"/>
          <w:szCs w:val="28"/>
        </w:rPr>
        <w:t xml:space="preserve"> иным способом.</w:t>
      </w:r>
    </w:p>
    <w:p w14:paraId="09611284" w14:textId="77777777" w:rsidR="003929F7" w:rsidRDefault="00E177D7">
      <w:pPr>
        <w:pStyle w:val="a0"/>
        <w:tabs>
          <w:tab w:val="left" w:pos="9923"/>
        </w:tabs>
        <w:spacing w:line="360" w:lineRule="auto"/>
        <w:ind w:left="567" w:right="111"/>
        <w:jc w:val="both"/>
      </w:pPr>
      <w:bookmarkStart w:id="4" w:name="_Toc149297713"/>
      <w:bookmarkStart w:id="5" w:name="_Toc151998525"/>
      <w:r>
        <w:rPr>
          <w:rFonts w:eastAsia="Times New Roman"/>
          <w:b/>
          <w:bCs/>
          <w:sz w:val="28"/>
          <w:szCs w:val="28"/>
        </w:rPr>
        <w:t xml:space="preserve">Базовые результаты </w:t>
      </w:r>
      <w:bookmarkEnd w:id="4"/>
      <w:bookmarkEnd w:id="5"/>
      <w:r>
        <w:rPr>
          <w:rFonts w:eastAsia="Times New Roman"/>
          <w:b/>
          <w:bCs/>
          <w:sz w:val="28"/>
          <w:szCs w:val="28"/>
        </w:rPr>
        <w:t>освоения программы,</w:t>
      </w:r>
      <w:r>
        <w:rPr>
          <w:rFonts w:eastAsia="NewtonCSanPin"/>
          <w:b/>
          <w:bCs/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</w:t>
      </w:r>
      <w:r>
        <w:rPr>
          <w:sz w:val="28"/>
          <w:szCs w:val="28"/>
        </w:rPr>
        <w:t>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6C100294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 xml:space="preserve">БУД обеспечивают становление учебной деятельности глухого обучающегося с легкой умственной </w:t>
      </w:r>
      <w:r>
        <w:rPr>
          <w:rFonts w:eastAsia="Times New Roman"/>
          <w:sz w:val="28"/>
          <w:szCs w:val="28"/>
        </w:rPr>
        <w:t xml:space="preserve">отсталостью в основных </w:t>
      </w:r>
      <w:r>
        <w:rPr>
          <w:rFonts w:eastAsia="Times New Roman"/>
          <w:sz w:val="28"/>
          <w:szCs w:val="28"/>
        </w:rPr>
        <w:lastRenderedPageBreak/>
        <w:t>ее составляющих: познавательной, регулятивной, коммуникативной, личностной.</w:t>
      </w:r>
    </w:p>
    <w:p w14:paraId="3D3FE38C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i/>
          <w:sz w:val="28"/>
          <w:szCs w:val="28"/>
        </w:rPr>
        <w:t>Познавательные БУД:</w:t>
      </w:r>
    </w:p>
    <w:p w14:paraId="57094E65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1B115F0C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 xml:space="preserve">способность выделять </w:t>
      </w:r>
      <w:r>
        <w:rPr>
          <w:rFonts w:eastAsia="Times New Roman"/>
          <w:sz w:val="28"/>
          <w:szCs w:val="28"/>
        </w:rPr>
        <w:t>некоторые существенные, общие и отличительные свойства хорошо знакомых предметов;</w:t>
      </w:r>
    </w:p>
    <w:p w14:paraId="0478077C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 xml:space="preserve">умение устанавливать </w:t>
      </w:r>
      <w:proofErr w:type="spellStart"/>
      <w:r>
        <w:rPr>
          <w:rFonts w:eastAsia="Times New Roman"/>
          <w:sz w:val="28"/>
          <w:szCs w:val="28"/>
        </w:rPr>
        <w:t>видо</w:t>
      </w:r>
      <w:proofErr w:type="spellEnd"/>
      <w:r>
        <w:rPr>
          <w:rFonts w:eastAsia="Times New Roman"/>
          <w:sz w:val="28"/>
          <w:szCs w:val="28"/>
        </w:rPr>
        <w:t>-родовые отношения предметов;</w:t>
      </w:r>
    </w:p>
    <w:p w14:paraId="0BC3D566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72DE6A1E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умение пользоваться знаками, с</w:t>
      </w:r>
      <w:r>
        <w:rPr>
          <w:rFonts w:eastAsia="Times New Roman"/>
          <w:sz w:val="28"/>
          <w:szCs w:val="28"/>
        </w:rPr>
        <w:t>имволами, предметами-заместителями; читать; писать; выполнять арифметические действия;</w:t>
      </w:r>
    </w:p>
    <w:p w14:paraId="5999E65A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</w:t>
      </w:r>
      <w:r>
        <w:rPr>
          <w:rFonts w:eastAsia="Times New Roman"/>
          <w:sz w:val="28"/>
          <w:szCs w:val="28"/>
        </w:rPr>
        <w:t>предъявленных на бумажных и электронных и других носителях).</w:t>
      </w:r>
    </w:p>
    <w:p w14:paraId="0026E271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i/>
          <w:sz w:val="28"/>
          <w:szCs w:val="28"/>
        </w:rPr>
        <w:t>Регулятивные БУД:</w:t>
      </w:r>
    </w:p>
    <w:p w14:paraId="6EC9B10F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4A9A8C81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способность выполнять задания, данные педагогическими работниками в рамк</w:t>
      </w:r>
      <w:r>
        <w:rPr>
          <w:rFonts w:eastAsia="Times New Roman"/>
          <w:sz w:val="28"/>
          <w:szCs w:val="28"/>
        </w:rPr>
        <w:t xml:space="preserve">ах образовательной программы; </w:t>
      </w:r>
    </w:p>
    <w:p w14:paraId="260D0310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5C3B3A41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умения соотносить свои действия и их результаты с заданными образцами, принимать оценку деят</w:t>
      </w:r>
      <w:r>
        <w:rPr>
          <w:rFonts w:eastAsia="Times New Roman"/>
          <w:sz w:val="28"/>
          <w:szCs w:val="28"/>
        </w:rPr>
        <w:t>ельности, оценивать ее с учетом предложенных критериев, корректировать свою деятельность с учетом выявленных недочетов.</w:t>
      </w:r>
    </w:p>
    <w:p w14:paraId="6736A75A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i/>
          <w:sz w:val="28"/>
          <w:szCs w:val="28"/>
        </w:rPr>
        <w:t>Коммуникативные БУД:</w:t>
      </w:r>
    </w:p>
    <w:p w14:paraId="36BF1C6F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5CB2A803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 xml:space="preserve">умение </w:t>
      </w:r>
      <w:r>
        <w:rPr>
          <w:rFonts w:eastAsia="Times New Roman"/>
          <w:sz w:val="28"/>
          <w:szCs w:val="28"/>
        </w:rPr>
        <w:t>обращаться за помощью и принимать помощь;</w:t>
      </w:r>
    </w:p>
    <w:p w14:paraId="4CE46530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710AC411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4510B404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 xml:space="preserve">доброжелательное отношение, сопереживание, конструктивное </w:t>
      </w:r>
      <w:r>
        <w:rPr>
          <w:rFonts w:eastAsia="Times New Roman"/>
          <w:sz w:val="28"/>
          <w:szCs w:val="28"/>
        </w:rPr>
        <w:t>взаимодействие с людьми;</w:t>
      </w:r>
    </w:p>
    <w:p w14:paraId="2CD6D066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lastRenderedPageBreak/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4805B5D1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i/>
          <w:sz w:val="28"/>
          <w:szCs w:val="28"/>
        </w:rPr>
        <w:t>Личностные БУД:</w:t>
      </w:r>
    </w:p>
    <w:p w14:paraId="1E1CE7D2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осознание себя в роли обучающегося, заинтересованн</w:t>
      </w:r>
      <w:r>
        <w:rPr>
          <w:rFonts w:eastAsia="Times New Roman"/>
          <w:sz w:val="28"/>
          <w:szCs w:val="28"/>
        </w:rPr>
        <w:t>ого посещением образовательной организации, обучением, занятиями;</w:t>
      </w:r>
    </w:p>
    <w:p w14:paraId="55F63569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осознание себя в роли члена семьи, одноклассника, друга;</w:t>
      </w:r>
    </w:p>
    <w:p w14:paraId="616BD9FB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01964E0D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принятие соответствующих возрасту ценностей и социальных ролей;</w:t>
      </w:r>
    </w:p>
    <w:p w14:paraId="7E3CF05B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02DDD6A3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137FE8BC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 xml:space="preserve">понимание личной ответственности за </w:t>
      </w:r>
      <w:r>
        <w:rPr>
          <w:rFonts w:eastAsia="Times New Roman"/>
          <w:sz w:val="28"/>
          <w:szCs w:val="28"/>
        </w:rPr>
        <w:t>свои поступки на основе представлений об этических нормах и правилах поведения в современном обществе;</w:t>
      </w:r>
    </w:p>
    <w:p w14:paraId="2D102CA6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rFonts w:eastAsia="Times New Roman"/>
          <w:sz w:val="28"/>
          <w:szCs w:val="28"/>
        </w:rPr>
        <w:t>стремление к безопасному и бережному поведению в природе и обществе.</w:t>
      </w:r>
    </w:p>
    <w:p w14:paraId="608D9732" w14:textId="77777777" w:rsidR="003929F7" w:rsidRDefault="00E177D7">
      <w:pPr>
        <w:pStyle w:val="a0"/>
        <w:tabs>
          <w:tab w:val="left" w:pos="9923"/>
        </w:tabs>
        <w:spacing w:line="360" w:lineRule="auto"/>
        <w:ind w:left="567" w:right="111"/>
        <w:jc w:val="both"/>
      </w:pPr>
      <w:bookmarkStart w:id="6" w:name="_Toc151998526"/>
      <w:r>
        <w:rPr>
          <w:b/>
          <w:sz w:val="28"/>
          <w:szCs w:val="28"/>
        </w:rPr>
        <w:t xml:space="preserve"> Предметные результаты</w:t>
      </w:r>
      <w:bookmarkEnd w:id="6"/>
      <w:r>
        <w:rPr>
          <w:b/>
          <w:sz w:val="28"/>
          <w:szCs w:val="28"/>
        </w:rPr>
        <w:t xml:space="preserve"> освоения программы в 1-м классе:</w:t>
      </w:r>
    </w:p>
    <w:p w14:paraId="32EE5087" w14:textId="77777777" w:rsidR="003929F7" w:rsidRDefault="00E177D7">
      <w:pPr>
        <w:pStyle w:val="aff7"/>
        <w:tabs>
          <w:tab w:val="left" w:pos="1701"/>
        </w:tabs>
        <w:spacing w:line="360" w:lineRule="auto"/>
        <w:ind w:left="567" w:right="111"/>
        <w:contextualSpacing/>
        <w:jc w:val="both"/>
      </w:pPr>
      <w:r>
        <w:rPr>
          <w:color w:val="231F20"/>
          <w:w w:val="105"/>
          <w:sz w:val="28"/>
          <w:szCs w:val="28"/>
        </w:rPr>
        <w:t xml:space="preserve">  различать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предметы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цвету,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величине,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размеру,</w:t>
      </w:r>
      <w:r>
        <w:rPr>
          <w:color w:val="231F20"/>
          <w:spacing w:val="3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массе,</w:t>
      </w:r>
      <w:r>
        <w:rPr>
          <w:color w:val="231F20"/>
          <w:spacing w:val="3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форме;</w:t>
      </w:r>
    </w:p>
    <w:p w14:paraId="7B940C14" w14:textId="77777777" w:rsidR="003929F7" w:rsidRDefault="00E177D7">
      <w:pPr>
        <w:pStyle w:val="aff7"/>
        <w:tabs>
          <w:tab w:val="left" w:pos="1701"/>
        </w:tabs>
        <w:spacing w:line="360" w:lineRule="auto"/>
        <w:ind w:left="567" w:right="111"/>
        <w:contextualSpacing/>
        <w:jc w:val="both"/>
      </w:pPr>
      <w:r>
        <w:rPr>
          <w:color w:val="231F20"/>
          <w:w w:val="105"/>
          <w:sz w:val="28"/>
          <w:szCs w:val="28"/>
        </w:rPr>
        <w:t xml:space="preserve">  сравнивать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2–4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величине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методом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наложения,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«на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глаз: больше,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меньше,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равные,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одинаковые;</w:t>
      </w:r>
    </w:p>
    <w:p w14:paraId="79A04E94" w14:textId="77777777" w:rsidR="003929F7" w:rsidRDefault="00E177D7">
      <w:pPr>
        <w:pStyle w:val="aff7"/>
        <w:tabs>
          <w:tab w:val="left" w:pos="1701"/>
        </w:tabs>
        <w:spacing w:line="360" w:lineRule="auto"/>
        <w:ind w:left="567" w:right="111"/>
        <w:contextualSpacing/>
        <w:jc w:val="both"/>
      </w:pPr>
      <w:r>
        <w:rPr>
          <w:color w:val="231F20"/>
          <w:w w:val="105"/>
          <w:sz w:val="28"/>
          <w:szCs w:val="28"/>
        </w:rPr>
        <w:t xml:space="preserve">  сравнивать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предмету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размеру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(длине,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ширине,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высоте);</w:t>
      </w:r>
    </w:p>
    <w:p w14:paraId="15F37296" w14:textId="77777777" w:rsidR="003929F7" w:rsidRDefault="00E177D7">
      <w:pPr>
        <w:pStyle w:val="aff7"/>
        <w:tabs>
          <w:tab w:val="left" w:pos="1701"/>
        </w:tabs>
        <w:spacing w:line="360" w:lineRule="auto"/>
        <w:ind w:left="567" w:right="111"/>
        <w:contextualSpacing/>
        <w:jc w:val="both"/>
      </w:pPr>
      <w:r>
        <w:rPr>
          <w:color w:val="231F20"/>
          <w:w w:val="105"/>
          <w:sz w:val="28"/>
          <w:szCs w:val="28"/>
        </w:rPr>
        <w:t xml:space="preserve">  ориентироваться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листе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бумаги;</w:t>
      </w:r>
    </w:p>
    <w:p w14:paraId="377FB0D8" w14:textId="77777777" w:rsidR="003929F7" w:rsidRDefault="00E177D7">
      <w:pPr>
        <w:pStyle w:val="aff7"/>
        <w:tabs>
          <w:tab w:val="left" w:pos="1701"/>
        </w:tabs>
        <w:spacing w:line="360" w:lineRule="auto"/>
        <w:ind w:left="567" w:right="111"/>
        <w:contextualSpacing/>
        <w:jc w:val="both"/>
      </w:pPr>
      <w:r>
        <w:rPr>
          <w:color w:val="231F20"/>
          <w:w w:val="105"/>
          <w:sz w:val="28"/>
          <w:szCs w:val="28"/>
        </w:rPr>
        <w:t xml:space="preserve">  устанавливать</w:t>
      </w:r>
      <w:r>
        <w:rPr>
          <w:color w:val="231F20"/>
          <w:spacing w:val="3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3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называть</w:t>
      </w:r>
      <w:r>
        <w:rPr>
          <w:color w:val="231F20"/>
          <w:spacing w:val="3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порядок</w:t>
      </w:r>
      <w:r>
        <w:rPr>
          <w:color w:val="231F20"/>
          <w:spacing w:val="3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следования</w:t>
      </w:r>
      <w:r>
        <w:rPr>
          <w:color w:val="231F20"/>
          <w:spacing w:val="3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предметов;</w:t>
      </w:r>
    </w:p>
    <w:p w14:paraId="38B02BD5" w14:textId="77777777" w:rsidR="003929F7" w:rsidRDefault="00E177D7">
      <w:pPr>
        <w:pStyle w:val="aff7"/>
        <w:widowControl/>
        <w:tabs>
          <w:tab w:val="left" w:pos="1701"/>
          <w:tab w:val="left" w:pos="1843"/>
        </w:tabs>
        <w:spacing w:line="360" w:lineRule="auto"/>
        <w:ind w:left="567" w:right="111"/>
        <w:contextualSpacing/>
        <w:jc w:val="both"/>
      </w:pPr>
      <w:r>
        <w:rPr>
          <w:sz w:val="28"/>
          <w:szCs w:val="28"/>
        </w:rPr>
        <w:t xml:space="preserve">  различать геометрические объемные и плоскостные фигур (шар/куб, круг/квадрат); определять формы знакомых предметов   путем соотнесения с объемными и плос</w:t>
      </w:r>
      <w:r>
        <w:rPr>
          <w:sz w:val="28"/>
          <w:szCs w:val="28"/>
        </w:rPr>
        <w:t>костными геометрическими фигурами (квадрат, треугольник, круг).</w:t>
      </w:r>
    </w:p>
    <w:p w14:paraId="598E4A4B" w14:textId="77777777" w:rsidR="003929F7" w:rsidRDefault="00E177D7">
      <w:pPr>
        <w:pStyle w:val="aff7"/>
        <w:tabs>
          <w:tab w:val="left" w:pos="1560"/>
          <w:tab w:val="left" w:pos="1722"/>
        </w:tabs>
        <w:spacing w:line="360" w:lineRule="auto"/>
        <w:ind w:left="567" w:right="111"/>
        <w:contextualSpacing/>
        <w:jc w:val="both"/>
      </w:pPr>
      <w:r>
        <w:rPr>
          <w:color w:val="231F20"/>
          <w:w w:val="105"/>
          <w:sz w:val="28"/>
          <w:szCs w:val="28"/>
        </w:rPr>
        <w:t xml:space="preserve"> пересчитывать,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отсчитывать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предметы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пределах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10,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отвечать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вопрос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«Сколько?»;</w:t>
      </w:r>
      <w:r>
        <w:t xml:space="preserve"> </w:t>
      </w:r>
      <w:r>
        <w:rPr>
          <w:color w:val="231F20"/>
          <w:w w:val="105"/>
          <w:sz w:val="28"/>
          <w:szCs w:val="28"/>
        </w:rPr>
        <w:t xml:space="preserve">откладывать числа с </w:t>
      </w:r>
      <w:r>
        <w:rPr>
          <w:color w:val="231F20"/>
          <w:w w:val="105"/>
          <w:sz w:val="28"/>
          <w:szCs w:val="28"/>
        </w:rPr>
        <w:lastRenderedPageBreak/>
        <w:t xml:space="preserve">использованием счетного материала; </w:t>
      </w:r>
    </w:p>
    <w:p w14:paraId="42C4F6C3" w14:textId="77777777" w:rsidR="003929F7" w:rsidRDefault="00E177D7">
      <w:pPr>
        <w:pStyle w:val="aff7"/>
        <w:tabs>
          <w:tab w:val="left" w:pos="1560"/>
          <w:tab w:val="left" w:pos="1722"/>
        </w:tabs>
        <w:spacing w:line="360" w:lineRule="auto"/>
        <w:ind w:left="567" w:right="111"/>
        <w:contextualSpacing/>
        <w:jc w:val="both"/>
      </w:pPr>
      <w:r>
        <w:rPr>
          <w:color w:val="231F20"/>
          <w:w w:val="105"/>
          <w:sz w:val="28"/>
          <w:szCs w:val="28"/>
        </w:rPr>
        <w:t>образовывать,</w:t>
      </w:r>
      <w:r>
        <w:rPr>
          <w:color w:val="231F20"/>
          <w:spacing w:val="3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читать</w:t>
      </w:r>
      <w:r>
        <w:rPr>
          <w:color w:val="231F20"/>
          <w:spacing w:val="3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3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записывать</w:t>
      </w:r>
      <w:r>
        <w:rPr>
          <w:color w:val="231F20"/>
          <w:spacing w:val="3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числа</w:t>
      </w:r>
      <w:r>
        <w:rPr>
          <w:color w:val="231F20"/>
          <w:spacing w:val="3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0,</w:t>
      </w:r>
      <w:r>
        <w:rPr>
          <w:color w:val="231F20"/>
          <w:spacing w:val="3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1–10;</w:t>
      </w:r>
    </w:p>
    <w:p w14:paraId="193B76AD" w14:textId="77777777" w:rsidR="003929F7" w:rsidRDefault="00E177D7">
      <w:pPr>
        <w:pStyle w:val="aff7"/>
        <w:tabs>
          <w:tab w:val="left" w:pos="1560"/>
          <w:tab w:val="left" w:pos="1701"/>
        </w:tabs>
        <w:spacing w:line="360" w:lineRule="auto"/>
        <w:ind w:left="567" w:right="111"/>
        <w:contextualSpacing/>
        <w:jc w:val="both"/>
      </w:pPr>
      <w:r>
        <w:rPr>
          <w:sz w:val="28"/>
          <w:szCs w:val="28"/>
        </w:rPr>
        <w:t>определять состав чисел 2–10 путем разложения группы предметов на две части;</w:t>
      </w:r>
    </w:p>
    <w:p w14:paraId="19448A8A" w14:textId="77777777" w:rsidR="003929F7" w:rsidRDefault="00E177D7">
      <w:pPr>
        <w:pStyle w:val="aff7"/>
        <w:widowControl/>
        <w:tabs>
          <w:tab w:val="left" w:pos="1560"/>
          <w:tab w:val="left" w:pos="1701"/>
        </w:tabs>
        <w:spacing w:line="360" w:lineRule="auto"/>
        <w:ind w:left="567" w:right="111"/>
        <w:contextualSpacing/>
        <w:jc w:val="both"/>
      </w:pPr>
      <w:r>
        <w:rPr>
          <w:sz w:val="28"/>
          <w:szCs w:val="28"/>
        </w:rPr>
        <w:t>понимать смысл знаков «+» и «–»; понимать смысл действий сложения и вычита</w:t>
      </w:r>
      <w:r>
        <w:rPr>
          <w:sz w:val="28"/>
          <w:szCs w:val="28"/>
        </w:rPr>
        <w:t>ния, уметь их иллюстрировать при выполнении практических действий с предметами;</w:t>
      </w:r>
      <w:r>
        <w:rPr>
          <w:color w:val="231F20"/>
          <w:w w:val="105"/>
          <w:sz w:val="28"/>
          <w:szCs w:val="28"/>
        </w:rPr>
        <w:t xml:space="preserve"> записывать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производить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действия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сложения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вычитания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пределах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10;</w:t>
      </w:r>
    </w:p>
    <w:p w14:paraId="758392BE" w14:textId="77777777" w:rsidR="003929F7" w:rsidRDefault="00E177D7">
      <w:pPr>
        <w:pStyle w:val="aff7"/>
        <w:tabs>
          <w:tab w:val="left" w:pos="1560"/>
          <w:tab w:val="left" w:pos="1722"/>
        </w:tabs>
        <w:spacing w:line="360" w:lineRule="auto"/>
        <w:ind w:left="567" w:right="111"/>
        <w:contextualSpacing/>
        <w:jc w:val="both"/>
      </w:pPr>
      <w:r>
        <w:rPr>
          <w:color w:val="231F20"/>
          <w:w w:val="105"/>
          <w:sz w:val="28"/>
          <w:szCs w:val="28"/>
        </w:rPr>
        <w:t>решать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задачи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нахождение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суммы,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остатка,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записывать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решение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задачи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виде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примера;</w:t>
      </w:r>
    </w:p>
    <w:p w14:paraId="53A16F38" w14:textId="77777777" w:rsidR="003929F7" w:rsidRDefault="00E177D7">
      <w:pPr>
        <w:pStyle w:val="aff7"/>
        <w:tabs>
          <w:tab w:val="left" w:pos="1560"/>
          <w:tab w:val="left" w:pos="1722"/>
        </w:tabs>
        <w:spacing w:line="360" w:lineRule="auto"/>
        <w:ind w:left="567" w:right="111"/>
        <w:contextualSpacing/>
        <w:jc w:val="both"/>
      </w:pPr>
      <w:r>
        <w:rPr>
          <w:color w:val="231F20"/>
          <w:w w:val="105"/>
          <w:sz w:val="28"/>
          <w:szCs w:val="28"/>
        </w:rPr>
        <w:t xml:space="preserve">знать </w:t>
      </w:r>
      <w:r>
        <w:rPr>
          <w:color w:val="231F20"/>
          <w:w w:val="105"/>
          <w:sz w:val="28"/>
          <w:szCs w:val="28"/>
        </w:rPr>
        <w:t>временные понятия: утро,</w:t>
      </w:r>
      <w:r>
        <w:rPr>
          <w:color w:val="231F20"/>
          <w:spacing w:val="2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день,</w:t>
      </w:r>
      <w:r>
        <w:rPr>
          <w:color w:val="231F20"/>
          <w:spacing w:val="2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вечер,</w:t>
      </w:r>
      <w:r>
        <w:rPr>
          <w:color w:val="231F20"/>
          <w:spacing w:val="2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ночь, вчера,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сегодня,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завтра;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дни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недели</w:t>
      </w:r>
      <w:r>
        <w:rPr>
          <w:color w:val="231F20"/>
          <w:w w:val="105"/>
          <w:sz w:val="28"/>
          <w:szCs w:val="28"/>
        </w:rPr>
        <w:t>; текущее время года и месяц.</w:t>
      </w:r>
    </w:p>
    <w:p w14:paraId="73349C45" w14:textId="77777777" w:rsidR="003929F7" w:rsidRDefault="00E177D7">
      <w:pPr>
        <w:pStyle w:val="aff7"/>
        <w:ind w:left="567" w:right="111"/>
        <w:jc w:val="both"/>
      </w:pPr>
      <w:r>
        <w:rPr>
          <w:rFonts w:eastAsia="Segoe UI Symbol"/>
          <w:b/>
          <w:bCs/>
          <w:sz w:val="28"/>
          <w:szCs w:val="28"/>
        </w:rPr>
        <w:t>Целевые ориентиры результатов воспитания:</w:t>
      </w:r>
    </w:p>
    <w:p w14:paraId="445BF69B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1. Гражданско-патриотическое воспитание.</w:t>
      </w:r>
    </w:p>
    <w:p w14:paraId="171075BF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 xml:space="preserve">Знающий и любящий свою малую родину, свой край, имеющий </w:t>
      </w:r>
      <w:r>
        <w:rPr>
          <w:sz w:val="28"/>
          <w:szCs w:val="28"/>
        </w:rPr>
        <w:t>представление о Родине - России, ее территории, расположении.</w:t>
      </w:r>
    </w:p>
    <w:p w14:paraId="6D81E744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2B921577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Понимающий свою сопричастность к прошлому, настоящему и будущему родного кра</w:t>
      </w:r>
      <w:r>
        <w:rPr>
          <w:sz w:val="28"/>
          <w:szCs w:val="28"/>
        </w:rPr>
        <w:t>я, своей Родины - России, Российского государства.</w:t>
      </w:r>
    </w:p>
    <w:p w14:paraId="1E4E3027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389A0B4E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Имеющий первоначальные пре</w:t>
      </w:r>
      <w:r>
        <w:rPr>
          <w:sz w:val="28"/>
          <w:szCs w:val="28"/>
        </w:rPr>
        <w:t>дставления о правах и ответственности человека в обществе, гражданских правах и обязанностях.</w:t>
      </w:r>
    </w:p>
    <w:p w14:paraId="08B07F96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14:paraId="761B6592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2. Духовно-нравственное воспитание.</w:t>
      </w:r>
    </w:p>
    <w:p w14:paraId="14148834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Уваж</w:t>
      </w:r>
      <w:r>
        <w:rPr>
          <w:sz w:val="28"/>
          <w:szCs w:val="28"/>
        </w:rPr>
        <w:t>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72B9F799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635C9813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Доброжелательный,</w:t>
      </w:r>
      <w:r>
        <w:rPr>
          <w:sz w:val="28"/>
          <w:szCs w:val="28"/>
        </w:rPr>
        <w:t xml:space="preserve">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7242F587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lastRenderedPageBreak/>
        <w:t>Умеющий оценивать поступки с позиции их соответствия нравственным нормам, осознающий ответств</w:t>
      </w:r>
      <w:r>
        <w:rPr>
          <w:sz w:val="28"/>
          <w:szCs w:val="28"/>
        </w:rPr>
        <w:t>енность за свои поступки.</w:t>
      </w:r>
    </w:p>
    <w:p w14:paraId="0DD23A13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550AB275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 xml:space="preserve">Сознающий нравственную и эстетическую ценность </w:t>
      </w:r>
      <w:r>
        <w:rPr>
          <w:sz w:val="28"/>
          <w:szCs w:val="28"/>
        </w:rPr>
        <w:t>литературы, родного языка, русского языка, проявляющий интерес к чтению.</w:t>
      </w:r>
    </w:p>
    <w:p w14:paraId="166D1E41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3. Эстетическое воспитание.</w:t>
      </w:r>
    </w:p>
    <w:p w14:paraId="732E5EBB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54F511D6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Проявляющий интерес и уважение к отечественной и мировой худо</w:t>
      </w:r>
      <w:r>
        <w:rPr>
          <w:sz w:val="28"/>
          <w:szCs w:val="28"/>
        </w:rPr>
        <w:t>жественной культуре.</w:t>
      </w:r>
    </w:p>
    <w:p w14:paraId="58BA19C7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767BDBBB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4. Физическое воспитание, формирование культуры здоровья и эмоционального благополучия.</w:t>
      </w:r>
    </w:p>
    <w:p w14:paraId="08A9791E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Бережно относящийся к физическому здоровью, соблюдающ</w:t>
      </w:r>
      <w:r>
        <w:rPr>
          <w:sz w:val="28"/>
          <w:szCs w:val="28"/>
        </w:rPr>
        <w:t>ий основные правила здорового и безопасного для себя и других людей образа жизни, в том числе в информационной среде.</w:t>
      </w:r>
    </w:p>
    <w:p w14:paraId="689821D4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2F56A91E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Ориентированный на физическое</w:t>
      </w:r>
      <w:r>
        <w:rPr>
          <w:sz w:val="28"/>
          <w:szCs w:val="28"/>
        </w:rPr>
        <w:t xml:space="preserve"> развитие с учетом возможностей здоровья, занятия физкультурой и спортом.</w:t>
      </w:r>
    </w:p>
    <w:p w14:paraId="2AA2BB57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3FF9D179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5. Трудовое воспитание.</w:t>
      </w:r>
    </w:p>
    <w:p w14:paraId="6DE5D2C4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Сознающий ценность труд</w:t>
      </w:r>
      <w:r>
        <w:rPr>
          <w:sz w:val="28"/>
          <w:szCs w:val="28"/>
        </w:rPr>
        <w:t>а в жизни человека, семьи, общества.</w:t>
      </w:r>
    </w:p>
    <w:p w14:paraId="24D391CE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638D5530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Проявляющий интерес к разным профессиям.</w:t>
      </w:r>
    </w:p>
    <w:p w14:paraId="400A0BF9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 xml:space="preserve">Участвующий в различных видах доступного по возрасту труда, </w:t>
      </w:r>
      <w:r>
        <w:rPr>
          <w:sz w:val="28"/>
          <w:szCs w:val="28"/>
        </w:rPr>
        <w:t>трудовой деятельности.</w:t>
      </w:r>
    </w:p>
    <w:p w14:paraId="5C7A1AC2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6. Экологическое воспитание.</w:t>
      </w:r>
    </w:p>
    <w:p w14:paraId="5361735F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5C93D6C1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</w:t>
      </w:r>
      <w:r>
        <w:rPr>
          <w:sz w:val="28"/>
          <w:szCs w:val="28"/>
        </w:rPr>
        <w:t xml:space="preserve"> особенно живым существам.</w:t>
      </w:r>
    </w:p>
    <w:p w14:paraId="2EA2A2C0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304A6429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7. Ценности научного познания.</w:t>
      </w:r>
    </w:p>
    <w:p w14:paraId="30F14C84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</w:t>
      </w:r>
      <w:r>
        <w:rPr>
          <w:sz w:val="28"/>
          <w:szCs w:val="28"/>
        </w:rPr>
        <w:t>учным знаниям, науке.</w:t>
      </w:r>
    </w:p>
    <w:p w14:paraId="341132B4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 xml:space="preserve">Обладающий первоначальными представлениями о природных и социальных объектах, многообразии объектов и явлений </w:t>
      </w:r>
      <w:r>
        <w:rPr>
          <w:sz w:val="28"/>
          <w:szCs w:val="28"/>
        </w:rPr>
        <w:lastRenderedPageBreak/>
        <w:t>природы, связи живой и неживой природы, о науке, научном знании.</w:t>
      </w:r>
    </w:p>
    <w:p w14:paraId="12D2F990" w14:textId="77777777" w:rsidR="003929F7" w:rsidRDefault="00E177D7">
      <w:pPr>
        <w:pStyle w:val="pboth"/>
        <w:spacing w:line="293" w:lineRule="atLeast"/>
        <w:ind w:left="567" w:right="111"/>
        <w:jc w:val="both"/>
      </w:pPr>
      <w:r>
        <w:rPr>
          <w:sz w:val="28"/>
          <w:szCs w:val="28"/>
        </w:rPr>
        <w:t xml:space="preserve">Имеющий первоначальные навыки наблюдений, систематизации и </w:t>
      </w:r>
      <w:r>
        <w:rPr>
          <w:sz w:val="28"/>
          <w:szCs w:val="28"/>
        </w:rPr>
        <w:t>осмысления опыта в естественно-научной и гуманитарной областях знания.</w:t>
      </w:r>
    </w:p>
    <w:p w14:paraId="42BCB871" w14:textId="77777777" w:rsidR="003929F7" w:rsidRDefault="00E177D7">
      <w:pPr>
        <w:pStyle w:val="a0"/>
        <w:spacing w:line="276" w:lineRule="auto"/>
        <w:ind w:left="567" w:right="111"/>
        <w:jc w:val="both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Содержание учебного предмета:</w:t>
      </w:r>
    </w:p>
    <w:p w14:paraId="5CFCAA8E" w14:textId="77777777" w:rsidR="003929F7" w:rsidRDefault="00E177D7">
      <w:pPr>
        <w:pStyle w:val="a0"/>
        <w:spacing w:line="276" w:lineRule="auto"/>
        <w:ind w:left="567" w:right="111"/>
        <w:jc w:val="both"/>
      </w:pP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глухими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атематические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Разграничиваются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практической деятельности, а также умения, которые в силу объективных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причин не могут быть полностью </w:t>
      </w:r>
      <w:r>
        <w:rPr>
          <w:sz w:val="28"/>
          <w:szCs w:val="28"/>
        </w:rPr>
        <w:t>сформированы, очень значимы с точки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учителя, с опорой на использование счетного материала, таблиц (сложение,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вычитание,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соотношение е</w:t>
      </w:r>
      <w:r>
        <w:rPr>
          <w:sz w:val="28"/>
          <w:szCs w:val="28"/>
        </w:rPr>
        <w:t>диниц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измерения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др.).</w:t>
      </w:r>
    </w:p>
    <w:p w14:paraId="6427EBD1" w14:textId="77777777" w:rsidR="003929F7" w:rsidRDefault="00E177D7">
      <w:pPr>
        <w:pStyle w:val="a1"/>
        <w:spacing w:line="360" w:lineRule="auto"/>
        <w:ind w:left="567" w:right="111"/>
        <w:jc w:val="both"/>
      </w:pPr>
      <w:r>
        <w:rPr>
          <w:b/>
          <w:i/>
          <w:color w:val="231F20"/>
          <w:w w:val="105"/>
          <w:sz w:val="28"/>
          <w:szCs w:val="28"/>
        </w:rPr>
        <w:t>Группы предметов.</w:t>
      </w:r>
      <w:r>
        <w:rPr>
          <w:color w:val="231F20"/>
          <w:w w:val="105"/>
          <w:sz w:val="28"/>
          <w:szCs w:val="28"/>
        </w:rPr>
        <w:t xml:space="preserve"> Знакомство с понятиями «больше», «меньше», «столько же», «поровну», «</w:t>
      </w:r>
      <w:proofErr w:type="spellStart"/>
      <w:r>
        <w:rPr>
          <w:color w:val="231F20"/>
          <w:w w:val="105"/>
          <w:sz w:val="28"/>
          <w:szCs w:val="28"/>
        </w:rPr>
        <w:t>непоровну</w:t>
      </w:r>
      <w:proofErr w:type="spellEnd"/>
      <w:r>
        <w:rPr>
          <w:color w:val="231F20"/>
          <w:w w:val="105"/>
          <w:sz w:val="28"/>
          <w:szCs w:val="28"/>
        </w:rPr>
        <w:t>», «одинаково». Образование групп предметов из отдельных предметов, расположенных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ряд.</w:t>
      </w:r>
    </w:p>
    <w:p w14:paraId="6A8E8FC8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b/>
          <w:i/>
          <w:color w:val="231F20"/>
          <w:w w:val="105"/>
          <w:sz w:val="28"/>
          <w:szCs w:val="28"/>
        </w:rPr>
        <w:t>Числа</w:t>
      </w:r>
      <w:r>
        <w:rPr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b/>
          <w:i/>
          <w:color w:val="231F20"/>
          <w:w w:val="105"/>
          <w:sz w:val="28"/>
          <w:szCs w:val="28"/>
        </w:rPr>
        <w:t>от</w:t>
      </w:r>
      <w:r>
        <w:rPr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b/>
          <w:i/>
          <w:color w:val="231F20"/>
          <w:w w:val="105"/>
          <w:sz w:val="28"/>
          <w:szCs w:val="28"/>
        </w:rPr>
        <w:t>1</w:t>
      </w:r>
      <w:r>
        <w:rPr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b/>
          <w:i/>
          <w:color w:val="231F20"/>
          <w:w w:val="105"/>
          <w:sz w:val="28"/>
          <w:szCs w:val="28"/>
        </w:rPr>
        <w:t>до</w:t>
      </w:r>
      <w:r>
        <w:rPr>
          <w:b/>
          <w:i/>
          <w:color w:val="231F20"/>
          <w:spacing w:val="47"/>
          <w:w w:val="105"/>
          <w:sz w:val="28"/>
          <w:szCs w:val="28"/>
        </w:rPr>
        <w:t xml:space="preserve"> </w:t>
      </w:r>
      <w:r>
        <w:rPr>
          <w:b/>
          <w:i/>
          <w:color w:val="231F20"/>
          <w:spacing w:val="-10"/>
          <w:w w:val="105"/>
          <w:sz w:val="28"/>
          <w:szCs w:val="28"/>
        </w:rPr>
        <w:t>5.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Название чисел от 1 до 5. </w:t>
      </w:r>
      <w:r>
        <w:rPr>
          <w:color w:val="231F20"/>
          <w:w w:val="105"/>
          <w:sz w:val="28"/>
          <w:szCs w:val="28"/>
        </w:rPr>
        <w:t>Обозначение цифрой и словом. Последовательность чисел в натуральном ряду. Написание цифр от 1 до 5. Сравнение чисел.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Место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каждого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натуральном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ряду. Состав</w:t>
      </w:r>
      <w:r>
        <w:rPr>
          <w:color w:val="231F20"/>
          <w:spacing w:val="4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чисел</w:t>
      </w:r>
      <w:r>
        <w:rPr>
          <w:color w:val="231F20"/>
          <w:spacing w:val="4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2,</w:t>
      </w:r>
      <w:r>
        <w:rPr>
          <w:color w:val="231F20"/>
          <w:spacing w:val="4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3,</w:t>
      </w:r>
      <w:r>
        <w:rPr>
          <w:color w:val="231F20"/>
          <w:spacing w:val="4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4,</w:t>
      </w:r>
      <w:r>
        <w:rPr>
          <w:color w:val="231F20"/>
          <w:spacing w:val="42"/>
          <w:w w:val="105"/>
          <w:sz w:val="28"/>
          <w:szCs w:val="28"/>
        </w:rPr>
        <w:t xml:space="preserve"> </w:t>
      </w:r>
      <w:r>
        <w:rPr>
          <w:color w:val="231F20"/>
          <w:spacing w:val="-10"/>
          <w:w w:val="105"/>
          <w:sz w:val="28"/>
          <w:szCs w:val="28"/>
        </w:rPr>
        <w:t xml:space="preserve">5. </w:t>
      </w:r>
      <w:r>
        <w:rPr>
          <w:color w:val="231F20"/>
          <w:w w:val="105"/>
          <w:sz w:val="28"/>
          <w:szCs w:val="28"/>
        </w:rPr>
        <w:t>Сравнение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групп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предметов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количеству.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Счёт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прямой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2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обратный 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пределах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пяти.</w:t>
      </w:r>
    </w:p>
    <w:p w14:paraId="7A2EEA35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b/>
          <w:i/>
          <w:color w:val="231F20"/>
          <w:w w:val="105"/>
          <w:sz w:val="28"/>
          <w:szCs w:val="28"/>
        </w:rPr>
        <w:t>Числа</w:t>
      </w:r>
      <w:r>
        <w:rPr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b/>
          <w:i/>
          <w:color w:val="231F20"/>
          <w:w w:val="105"/>
          <w:sz w:val="28"/>
          <w:szCs w:val="28"/>
        </w:rPr>
        <w:t>от</w:t>
      </w:r>
      <w:r>
        <w:rPr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b/>
          <w:i/>
          <w:color w:val="231F20"/>
          <w:w w:val="105"/>
          <w:sz w:val="28"/>
          <w:szCs w:val="28"/>
        </w:rPr>
        <w:t>1</w:t>
      </w:r>
      <w:r>
        <w:rPr>
          <w:b/>
          <w:i/>
          <w:color w:val="231F20"/>
          <w:spacing w:val="46"/>
          <w:w w:val="105"/>
          <w:sz w:val="28"/>
          <w:szCs w:val="28"/>
        </w:rPr>
        <w:t xml:space="preserve"> </w:t>
      </w:r>
      <w:r>
        <w:rPr>
          <w:b/>
          <w:i/>
          <w:color w:val="231F20"/>
          <w:w w:val="105"/>
          <w:sz w:val="28"/>
          <w:szCs w:val="28"/>
        </w:rPr>
        <w:t>до</w:t>
      </w:r>
      <w:r>
        <w:rPr>
          <w:b/>
          <w:i/>
          <w:color w:val="231F20"/>
          <w:spacing w:val="47"/>
          <w:w w:val="105"/>
          <w:sz w:val="28"/>
          <w:szCs w:val="28"/>
        </w:rPr>
        <w:t xml:space="preserve"> </w:t>
      </w:r>
      <w:r>
        <w:rPr>
          <w:b/>
          <w:i/>
          <w:color w:val="231F20"/>
          <w:spacing w:val="-5"/>
          <w:w w:val="105"/>
          <w:sz w:val="28"/>
          <w:szCs w:val="28"/>
        </w:rPr>
        <w:t>10.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Название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последовательность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чисел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пределах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10.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Чтение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запись чисел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6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до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10.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Написание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цифр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6,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7,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8,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9,</w:t>
      </w:r>
      <w:r>
        <w:rPr>
          <w:color w:val="231F20"/>
          <w:spacing w:val="35"/>
          <w:w w:val="105"/>
          <w:sz w:val="28"/>
          <w:szCs w:val="28"/>
        </w:rPr>
        <w:t xml:space="preserve"> 10, </w:t>
      </w:r>
      <w:r>
        <w:rPr>
          <w:color w:val="231F20"/>
          <w:w w:val="105"/>
          <w:sz w:val="28"/>
          <w:szCs w:val="28"/>
        </w:rPr>
        <w:t>0.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Число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0.</w:t>
      </w:r>
      <w:r>
        <w:rPr>
          <w:color w:val="231F20"/>
          <w:spacing w:val="3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Сравнение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spacing w:val="-4"/>
          <w:w w:val="105"/>
          <w:sz w:val="28"/>
          <w:szCs w:val="28"/>
        </w:rPr>
        <w:t xml:space="preserve">чисел. </w:t>
      </w:r>
      <w:r>
        <w:rPr>
          <w:color w:val="231F20"/>
          <w:w w:val="105"/>
          <w:sz w:val="28"/>
          <w:szCs w:val="28"/>
        </w:rPr>
        <w:t>Состав</w:t>
      </w:r>
      <w:r>
        <w:rPr>
          <w:color w:val="231F20"/>
          <w:spacing w:val="2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чисел</w:t>
      </w:r>
      <w:r>
        <w:rPr>
          <w:color w:val="231F20"/>
          <w:spacing w:val="28"/>
          <w:w w:val="105"/>
          <w:sz w:val="28"/>
          <w:szCs w:val="28"/>
        </w:rPr>
        <w:t xml:space="preserve"> </w:t>
      </w:r>
      <w:r>
        <w:rPr>
          <w:color w:val="231F20"/>
          <w:spacing w:val="-4"/>
          <w:w w:val="105"/>
          <w:sz w:val="28"/>
          <w:szCs w:val="28"/>
        </w:rPr>
        <w:t xml:space="preserve">2–10. </w:t>
      </w:r>
      <w:r>
        <w:rPr>
          <w:color w:val="231F20"/>
          <w:w w:val="105"/>
          <w:sz w:val="28"/>
          <w:szCs w:val="28"/>
        </w:rPr>
        <w:t>Количественный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порядковый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счёт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одному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группами.</w:t>
      </w:r>
    </w:p>
    <w:p w14:paraId="74DBEB70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b/>
          <w:i/>
          <w:sz w:val="28"/>
          <w:szCs w:val="28"/>
        </w:rPr>
        <w:t>Арифметические задачи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Задачи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одно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действие,</w:t>
      </w:r>
      <w:r>
        <w:rPr>
          <w:color w:val="231F20"/>
          <w:spacing w:val="3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решаемые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сложением</w:t>
      </w:r>
      <w:r>
        <w:rPr>
          <w:color w:val="231F20"/>
          <w:spacing w:val="3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3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вычитанием. </w:t>
      </w:r>
      <w:r>
        <w:rPr>
          <w:color w:val="231F20"/>
          <w:w w:val="105"/>
          <w:sz w:val="28"/>
          <w:szCs w:val="28"/>
        </w:rPr>
        <w:t>Задачи на нахождение суммы двух слагаемых. Задачи на нахождение остатка. Драматизация их содержания. Составление условия задачи из рассыпного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текста.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(Выполнение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рису</w:t>
      </w:r>
      <w:r>
        <w:rPr>
          <w:color w:val="231F20"/>
          <w:w w:val="105"/>
          <w:sz w:val="28"/>
          <w:szCs w:val="28"/>
        </w:rPr>
        <w:t>нка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запись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решения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виде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примера.)</w:t>
      </w:r>
    </w:p>
    <w:p w14:paraId="33E40F04" w14:textId="77777777" w:rsidR="003929F7" w:rsidRDefault="00E177D7">
      <w:pPr>
        <w:pStyle w:val="a0"/>
        <w:spacing w:line="360" w:lineRule="auto"/>
        <w:ind w:left="567" w:right="111"/>
        <w:jc w:val="both"/>
      </w:pPr>
      <w:proofErr w:type="spellStart"/>
      <w:r>
        <w:rPr>
          <w:b/>
          <w:i/>
          <w:sz w:val="28"/>
          <w:szCs w:val="28"/>
        </w:rPr>
        <w:t>Временны́е</w:t>
      </w:r>
      <w:proofErr w:type="spellEnd"/>
      <w:r>
        <w:rPr>
          <w:b/>
          <w:i/>
          <w:color w:val="231F20"/>
          <w:spacing w:val="34"/>
          <w:sz w:val="28"/>
          <w:szCs w:val="28"/>
        </w:rPr>
        <w:t xml:space="preserve"> </w:t>
      </w:r>
      <w:r>
        <w:rPr>
          <w:b/>
          <w:i/>
          <w:color w:val="231F20"/>
          <w:spacing w:val="-2"/>
          <w:sz w:val="28"/>
          <w:szCs w:val="28"/>
        </w:rPr>
        <w:t>понятия.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Вчера,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сегодня.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Работа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календарём.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Дни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недели.</w:t>
      </w:r>
      <w:r>
        <w:rPr>
          <w:color w:val="231F20"/>
          <w:spacing w:val="3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Названия</w:t>
      </w:r>
      <w:r>
        <w:rPr>
          <w:color w:val="231F20"/>
          <w:spacing w:val="3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месяцев.</w:t>
      </w:r>
    </w:p>
    <w:p w14:paraId="4F20D283" w14:textId="77777777" w:rsidR="003929F7" w:rsidRDefault="00E177D7">
      <w:pPr>
        <w:pStyle w:val="a0"/>
        <w:spacing w:line="360" w:lineRule="auto"/>
        <w:ind w:left="567" w:right="111"/>
        <w:jc w:val="both"/>
      </w:pPr>
      <w:r>
        <w:rPr>
          <w:b/>
          <w:i/>
          <w:color w:val="231F20"/>
          <w:spacing w:val="-2"/>
          <w:w w:val="105"/>
          <w:sz w:val="28"/>
          <w:szCs w:val="28"/>
        </w:rPr>
        <w:t>Геометрический</w:t>
      </w:r>
      <w:r>
        <w:rPr>
          <w:b/>
          <w:i/>
          <w:color w:val="231F20"/>
          <w:spacing w:val="16"/>
          <w:w w:val="105"/>
          <w:sz w:val="28"/>
          <w:szCs w:val="28"/>
        </w:rPr>
        <w:t xml:space="preserve"> </w:t>
      </w:r>
      <w:r>
        <w:rPr>
          <w:b/>
          <w:i/>
          <w:color w:val="231F20"/>
          <w:spacing w:val="-2"/>
          <w:w w:val="105"/>
          <w:sz w:val="28"/>
          <w:szCs w:val="28"/>
        </w:rPr>
        <w:t>материал.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Квадрат, прямоугольник, треугольник, круг. Рисование по образцу в тетради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клетку.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Составление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орнаментов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геометрических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фигур.</w:t>
      </w:r>
    </w:p>
    <w:p w14:paraId="3938BF10" w14:textId="77777777" w:rsidR="003929F7" w:rsidRDefault="00E177D7">
      <w:pPr>
        <w:pStyle w:val="a0"/>
        <w:spacing w:before="158"/>
        <w:ind w:left="567" w:right="111"/>
        <w:jc w:val="both"/>
      </w:pPr>
      <w:r>
        <w:rPr>
          <w:i/>
          <w:sz w:val="28"/>
          <w:szCs w:val="28"/>
        </w:rPr>
        <w:lastRenderedPageBreak/>
        <w:t>Повторение</w:t>
      </w:r>
      <w:r>
        <w:rPr>
          <w:i/>
          <w:spacing w:val="-9"/>
          <w:sz w:val="28"/>
          <w:szCs w:val="28"/>
        </w:rPr>
        <w:t xml:space="preserve"> </w:t>
      </w:r>
      <w:r>
        <w:rPr>
          <w:i/>
          <w:sz w:val="28"/>
          <w:szCs w:val="28"/>
        </w:rPr>
        <w:t>изученного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материала</w:t>
      </w:r>
    </w:p>
    <w:p w14:paraId="510689A0" w14:textId="77777777" w:rsidR="003929F7" w:rsidRDefault="00E177D7">
      <w:pPr>
        <w:pStyle w:val="a0"/>
        <w:spacing w:before="3"/>
        <w:ind w:left="567" w:right="111"/>
        <w:jc w:val="both"/>
      </w:pPr>
      <w:r>
        <w:rPr>
          <w:i/>
          <w:sz w:val="28"/>
          <w:szCs w:val="28"/>
        </w:rPr>
        <w:t>Виды и формы организации учебных занятий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традиционный урок, обобщающий урок, итоговый урок;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фронтальная, групповая, индивидуальная работа, работа в парах.</w:t>
      </w:r>
      <w:r>
        <w:rPr>
          <w:spacing w:val="-67"/>
          <w:sz w:val="28"/>
          <w:szCs w:val="28"/>
        </w:rPr>
        <w:t xml:space="preserve">   </w:t>
      </w:r>
    </w:p>
    <w:p w14:paraId="02DA9D8A" w14:textId="77777777" w:rsidR="003929F7" w:rsidRDefault="00E177D7">
      <w:pPr>
        <w:pStyle w:val="a0"/>
        <w:spacing w:before="3"/>
        <w:ind w:left="567" w:right="111"/>
        <w:jc w:val="both"/>
      </w:pPr>
      <w:r>
        <w:rPr>
          <w:sz w:val="28"/>
          <w:szCs w:val="28"/>
        </w:rPr>
        <w:t>Речевой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материал: </w:t>
      </w:r>
      <w:r>
        <w:rPr>
          <w:i/>
          <w:sz w:val="28"/>
          <w:szCs w:val="28"/>
        </w:rPr>
        <w:t>Слова,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словосочетания,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фразы.</w:t>
      </w:r>
    </w:p>
    <w:p w14:paraId="17DA6584" w14:textId="77777777" w:rsidR="003929F7" w:rsidRDefault="00E177D7">
      <w:pPr>
        <w:pStyle w:val="a0"/>
        <w:ind w:left="567" w:right="111"/>
        <w:jc w:val="both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Учебно-методическое и материально-техническое обеспечение образовательного процесса:</w:t>
      </w:r>
    </w:p>
    <w:p w14:paraId="30753D24" w14:textId="77777777" w:rsidR="003929F7" w:rsidRDefault="00E177D7">
      <w:pPr>
        <w:pStyle w:val="24"/>
        <w:spacing w:after="0" w:line="276" w:lineRule="auto"/>
        <w:ind w:left="567" w:right="111"/>
        <w:jc w:val="both"/>
      </w:pPr>
      <w:r>
        <w:t>Литература для обучающихся:</w:t>
      </w:r>
    </w:p>
    <w:p w14:paraId="1CB763CC" w14:textId="77777777" w:rsidR="003929F7" w:rsidRDefault="00E177D7">
      <w:pPr>
        <w:pStyle w:val="a0"/>
        <w:ind w:left="567" w:right="111"/>
        <w:jc w:val="both"/>
      </w:pPr>
      <w:r>
        <w:rPr>
          <w:sz w:val="28"/>
          <w:szCs w:val="28"/>
        </w:rPr>
        <w:t xml:space="preserve">«Математика», 1 класс, </w:t>
      </w:r>
      <w:proofErr w:type="spellStart"/>
      <w:r>
        <w:rPr>
          <w:sz w:val="28"/>
          <w:szCs w:val="28"/>
        </w:rPr>
        <w:t>И.В.Больших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Е.А.Жеребятьева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И.Л.Соловьёва</w:t>
      </w:r>
      <w:proofErr w:type="spellEnd"/>
      <w:r>
        <w:rPr>
          <w:sz w:val="28"/>
          <w:szCs w:val="28"/>
        </w:rPr>
        <w:t>.</w:t>
      </w:r>
    </w:p>
    <w:p w14:paraId="427C5B28" w14:textId="77777777" w:rsidR="003929F7" w:rsidRDefault="00E177D7">
      <w:pPr>
        <w:pStyle w:val="a0"/>
        <w:spacing w:line="276" w:lineRule="auto"/>
        <w:ind w:left="567" w:right="111"/>
        <w:jc w:val="both"/>
      </w:pPr>
      <w:r>
        <w:rPr>
          <w:b/>
          <w:sz w:val="28"/>
          <w:szCs w:val="28"/>
        </w:rPr>
        <w:t>Материально-техническое обеспечение программы:</w:t>
      </w:r>
    </w:p>
    <w:p w14:paraId="37C1E366" w14:textId="77777777" w:rsidR="003929F7" w:rsidRDefault="00E177D7">
      <w:pPr>
        <w:pStyle w:val="a0"/>
        <w:spacing w:line="276" w:lineRule="auto"/>
        <w:ind w:left="567" w:right="111"/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</w:rPr>
        <w:t>оутбук, иллюстрации, картинный материал, интерактивная доска (в компьютерном классе), цифровые образовательные ресурсы.</w:t>
      </w:r>
    </w:p>
    <w:p w14:paraId="243DA00A" w14:textId="77777777" w:rsidR="003929F7" w:rsidRDefault="00E177D7">
      <w:pPr>
        <w:pStyle w:val="a0"/>
        <w:spacing w:line="276" w:lineRule="auto"/>
        <w:ind w:left="567" w:right="111"/>
        <w:jc w:val="both"/>
      </w:pPr>
      <w:r>
        <w:rPr>
          <w:b/>
          <w:iCs/>
          <w:sz w:val="28"/>
          <w:szCs w:val="28"/>
        </w:rPr>
        <w:t xml:space="preserve">Электронно-учебные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6B316D42" w14:textId="77777777" w:rsidR="003929F7" w:rsidRDefault="003929F7">
      <w:pPr>
        <w:pStyle w:val="a0"/>
        <w:spacing w:line="276" w:lineRule="auto"/>
        <w:ind w:left="567" w:right="111"/>
        <w:jc w:val="both"/>
      </w:pPr>
    </w:p>
    <w:p w14:paraId="62395DB5" w14:textId="77777777" w:rsidR="003929F7" w:rsidRDefault="003929F7">
      <w:pPr>
        <w:pStyle w:val="a0"/>
        <w:ind w:left="567" w:right="111"/>
        <w:jc w:val="both"/>
      </w:pPr>
    </w:p>
    <w:p w14:paraId="4DCCD5C6" w14:textId="77777777" w:rsidR="003929F7" w:rsidRDefault="00E177D7">
      <w:pPr>
        <w:pStyle w:val="a0"/>
        <w:ind w:left="567" w:right="111"/>
        <w:jc w:val="both"/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ТЕМАТИЧЕСКОЕ ПЛАНИРОВАНИЕ</w:t>
      </w:r>
      <w:bookmarkStart w:id="7" w:name="_Toc151998529"/>
      <w:r>
        <w:rPr>
          <w:b/>
          <w:sz w:val="28"/>
          <w:szCs w:val="28"/>
        </w:rPr>
        <w:t>:</w:t>
      </w:r>
    </w:p>
    <w:p w14:paraId="4631F1C8" w14:textId="77777777" w:rsidR="003929F7" w:rsidRDefault="00E177D7">
      <w:pPr>
        <w:pStyle w:val="a0"/>
        <w:ind w:left="567" w:right="111"/>
        <w:jc w:val="both"/>
      </w:pPr>
      <w:r>
        <w:rPr>
          <w:b/>
          <w:sz w:val="28"/>
          <w:szCs w:val="28"/>
        </w:rPr>
        <w:t xml:space="preserve"> </w:t>
      </w:r>
      <w:r>
        <w:rPr>
          <w:rFonts w:eastAsia="PragmaticaC"/>
          <w:b/>
          <w:caps/>
          <w:color w:val="231F20"/>
          <w:spacing w:val="-2"/>
          <w:sz w:val="28"/>
          <w:szCs w:val="28"/>
        </w:rPr>
        <w:t xml:space="preserve">(132 </w:t>
      </w:r>
      <w:r>
        <w:rPr>
          <w:rFonts w:eastAsia="PragmaticaC"/>
          <w:b/>
          <w:color w:val="231F20"/>
          <w:spacing w:val="-2"/>
          <w:sz w:val="28"/>
          <w:szCs w:val="28"/>
        </w:rPr>
        <w:t>часа</w:t>
      </w:r>
      <w:bookmarkEnd w:id="7"/>
      <w:r>
        <w:rPr>
          <w:rFonts w:eastAsia="PragmaticaC"/>
          <w:b/>
          <w:caps/>
          <w:color w:val="231F20"/>
          <w:spacing w:val="-2"/>
          <w:sz w:val="28"/>
          <w:szCs w:val="28"/>
        </w:rPr>
        <w:t>)</w:t>
      </w:r>
    </w:p>
    <w:p w14:paraId="0515723B" w14:textId="77777777" w:rsidR="003929F7" w:rsidRDefault="003929F7">
      <w:pPr>
        <w:pStyle w:val="a0"/>
        <w:ind w:left="567" w:right="111"/>
        <w:jc w:val="both"/>
      </w:pPr>
    </w:p>
    <w:tbl>
      <w:tblPr>
        <w:tblW w:w="0" w:type="auto"/>
        <w:tblInd w:w="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0915"/>
      </w:tblGrid>
      <w:tr w:rsidR="003929F7" w14:paraId="1F75F831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FC7B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  <w:b/>
                <w:color w:val="231F20"/>
                <w:spacing w:val="-4"/>
              </w:rPr>
              <w:t>Тема</w:t>
            </w:r>
          </w:p>
          <w:p w14:paraId="06A1B342" w14:textId="77777777" w:rsidR="003929F7" w:rsidRDefault="003929F7">
            <w:pPr>
              <w:pStyle w:val="a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A3C7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  <w:b/>
                <w:color w:val="231F20"/>
                <w:spacing w:val="-2"/>
              </w:rPr>
              <w:t>Кол-во часов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B0A1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  <w:b/>
                <w:color w:val="231F20"/>
              </w:rPr>
              <w:t>Характеристика</w:t>
            </w:r>
            <w:r>
              <w:rPr>
                <w:rFonts w:eastAsia="NewtonCSanPin"/>
                <w:b/>
                <w:color w:val="231F20"/>
                <w:spacing w:val="14"/>
              </w:rPr>
              <w:t xml:space="preserve"> </w:t>
            </w:r>
            <w:r>
              <w:rPr>
                <w:rFonts w:eastAsia="NewtonCSanPin"/>
                <w:b/>
                <w:color w:val="231F20"/>
              </w:rPr>
              <w:t xml:space="preserve">деятельности </w:t>
            </w:r>
            <w:r>
              <w:rPr>
                <w:rFonts w:eastAsia="NewtonCSanPin"/>
                <w:b/>
                <w:color w:val="231F20"/>
                <w:spacing w:val="-2"/>
              </w:rPr>
              <w:t>обучающихся</w:t>
            </w:r>
            <w:r>
              <w:rPr>
                <w:rStyle w:val="af8"/>
              </w:rPr>
              <w:footnoteReference w:id="1"/>
            </w:r>
          </w:p>
        </w:tc>
      </w:tr>
      <w:tr w:rsidR="003929F7" w14:paraId="40F8129A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3244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  <w:b/>
                <w:color w:val="231F20"/>
                <w:w w:val="105"/>
              </w:rPr>
              <w:t>1-я</w:t>
            </w:r>
            <w:r>
              <w:rPr>
                <w:rFonts w:eastAsia="NewtonCSanPin"/>
                <w:b/>
                <w:color w:val="231F20"/>
                <w:spacing w:val="43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w w:val="105"/>
              </w:rPr>
              <w:t>четверть</w:t>
            </w:r>
            <w:r>
              <w:rPr>
                <w:rFonts w:eastAsia="NewtonCSanPi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w w:val="105"/>
              </w:rPr>
              <w:t>(32</w:t>
            </w:r>
            <w:r>
              <w:rPr>
                <w:rFonts w:eastAsia="NewtonCSanPi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spacing w:val="-5"/>
                <w:w w:val="105"/>
              </w:rPr>
              <w:t>часа)</w:t>
            </w:r>
          </w:p>
        </w:tc>
      </w:tr>
      <w:tr w:rsidR="003929F7" w14:paraId="2C5E0706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64C2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Сравнение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предметов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величине.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0C8A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EE77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Учиться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цифру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1.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Различать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цифру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число. Различать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цвету,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величине,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размеру, массе,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форме.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2–4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величине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методом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наложения,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«на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глаз»: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больше,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 равные,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одинаковые.</w:t>
            </w:r>
          </w:p>
        </w:tc>
      </w:tr>
      <w:tr w:rsidR="003929F7" w14:paraId="52A1F3C1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4913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Знакомство</w:t>
            </w:r>
            <w:r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понятиями: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большой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— маленький,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длинный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—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короткий, узкий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—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широкий, высокий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—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низкий.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1F59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9FCA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2–4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величине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методом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наложения,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«на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глаз». Сравнивать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размеру (величине, длине,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ширине,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высоте).</w:t>
            </w:r>
          </w:p>
        </w:tc>
      </w:tr>
      <w:tr w:rsidR="003929F7" w14:paraId="06741ADC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1831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Понятия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«сколько?», </w:t>
            </w:r>
            <w:r>
              <w:rPr>
                <w:rFonts w:eastAsia="NewtonCSanPin"/>
                <w:color w:val="231F20"/>
                <w:w w:val="105"/>
              </w:rPr>
              <w:t>«столько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5"/>
                <w:w w:val="105"/>
              </w:rPr>
              <w:t>же».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EAE9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E80C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из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множества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заданное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две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группы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предметов.</w:t>
            </w:r>
          </w:p>
        </w:tc>
      </w:tr>
      <w:tr w:rsidR="003929F7" w14:paraId="23720389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1F32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lastRenderedPageBreak/>
              <w:t>Понятия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больше, меньше.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A09F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DD56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две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группы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предметов,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какой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группе предметов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больше (меньше).</w:t>
            </w:r>
          </w:p>
        </w:tc>
      </w:tr>
      <w:tr w:rsidR="003929F7" w14:paraId="54A11E4C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69B2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Понятия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поровну, </w:t>
            </w:r>
            <w:proofErr w:type="spellStart"/>
            <w:r>
              <w:rPr>
                <w:rFonts w:eastAsia="NewtonCSanPin"/>
                <w:color w:val="231F20"/>
                <w:spacing w:val="-2"/>
                <w:w w:val="105"/>
              </w:rPr>
              <w:t>непоровну</w:t>
            </w:r>
            <w:proofErr w:type="spellEnd"/>
            <w:r>
              <w:rPr>
                <w:rFonts w:eastAsia="NewtonCSanPin"/>
                <w:color w:val="231F20"/>
                <w:spacing w:val="-2"/>
                <w:w w:val="105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C415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1B1E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 xml:space="preserve">Сравнивать две группы предметов, в какой группе предметов поровну, столько же, </w:t>
            </w:r>
            <w:proofErr w:type="spellStart"/>
            <w:r>
              <w:rPr>
                <w:rFonts w:eastAsia="NewtonCSanPin"/>
                <w:color w:val="231F20"/>
                <w:w w:val="105"/>
              </w:rPr>
              <w:t>непоровну</w:t>
            </w:r>
            <w:proofErr w:type="spellEnd"/>
            <w:r>
              <w:rPr>
                <w:rFonts w:eastAsia="NewtonCSanPin"/>
                <w:color w:val="231F20"/>
                <w:w w:val="105"/>
              </w:rPr>
              <w:t>. Показывать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поровну,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proofErr w:type="spellStart"/>
            <w:r>
              <w:rPr>
                <w:rFonts w:eastAsia="NewtonCSanPin"/>
                <w:color w:val="231F20"/>
                <w:w w:val="105"/>
              </w:rPr>
              <w:t>непоровну</w:t>
            </w:r>
            <w:proofErr w:type="spellEnd"/>
            <w:r>
              <w:rPr>
                <w:rFonts w:eastAsia="NewtonCSanPin"/>
                <w:color w:val="231F20"/>
                <w:w w:val="105"/>
              </w:rPr>
              <w:t>.</w:t>
            </w:r>
          </w:p>
        </w:tc>
      </w:tr>
      <w:tr w:rsidR="003929F7" w14:paraId="6CDD9CC3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1FA1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Много,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один.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Письмо 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2B0B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0BE" w14:textId="77777777" w:rsidR="003929F7" w:rsidRDefault="00E177D7">
            <w:pPr>
              <w:pStyle w:val="a0"/>
              <w:ind w:left="113"/>
            </w:pPr>
            <w:r>
              <w:rPr>
                <w:rFonts w:eastAsia="NewtonCSanPin"/>
                <w:color w:val="231F20"/>
                <w:w w:val="105"/>
              </w:rPr>
              <w:t>Ориентироваться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листе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бумаги. </w:t>
            </w:r>
          </w:p>
          <w:p w14:paraId="59D8CA81" w14:textId="77777777" w:rsidR="003929F7" w:rsidRDefault="00E177D7">
            <w:pPr>
              <w:pStyle w:val="a0"/>
              <w:ind w:left="113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цифру</w:t>
            </w:r>
            <w:r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 с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Рисовать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один предмет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—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много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вопрос: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«Сколько?».</w:t>
            </w:r>
          </w:p>
        </w:tc>
      </w:tr>
      <w:tr w:rsidR="003929F7" w14:paraId="76B37FC8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E63F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Один,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одна,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4"/>
                <w:w w:val="105"/>
              </w:rPr>
              <w:t>одно.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A6AD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FFA1" w14:textId="77777777" w:rsidR="003929F7" w:rsidRDefault="00E177D7">
            <w:pPr>
              <w:pStyle w:val="a0"/>
              <w:ind w:left="113"/>
            </w:pPr>
            <w:r>
              <w:rPr>
                <w:rFonts w:eastAsia="NewtonCSanPin"/>
                <w:color w:val="231F20"/>
                <w:w w:val="105"/>
              </w:rPr>
              <w:t>Ориентироваться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листе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бумаги.</w:t>
            </w:r>
          </w:p>
          <w:p w14:paraId="105DB9F4" w14:textId="77777777" w:rsidR="003929F7" w:rsidRDefault="00E177D7">
            <w:pPr>
              <w:pStyle w:val="a0"/>
              <w:ind w:left="113" w:right="59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цифру</w:t>
            </w:r>
            <w:r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 с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Рисовать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один предмет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—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много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вопрос: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«Сколько?».</w:t>
            </w:r>
          </w:p>
        </w:tc>
      </w:tr>
      <w:tr w:rsidR="003929F7" w14:paraId="7D868BEB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1A0F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Числа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2.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9BC6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CB1A" w14:textId="77777777" w:rsidR="003929F7" w:rsidRDefault="00E177D7">
            <w:pPr>
              <w:pStyle w:val="a0"/>
              <w:ind w:left="113" w:right="59"/>
            </w:pPr>
            <w:r>
              <w:rPr>
                <w:rFonts w:eastAsia="NewtonCSanPin"/>
                <w:color w:val="231F20"/>
                <w:w w:val="105"/>
              </w:rPr>
              <w:t>Ориентироваться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листе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бумаги.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 1,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2.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вопрос: «Сколько?».</w:t>
            </w:r>
          </w:p>
        </w:tc>
      </w:tr>
      <w:tr w:rsidR="003929F7" w14:paraId="33E9E474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B0A8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Знакомство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знаком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«равно».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E14B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BFEE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spacing w:val="-2"/>
                <w:w w:val="105"/>
              </w:rPr>
              <w:t>Ориентироваться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листе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бумаги.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называть </w:t>
            </w:r>
            <w:r>
              <w:rPr>
                <w:rFonts w:eastAsia="NewtonCSanPin"/>
                <w:color w:val="231F20"/>
                <w:w w:val="105"/>
              </w:rPr>
              <w:t>знак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«=».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числа.</w:t>
            </w:r>
          </w:p>
        </w:tc>
      </w:tr>
      <w:tr w:rsidR="003929F7" w14:paraId="6A9A27B0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0B8F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Знакомство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знаками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«больше»,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«мень</w:t>
            </w:r>
            <w:r>
              <w:rPr>
                <w:rFonts w:eastAsia="NewtonCSanPin"/>
                <w:color w:val="231F20"/>
                <w:spacing w:val="-4"/>
                <w:w w:val="105"/>
              </w:rPr>
              <w:t>ше».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497B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0066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Ориентироваться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листе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бумаги.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называть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«=»,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«&gt;»,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«&lt;».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 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числа.</w:t>
            </w:r>
          </w:p>
        </w:tc>
      </w:tr>
      <w:tr w:rsidR="003929F7" w14:paraId="1B8AC646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7496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Число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цифра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7CAD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DF0D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Ориентироваться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листе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бумаги.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1, 2,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 чисел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3.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 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3. Отвечать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</w:p>
        </w:tc>
      </w:tr>
      <w:tr w:rsidR="003929F7" w14:paraId="7A426180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2906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3.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8A7F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F046" w14:textId="77777777" w:rsidR="003929F7" w:rsidRDefault="00E177D7">
            <w:pPr>
              <w:pStyle w:val="a0"/>
              <w:ind w:left="113" w:right="202"/>
              <w:jc w:val="both"/>
            </w:pPr>
            <w:r>
              <w:rPr>
                <w:rFonts w:eastAsia="NewtonCSanPin"/>
                <w:color w:val="231F20"/>
                <w:w w:val="105"/>
              </w:rPr>
              <w:t xml:space="preserve">Писать цифры. Соотносить цифры и </w:t>
            </w:r>
            <w:r>
              <w:rPr>
                <w:rFonts w:eastAsia="NewtonCSanPin"/>
                <w:color w:val="231F20"/>
                <w:w w:val="105"/>
              </w:rPr>
              <w:t>числа. Отрабатывать состав чисел 2, 3. Пересчитывать, отсчитывать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3. Отвечать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вопрос: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«Сколько?».</w:t>
            </w:r>
          </w:p>
        </w:tc>
      </w:tr>
      <w:tr w:rsidR="003929F7" w14:paraId="081652D7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74EB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Счёт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3.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3A4F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A17E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</w:t>
            </w:r>
          </w:p>
        </w:tc>
      </w:tr>
      <w:tr w:rsidR="003929F7" w14:paraId="58927539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C384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Прямой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обратный счёт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3.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8EBF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0F86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числа.</w:t>
            </w:r>
          </w:p>
        </w:tc>
      </w:tr>
      <w:tr w:rsidR="003929F7" w14:paraId="0F6FB154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4" w:space="0" w:color="000001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FAFB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Повторение пройденного материала.</w:t>
            </w:r>
          </w:p>
        </w:tc>
        <w:tc>
          <w:tcPr>
            <w:tcW w:w="1134" w:type="dxa"/>
            <w:tcBorders>
              <w:top w:val="single" w:sz="8" w:space="0" w:color="231F20"/>
              <w:left w:val="single" w:sz="8" w:space="0" w:color="231F20"/>
              <w:bottom w:val="single" w:sz="4" w:space="0" w:color="000001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188C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8" w:space="0" w:color="231F20"/>
              <w:left w:val="single" w:sz="8" w:space="0" w:color="231F20"/>
              <w:bottom w:val="single" w:sz="4" w:space="0" w:color="000001"/>
              <w:right w:val="single" w:sz="8" w:space="0" w:color="231F2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7086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группы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предметов.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цифры. 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числа.</w:t>
            </w:r>
          </w:p>
        </w:tc>
      </w:tr>
      <w:tr w:rsidR="003929F7" w14:paraId="59CAC699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A5AD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  <w:b/>
                <w:color w:val="231F20"/>
                <w:w w:val="105"/>
              </w:rPr>
              <w:t>2-я</w:t>
            </w:r>
            <w:r>
              <w:rPr>
                <w:rFonts w:eastAsia="NewtonCSanPin"/>
                <w:b/>
                <w:color w:val="231F20"/>
                <w:spacing w:val="43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w w:val="105"/>
              </w:rPr>
              <w:t>четверть</w:t>
            </w:r>
            <w:r>
              <w:rPr>
                <w:rFonts w:eastAsia="NewtonCSanPi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w w:val="105"/>
              </w:rPr>
              <w:t>(32</w:t>
            </w:r>
            <w:r>
              <w:rPr>
                <w:rFonts w:eastAsia="NewtonCSanPi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spacing w:val="-5"/>
                <w:w w:val="105"/>
              </w:rPr>
              <w:t>часа)</w:t>
            </w:r>
          </w:p>
        </w:tc>
      </w:tr>
      <w:tr w:rsidR="003929F7" w14:paraId="73C37FD0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B2DF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Число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цифра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064E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AA64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Ориентироваться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листе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бумаги.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 1,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4;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 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 вопрос: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</w:p>
        </w:tc>
      </w:tr>
      <w:tr w:rsidR="003929F7" w14:paraId="7C31D5C5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4553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5740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DA6A" w14:textId="77777777" w:rsidR="003929F7" w:rsidRDefault="00E177D7">
            <w:pPr>
              <w:pStyle w:val="a0"/>
              <w:ind w:left="113" w:right="68"/>
            </w:pPr>
            <w:r>
              <w:rPr>
                <w:rFonts w:eastAsia="NewtonCSanPin"/>
                <w:color w:val="231F20"/>
                <w:w w:val="105"/>
              </w:rPr>
              <w:t>Ориентироваться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листе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бумаги.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 1,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4;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соот</w:t>
            </w:r>
            <w:r>
              <w:rPr>
                <w:rFonts w:eastAsia="NewtonCSanPin"/>
                <w:color w:val="231F20"/>
                <w:w w:val="105"/>
              </w:rPr>
              <w:t>ветствующим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 числа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 в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«Сколько?».</w:t>
            </w:r>
          </w:p>
        </w:tc>
      </w:tr>
      <w:tr w:rsidR="003929F7" w14:paraId="5EEF0F65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D3ED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Счёт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F5CC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96FC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числа.</w:t>
            </w:r>
          </w:p>
        </w:tc>
      </w:tr>
      <w:tr w:rsidR="003929F7" w14:paraId="16E7E47C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8B55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Прямой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обратный счёт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lastRenderedPageBreak/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F619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lastRenderedPageBreak/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FC18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 xml:space="preserve">Считать различные объекты и устанавливать порядковый номер того или иного объекта. Писать </w:t>
            </w:r>
            <w:r>
              <w:rPr>
                <w:rFonts w:eastAsia="NewtonCSanPin"/>
                <w:color w:val="231F20"/>
                <w:w w:val="105"/>
              </w:rPr>
              <w:lastRenderedPageBreak/>
              <w:t>цифры.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числа.</w:t>
            </w:r>
          </w:p>
        </w:tc>
      </w:tr>
      <w:tr w:rsidR="003929F7" w14:paraId="29E1E609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32A0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lastRenderedPageBreak/>
              <w:t>Число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цифра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0C33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E5D5" w14:textId="77777777" w:rsidR="003929F7" w:rsidRDefault="00E177D7">
            <w:pPr>
              <w:pStyle w:val="a0"/>
              <w:ind w:left="113" w:right="188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5;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цифрой.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 отвечать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Сколько?».</w:t>
            </w:r>
          </w:p>
        </w:tc>
      </w:tr>
      <w:tr w:rsidR="003929F7" w14:paraId="472922B7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AFF3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DE75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1EE5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1,2,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 4, 5;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 предметов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 Отрабатывать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2–5.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Пересчитывать,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 вопрос: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</w:p>
        </w:tc>
      </w:tr>
      <w:tr w:rsidR="003929F7" w14:paraId="43484984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9323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Счёт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523A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2A80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числа.</w:t>
            </w:r>
          </w:p>
        </w:tc>
      </w:tr>
      <w:tr w:rsidR="003929F7" w14:paraId="79B8BFBD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1EB3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Прямой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обратный счёт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9962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3511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числа.</w:t>
            </w:r>
          </w:p>
        </w:tc>
      </w:tr>
      <w:tr w:rsidR="003929F7" w14:paraId="191CE4BC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AB73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Первый,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второй,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22F0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0198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Считать различные объекты и устанавливать порядковый номер того или иного объекта. Писать цифры.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числа.</w:t>
            </w:r>
          </w:p>
        </w:tc>
      </w:tr>
      <w:tr w:rsidR="003929F7" w14:paraId="3C3B6739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C2D6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Знакомство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знаками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«плюс»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«минус».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4A9C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055C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называть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«=»,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«+»,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«–».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Образовывать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следующее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прибавлением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предыдущему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числу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или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вычитанием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из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следующего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 ним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ряду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чисел.</w:t>
            </w:r>
          </w:p>
        </w:tc>
      </w:tr>
      <w:tr w:rsidR="003929F7" w14:paraId="2932CC32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D684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Знакомство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знаками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«плюс»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«минус».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5382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55A1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называть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«=»,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«+»,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«–».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Образовывать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следующее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прибавлением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предыдущему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числу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или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вычитанием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из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следующего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 ним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ряду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чисел.</w:t>
            </w:r>
          </w:p>
        </w:tc>
      </w:tr>
      <w:tr w:rsidR="003929F7" w14:paraId="72AE39E3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5150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Составление,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чтение 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запись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примеров на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сложение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</w:t>
            </w:r>
            <w:r>
              <w:rPr>
                <w:rFonts w:eastAsia="NewtonCSanPin"/>
                <w:color w:val="231F20"/>
                <w:spacing w:val="-4"/>
                <w:w w:val="105"/>
              </w:rPr>
              <w:t>тание.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37E9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DB47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Выполнять</w:t>
            </w:r>
            <w:r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арифметические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действия.</w:t>
            </w:r>
          </w:p>
        </w:tc>
      </w:tr>
      <w:tr w:rsidR="003929F7" w14:paraId="71D0A9EB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A67D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Составление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примеров</w:t>
            </w:r>
            <w:r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из</w:t>
            </w:r>
            <w:r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разрезных </w:t>
            </w:r>
            <w:r>
              <w:rPr>
                <w:rFonts w:eastAsia="NewtonCSanPin"/>
                <w:color w:val="231F20"/>
                <w:spacing w:val="-4"/>
                <w:w w:val="105"/>
              </w:rPr>
              <w:t>цифр.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C7FA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8EFF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называть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«=»,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«+»,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«–». Составлять примеры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из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разрезных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цифр.</w:t>
            </w:r>
          </w:p>
        </w:tc>
      </w:tr>
      <w:tr w:rsidR="003929F7" w14:paraId="2BD0E125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A20A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фи</w:t>
            </w:r>
            <w:r>
              <w:rPr>
                <w:rFonts w:eastAsia="NewtonCSanPin"/>
                <w:color w:val="231F20"/>
                <w:w w:val="105"/>
              </w:rPr>
              <w:t>гуры.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Круг.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5BA3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3563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Узнавать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называть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фигуры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(круг), узнавать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круг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знакомых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предметах.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Конструировать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из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образцу.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Обводить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фигуры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шаблону,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контуру, трафарету;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штриховка,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закрашивание.</w:t>
            </w:r>
          </w:p>
        </w:tc>
      </w:tr>
      <w:tr w:rsidR="003929F7" w14:paraId="5E3BF4C2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1B8A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фи</w:t>
            </w:r>
            <w:r>
              <w:rPr>
                <w:rFonts w:eastAsia="NewtonCSanPin"/>
                <w:color w:val="231F20"/>
                <w:w w:val="105"/>
              </w:rPr>
              <w:t>гуры.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Квадрат.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178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653E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Узнавать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называть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фигуры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(круг, </w:t>
            </w:r>
            <w:r>
              <w:rPr>
                <w:rFonts w:eastAsia="NewtonCSanPin"/>
                <w:color w:val="231F20"/>
                <w:w w:val="105"/>
              </w:rPr>
              <w:t>квадрат),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узнавать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круг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квадрат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знакомых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предметах.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Конструировать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из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геометрических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 образцу.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Обводить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фигуры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шаб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лону,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контуру,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трафарету;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штриховка,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закрашивание.</w:t>
            </w:r>
          </w:p>
        </w:tc>
      </w:tr>
      <w:tr w:rsidR="003929F7" w14:paraId="0D666A50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8C45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Повторение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пройденного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материала.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0C14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5361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называть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«=»,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«+»,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«–».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Образовывать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следующее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прибавлением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предыдущему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числу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или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вычитанием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из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следующего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 ним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ряду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чисел.</w:t>
            </w:r>
          </w:p>
        </w:tc>
      </w:tr>
      <w:tr w:rsidR="003929F7" w14:paraId="539458EF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29C6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  <w:b/>
                <w:color w:val="231F20"/>
                <w:w w:val="105"/>
              </w:rPr>
              <w:t>3-я</w:t>
            </w:r>
            <w:r>
              <w:rPr>
                <w:rFonts w:eastAsia="NewtonCSanPin"/>
                <w:b/>
                <w:color w:val="231F20"/>
                <w:spacing w:val="43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w w:val="105"/>
              </w:rPr>
              <w:t>четверть</w:t>
            </w:r>
            <w:r>
              <w:rPr>
                <w:rFonts w:eastAsia="NewtonCSanPi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w w:val="105"/>
              </w:rPr>
              <w:t>(36</w:t>
            </w:r>
            <w:r>
              <w:rPr>
                <w:rFonts w:eastAsia="NewtonCSanPi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spacing w:val="-5"/>
                <w:w w:val="105"/>
              </w:rPr>
              <w:t>часов)</w:t>
            </w:r>
          </w:p>
        </w:tc>
      </w:tr>
      <w:tr w:rsidR="003929F7" w14:paraId="1D0F6295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B804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фи</w:t>
            </w:r>
            <w:r>
              <w:rPr>
                <w:rFonts w:eastAsia="NewtonCSanPin"/>
                <w:color w:val="231F20"/>
                <w:w w:val="105"/>
              </w:rPr>
              <w:t>гуры.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Прямоуголь</w:t>
            </w:r>
            <w:r>
              <w:rPr>
                <w:rFonts w:eastAsia="NewtonCSanPin"/>
                <w:color w:val="231F20"/>
                <w:spacing w:val="-4"/>
                <w:w w:val="105"/>
              </w:rPr>
              <w:t>ник.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6093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A944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Узнавать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называть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фигуры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(круг, квадрат,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прямоугольник),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узнавать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геометрические фигуры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знакомых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предметах.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Конструировать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из геометрических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образцу.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Обводить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фигуры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шаблону,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контуру,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трафарету;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штриховка,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закрашивание.</w:t>
            </w:r>
          </w:p>
        </w:tc>
      </w:tr>
      <w:tr w:rsidR="003929F7" w14:paraId="53FDC16B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AF8A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фи</w:t>
            </w:r>
            <w:r>
              <w:rPr>
                <w:rFonts w:eastAsia="NewtonCSanPin"/>
                <w:color w:val="231F20"/>
                <w:w w:val="105"/>
              </w:rPr>
              <w:t>гуры.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Треугольник.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30EC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DCE3D" w14:textId="77777777" w:rsidR="003929F7" w:rsidRDefault="00E177D7">
            <w:pPr>
              <w:pStyle w:val="a0"/>
              <w:ind w:left="113" w:right="69"/>
            </w:pPr>
            <w:r>
              <w:rPr>
                <w:rFonts w:eastAsia="NewtonCSanPin"/>
                <w:color w:val="231F20"/>
                <w:w w:val="105"/>
              </w:rPr>
              <w:t>Узнавать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называть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фигуры</w:t>
            </w:r>
            <w:r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(круг, квадрат,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прямоугольник,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треугольник),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узнавать геометрические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знакомых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предметах. Конструировать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из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образцу.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Обводить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геометрические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фигуры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шаблону,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контуру,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трафарету;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штриховка,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закрашивание.</w:t>
            </w:r>
          </w:p>
        </w:tc>
      </w:tr>
      <w:tr w:rsidR="003929F7" w14:paraId="6709BF2F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F5BF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lastRenderedPageBreak/>
              <w:t>Простые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арифметические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на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сложение.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6BFE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AD50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Решать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нахождение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суммы.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Выделять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условие,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числовые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данные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(числа), вопрос,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решение,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ответ.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Выполнять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практически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предметами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или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их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заменителями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действие, 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котором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говорится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задаче.</w:t>
            </w:r>
          </w:p>
        </w:tc>
      </w:tr>
      <w:tr w:rsidR="003929F7" w14:paraId="05915A70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6834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Простые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арифметические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на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вычитание.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95F2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0C8D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Решать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нахождение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остатка.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Выделять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условие,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числовые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данные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(числа), вопрос,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решение,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ответ.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Выполнять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практически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предметами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или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их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заменителями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действие, 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котором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говорится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задаче.</w:t>
            </w:r>
          </w:p>
        </w:tc>
      </w:tr>
      <w:tr w:rsidR="003929F7" w14:paraId="3A49AE5E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2CAA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Число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цифра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5585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80A" w14:textId="77777777" w:rsidR="003929F7" w:rsidRDefault="00E177D7">
            <w:pPr>
              <w:pStyle w:val="a0"/>
              <w:ind w:left="113" w:right="161"/>
              <w:jc w:val="both"/>
            </w:pPr>
            <w:r>
              <w:rPr>
                <w:rFonts w:eastAsia="NewtonCSanPin"/>
                <w:color w:val="231F20"/>
                <w:w w:val="105"/>
              </w:rPr>
              <w:t>Писать цифры 1,2, 3, 4, 5, 6; соотносить количество предметов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цифрой. Отрабатывать состав чисел 2–6. </w:t>
            </w:r>
            <w:r>
              <w:rPr>
                <w:rFonts w:eastAsia="NewtonCSanPin"/>
                <w:color w:val="231F20"/>
                <w:w w:val="105"/>
              </w:rPr>
              <w:t>Пересчитывать, отсчитывать предметы в пределах 6, отвечать на вопрос: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</w:p>
        </w:tc>
      </w:tr>
      <w:tr w:rsidR="003929F7" w14:paraId="0CCC6A78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119C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4FC2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A741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 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2–6.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 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 вопрос: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</w:p>
        </w:tc>
      </w:tr>
      <w:tr w:rsidR="003929F7" w14:paraId="0120CAA7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28D5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Счёт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1F71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DE09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6;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2–6.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 на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больше, меньше,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</w:p>
        </w:tc>
      </w:tr>
      <w:tr w:rsidR="003929F7" w14:paraId="1775408F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11CD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Решение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примеров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DAF6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ED7A" w14:textId="77777777" w:rsidR="003929F7" w:rsidRDefault="00E177D7">
            <w:pPr>
              <w:pStyle w:val="a0"/>
              <w:ind w:left="113" w:right="69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6;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3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3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3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3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3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2–6.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 на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Записывать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производить действия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сложения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6. Сравнивать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больше,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2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равно.</w:t>
            </w:r>
          </w:p>
        </w:tc>
      </w:tr>
      <w:tr w:rsidR="003929F7" w14:paraId="20B3ACBE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5C42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Простые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арифметические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 сложение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</w:t>
            </w:r>
            <w:r>
              <w:rPr>
                <w:rFonts w:eastAsia="NewtonCSanPin"/>
                <w:color w:val="231F20"/>
                <w:spacing w:val="-4"/>
                <w:w w:val="105"/>
              </w:rPr>
              <w:t>тание.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0D31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F9FF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Решать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нахождение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суммы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остатка. Выделять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условие,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числовые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данные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(числа),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вопрос,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решение,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ответ.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Выполнять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практически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предметами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или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заменителями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действие, 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котором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говорится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задаче.</w:t>
            </w:r>
          </w:p>
        </w:tc>
      </w:tr>
      <w:tr w:rsidR="003929F7" w14:paraId="7E5D82DA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A74D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Число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цифра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0A3E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EBB20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1,2,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3, 4, 5,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 7;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 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2–7.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 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 вопрос: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</w:p>
        </w:tc>
      </w:tr>
      <w:tr w:rsidR="003929F7" w14:paraId="3C771B07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94B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C515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5A25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3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3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3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3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3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3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3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3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7;</w:t>
            </w:r>
            <w:r>
              <w:rPr>
                <w:rFonts w:eastAsia="NewtonCSanPin"/>
                <w:color w:val="231F20"/>
                <w:spacing w:val="3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3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2–7.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 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</w:p>
        </w:tc>
      </w:tr>
      <w:tr w:rsidR="003929F7" w14:paraId="78F247F3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BBD3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Счёт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7728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E36B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7;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2–7.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 на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больше, меньше,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</w:p>
        </w:tc>
      </w:tr>
      <w:tr w:rsidR="003929F7" w14:paraId="4D66E4BA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2B72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Решение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примеров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52C3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CBF8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 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2–7.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 отвечать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 больше,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Записывать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производить действия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сложения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7.</w:t>
            </w:r>
          </w:p>
        </w:tc>
      </w:tr>
      <w:tr w:rsidR="003929F7" w14:paraId="200E5198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8251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Простые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арифметические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lastRenderedPageBreak/>
              <w:t>на сложение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тание.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59F5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lastRenderedPageBreak/>
              <w:t>3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E1A6" w14:textId="77777777" w:rsidR="003929F7" w:rsidRDefault="00E177D7">
            <w:pPr>
              <w:pStyle w:val="a0"/>
              <w:ind w:left="113" w:right="326"/>
            </w:pPr>
            <w:r>
              <w:rPr>
                <w:rFonts w:eastAsia="NewtonCSanPin"/>
                <w:color w:val="231F20"/>
                <w:w w:val="105"/>
              </w:rPr>
              <w:t>Решать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нахождение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остатка.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Выделять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условие,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числовые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данные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(числа), вопрос,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решение,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ответ.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Выполнять</w:t>
            </w:r>
            <w:r>
              <w:rPr>
                <w:rFonts w:eastAsia="NewtonCSanPin"/>
                <w:color w:val="231F20"/>
                <w:spacing w:val="1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практически 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предметами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или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заменителями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lastRenderedPageBreak/>
              <w:t>действие,</w:t>
            </w:r>
          </w:p>
          <w:p w14:paraId="1B016863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о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котором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говорится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задаче.</w:t>
            </w:r>
          </w:p>
        </w:tc>
      </w:tr>
      <w:tr w:rsidR="003929F7" w14:paraId="1AAAF1B1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ED76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lastRenderedPageBreak/>
              <w:t>Число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цифра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BF60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BB37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 количество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 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2–8.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8, отвечать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 больше,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</w:p>
        </w:tc>
      </w:tr>
      <w:tr w:rsidR="003929F7" w14:paraId="5BC62016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DC6F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4C97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1485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 8;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 количество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 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2–8.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8, отвечать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 больше,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равно. </w:t>
            </w:r>
          </w:p>
        </w:tc>
      </w:tr>
      <w:tr w:rsidR="003929F7" w14:paraId="78081B81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C9CD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Счёт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A733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0E52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7, 8;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2–8.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8,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 на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больше, меньше,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</w:p>
        </w:tc>
      </w:tr>
      <w:tr w:rsidR="003929F7" w14:paraId="2248EFCE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1B26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Прямой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обратный счёт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613D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323B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8; соотносить количество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 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2–8.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8, отвечать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 больше,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Записывать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производить действия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сложения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8.</w:t>
            </w:r>
          </w:p>
        </w:tc>
      </w:tr>
      <w:tr w:rsidR="003929F7" w14:paraId="253B5028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7ABD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Решение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примеров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9AC0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756A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 количество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 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2–8.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8, отвечать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 больше,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Записывать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производить действия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сложения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8.</w:t>
            </w:r>
          </w:p>
        </w:tc>
      </w:tr>
      <w:tr w:rsidR="003929F7" w14:paraId="6F133F4E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D08A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  <w:b/>
                <w:color w:val="231F20"/>
                <w:w w:val="105"/>
              </w:rPr>
              <w:t>4-я</w:t>
            </w:r>
            <w:r>
              <w:rPr>
                <w:rFonts w:eastAsia="NewtonCSanPin"/>
                <w:b/>
                <w:color w:val="231F20"/>
                <w:spacing w:val="43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w w:val="105"/>
              </w:rPr>
              <w:t>четверть</w:t>
            </w:r>
            <w:r>
              <w:rPr>
                <w:rFonts w:eastAsia="NewtonCSanPi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w w:val="105"/>
              </w:rPr>
              <w:t>(32</w:t>
            </w:r>
            <w:r>
              <w:rPr>
                <w:rFonts w:eastAsia="NewtonCSanPin"/>
                <w:b/>
                <w:color w:val="231F20"/>
                <w:spacing w:val="44"/>
                <w:w w:val="105"/>
              </w:rPr>
              <w:t xml:space="preserve"> </w:t>
            </w:r>
            <w:r>
              <w:rPr>
                <w:rFonts w:eastAsia="NewtonCSanPin"/>
                <w:b/>
                <w:color w:val="231F20"/>
                <w:spacing w:val="-5"/>
                <w:w w:val="105"/>
              </w:rPr>
              <w:t>часа)</w:t>
            </w:r>
          </w:p>
        </w:tc>
      </w:tr>
      <w:tr w:rsidR="003929F7" w14:paraId="57502698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993B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Простые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арифметические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 сложение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</w:t>
            </w:r>
            <w:r>
              <w:rPr>
                <w:rFonts w:eastAsia="NewtonCSanPin"/>
                <w:color w:val="231F20"/>
                <w:spacing w:val="-4"/>
                <w:w w:val="105"/>
              </w:rPr>
              <w:t>тание.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5D0E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95CA" w14:textId="77777777" w:rsidR="003929F7" w:rsidRDefault="00E177D7">
            <w:pPr>
              <w:pStyle w:val="a0"/>
              <w:ind w:left="113" w:right="354"/>
            </w:pPr>
            <w:r>
              <w:rPr>
                <w:rFonts w:eastAsia="NewtonCSanPin"/>
                <w:color w:val="231F20"/>
                <w:w w:val="105"/>
              </w:rPr>
              <w:t>Решать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нахождение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остатка.</w:t>
            </w:r>
            <w:r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Выделять 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условие,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числовые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данные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(числа), вопрос,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решение,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ответ.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Выполнять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практически с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предметами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или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их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заменителями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действие,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котором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говорится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задаче.</w:t>
            </w:r>
          </w:p>
        </w:tc>
      </w:tr>
      <w:tr w:rsidR="003929F7" w14:paraId="536FF409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889C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9805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DF5D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8,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9;</w:t>
            </w:r>
            <w:r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 количество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 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2–9.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9, отвечать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 больше,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</w:p>
        </w:tc>
      </w:tr>
      <w:tr w:rsidR="003929F7" w14:paraId="3FB5919E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E3DA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Счёт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0"/>
                <w:w w:val="105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C8DC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6F46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</w:t>
            </w:r>
            <w:r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8,</w:t>
            </w:r>
            <w:r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9;</w:t>
            </w:r>
            <w:r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 количество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 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2–9.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9, отвечать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 больше,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</w:p>
        </w:tc>
      </w:tr>
      <w:tr w:rsidR="003929F7" w14:paraId="19914BA2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354A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Прямой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обратный счет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1806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643D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8,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9;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 количество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 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2–9.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9, отвечать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 больше,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Записывать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производить действия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сложения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9.</w:t>
            </w:r>
          </w:p>
        </w:tc>
      </w:tr>
      <w:tr w:rsidR="003929F7" w14:paraId="048EBE56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46A9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Решение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примеров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C62B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345D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1, 2,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3, 4, 5,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 7, 8, 9;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 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2–9.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9, отвечать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 больше,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Записывать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производить действия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сложения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9.</w:t>
            </w:r>
          </w:p>
        </w:tc>
      </w:tr>
      <w:tr w:rsidR="003929F7" w14:paraId="0AC709B0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A7F4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lastRenderedPageBreak/>
              <w:t>Решение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на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нахождение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суммы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остатка.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3D1D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4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57CF1" w14:textId="77777777" w:rsidR="003929F7" w:rsidRDefault="00E177D7">
            <w:pPr>
              <w:pStyle w:val="a0"/>
              <w:ind w:left="113" w:right="354"/>
            </w:pPr>
            <w:r>
              <w:rPr>
                <w:rFonts w:eastAsia="NewtonCSanPin"/>
                <w:color w:val="231F20"/>
                <w:w w:val="105"/>
              </w:rPr>
              <w:t>Решать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нахождение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остатка.</w:t>
            </w:r>
            <w:r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Выделять в</w:t>
            </w:r>
            <w:r>
              <w:rPr>
                <w:rFonts w:eastAsia="NewtonCSanPin"/>
                <w:color w:val="231F20"/>
                <w:spacing w:val="2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</w:t>
            </w:r>
            <w:r>
              <w:rPr>
                <w:rFonts w:eastAsia="NewtonCSanPin"/>
                <w:color w:val="231F20"/>
                <w:spacing w:val="2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условие,</w:t>
            </w:r>
            <w:r>
              <w:rPr>
                <w:rFonts w:eastAsia="NewtonCSanPin"/>
                <w:color w:val="231F20"/>
                <w:spacing w:val="2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числовые</w:t>
            </w:r>
            <w:r>
              <w:rPr>
                <w:rFonts w:eastAsia="NewtonCSanPin"/>
                <w:color w:val="231F20"/>
                <w:spacing w:val="2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данные</w:t>
            </w:r>
            <w:r>
              <w:rPr>
                <w:rFonts w:eastAsia="NewtonCSanPin"/>
                <w:color w:val="231F20"/>
                <w:spacing w:val="2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(числа),</w:t>
            </w:r>
            <w:r>
              <w:rPr>
                <w:rFonts w:eastAsia="NewtonCSanPin"/>
                <w:color w:val="231F20"/>
                <w:spacing w:val="2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решение,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ответ.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Выполнять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практически с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предметами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или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их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заменителями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действие,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</w:t>
            </w:r>
            <w:r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котором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говорится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задаче.</w:t>
            </w:r>
          </w:p>
        </w:tc>
      </w:tr>
      <w:tr w:rsidR="003929F7" w14:paraId="2A71FA56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5A24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5"/>
                <w:w w:val="105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C934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BD97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10;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 числом,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2–10. Пересчитывать,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 10,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 числа: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больше,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</w:p>
        </w:tc>
      </w:tr>
      <w:tr w:rsidR="003929F7" w14:paraId="68528D33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7CB9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Счёт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5"/>
                <w:w w:val="105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A9FC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0E39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10;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3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 числом,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2–10. Пересчитывать,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 10,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 числа: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больше,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</w:p>
        </w:tc>
      </w:tr>
      <w:tr w:rsidR="003929F7" w14:paraId="24EA29E0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DE54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Прямой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обратный счёт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1F93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02D4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1, 2,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3, 4, 5,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 7, 8, 9, 10;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 количество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числом, цифрой.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2–10.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10, отвечать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 больше,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Записывать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производить действия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сложения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10.</w:t>
            </w:r>
          </w:p>
        </w:tc>
      </w:tr>
      <w:tr w:rsidR="003929F7" w14:paraId="62577A21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4C51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Решение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примеров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A660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A0BF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цифры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4,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6,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7,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8,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9,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10;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соотносить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количество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предметов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соответствующим числом,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цифрой.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Отрабатывать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состав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чисел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2–10. Пересчитывать,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 10,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Сравнивать числа: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больше,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Записывать</w:t>
            </w:r>
            <w:r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27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производить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действия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сложения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вычитания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10.</w:t>
            </w:r>
          </w:p>
        </w:tc>
      </w:tr>
      <w:tr w:rsidR="003929F7" w14:paraId="1E019AEB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2D69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w w:val="105"/>
              </w:rPr>
              <w:t>Число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12"/>
                <w:w w:val="105"/>
              </w:rPr>
              <w:t xml:space="preserve">0. </w:t>
            </w:r>
            <w:r>
              <w:rPr>
                <w:rFonts w:eastAsia="NewtonCSanPin"/>
                <w:color w:val="231F20"/>
                <w:w w:val="105"/>
              </w:rPr>
              <w:t>Действия с 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04C9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8595" w14:textId="77777777" w:rsidR="003929F7" w:rsidRDefault="00E177D7">
            <w:pPr>
              <w:pStyle w:val="a0"/>
              <w:ind w:left="174"/>
            </w:pPr>
            <w:r>
              <w:rPr>
                <w:rFonts w:eastAsia="NewtonCSanPin"/>
                <w:color w:val="231F20"/>
                <w:w w:val="105"/>
              </w:rPr>
              <w:t>Писать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цифру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0.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Пересчитывать,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отсчитывать</w:t>
            </w:r>
            <w:r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предметы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10,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отвечать</w:t>
            </w:r>
            <w:r>
              <w:rPr>
                <w:rFonts w:eastAsia="NewtonCSanPin"/>
                <w:color w:val="231F20"/>
                <w:spacing w:val="25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вопрос:</w:t>
            </w:r>
            <w:r>
              <w:rPr>
                <w:rFonts w:eastAsia="NewtonCSanPin"/>
                <w:color w:val="231F20"/>
                <w:spacing w:val="24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«Сколько?».</w:t>
            </w:r>
            <w:r>
              <w:rPr>
                <w:rFonts w:eastAsia="NewtonCSanPin"/>
                <w:color w:val="231F20"/>
                <w:w w:val="105"/>
              </w:rPr>
              <w:t xml:space="preserve"> Сравнивать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числа: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больше,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меньше,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равно.</w:t>
            </w:r>
            <w:r>
              <w:rPr>
                <w:rFonts w:eastAsia="NewtonCSanPin"/>
                <w:color w:val="231F20"/>
                <w:spacing w:val="1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Записывать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производить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действия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сложения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вычитания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0.</w:t>
            </w:r>
          </w:p>
        </w:tc>
      </w:tr>
      <w:tr w:rsidR="003929F7" w14:paraId="7CFC8BCC" w14:textId="77777777" w:rsidTr="00A87C62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F187" w14:textId="77777777" w:rsidR="003929F7" w:rsidRDefault="00E177D7">
            <w:pPr>
              <w:pStyle w:val="a0"/>
            </w:pPr>
            <w:r>
              <w:rPr>
                <w:rFonts w:eastAsia="NewtonCSanPin"/>
                <w:color w:val="231F20"/>
                <w:spacing w:val="-2"/>
                <w:w w:val="105"/>
              </w:rPr>
              <w:t>Повторение</w:t>
            </w:r>
            <w:r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>пройден</w:t>
            </w:r>
            <w:r>
              <w:rPr>
                <w:rFonts w:eastAsia="NewtonCSanPin"/>
                <w:color w:val="231F20"/>
                <w:w w:val="105"/>
              </w:rPr>
              <w:t>ного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материала. Решение</w:t>
            </w:r>
            <w:r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примеров 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9ECF" w14:textId="77777777" w:rsidR="003929F7" w:rsidRDefault="00E177D7">
            <w:pPr>
              <w:pStyle w:val="a0"/>
              <w:jc w:val="center"/>
            </w:pPr>
            <w:r>
              <w:rPr>
                <w:rFonts w:eastAsia="NewtonCSanPin"/>
              </w:rPr>
              <w:t>6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5214" w14:textId="77777777" w:rsidR="003929F7" w:rsidRDefault="00E177D7">
            <w:pPr>
              <w:pStyle w:val="a0"/>
              <w:ind w:left="113"/>
            </w:pPr>
            <w:r>
              <w:rPr>
                <w:rFonts w:eastAsia="NewtonCSanPin"/>
                <w:color w:val="231F20"/>
                <w:w w:val="105"/>
              </w:rPr>
              <w:t>Считать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прямом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обратном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порядке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единице,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2,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3,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по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5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10. Решать</w:t>
            </w:r>
            <w:r>
              <w:rPr>
                <w:rFonts w:eastAsia="NewtonCSanPin"/>
                <w:color w:val="231F20"/>
                <w:spacing w:val="23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примеры 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пределах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10. Решать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задачи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нахождение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остатка.</w:t>
            </w:r>
            <w:r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spacing w:val="-2"/>
                <w:w w:val="105"/>
              </w:rPr>
              <w:t xml:space="preserve">Выделять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условие,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числовые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данные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(числа),</w:t>
            </w:r>
            <w:r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 xml:space="preserve">вопрос, </w:t>
            </w:r>
            <w:r>
              <w:rPr>
                <w:rFonts w:eastAsia="NewtonCSanPin"/>
                <w:color w:val="231F20"/>
                <w:w w:val="105"/>
              </w:rPr>
              <w:t>решение,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ответ.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Выполнять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практически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с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предметами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или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их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заменителями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действие,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о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котором говорится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в</w:t>
            </w:r>
            <w:r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>
              <w:rPr>
                <w:rFonts w:eastAsia="NewtonCSanPin"/>
                <w:color w:val="231F20"/>
                <w:w w:val="105"/>
              </w:rPr>
              <w:t>задаче.</w:t>
            </w:r>
          </w:p>
        </w:tc>
      </w:tr>
    </w:tbl>
    <w:p w14:paraId="7F8C1CB2" w14:textId="77777777" w:rsidR="003929F7" w:rsidRDefault="003929F7">
      <w:pPr>
        <w:pStyle w:val="a0"/>
      </w:pPr>
    </w:p>
    <w:p w14:paraId="3D35E827" w14:textId="77777777" w:rsidR="003929F7" w:rsidRDefault="003929F7">
      <w:pPr>
        <w:pStyle w:val="a0"/>
        <w:ind w:left="567" w:right="111" w:firstLine="567"/>
        <w:jc w:val="both"/>
      </w:pPr>
    </w:p>
    <w:p w14:paraId="5817F403" w14:textId="77777777" w:rsidR="003929F7" w:rsidRDefault="003929F7">
      <w:pPr>
        <w:pStyle w:val="aff1"/>
        <w:spacing w:line="360" w:lineRule="auto"/>
        <w:jc w:val="center"/>
      </w:pPr>
    </w:p>
    <w:sectPr w:rsidR="003929F7">
      <w:headerReference w:type="default" r:id="rId8"/>
      <w:footerReference w:type="default" r:id="rId9"/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6CA7" w14:textId="77777777" w:rsidR="00E177D7" w:rsidRDefault="00E177D7">
      <w:pPr>
        <w:spacing w:after="0" w:line="240" w:lineRule="auto"/>
      </w:pPr>
      <w:r>
        <w:separator/>
      </w:r>
    </w:p>
  </w:endnote>
  <w:endnote w:type="continuationSeparator" w:id="0">
    <w:p w14:paraId="09A407E7" w14:textId="77777777" w:rsidR="00E177D7" w:rsidRDefault="00E1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tonSanPin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agmatica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9256" w14:textId="77777777" w:rsidR="003929F7" w:rsidRDefault="003929F7">
    <w:pPr>
      <w:pStyle w:val="a0"/>
      <w:spacing w:after="160" w:line="25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E225" w14:textId="77777777" w:rsidR="00E177D7" w:rsidRDefault="00E177D7">
      <w:r>
        <w:separator/>
      </w:r>
    </w:p>
  </w:footnote>
  <w:footnote w:type="continuationSeparator" w:id="0">
    <w:p w14:paraId="24C6C613" w14:textId="77777777" w:rsidR="00E177D7" w:rsidRDefault="00E177D7">
      <w:r>
        <w:continuationSeparator/>
      </w:r>
    </w:p>
  </w:footnote>
  <w:footnote w:id="1">
    <w:p w14:paraId="07BFDE9E" w14:textId="77777777" w:rsidR="003929F7" w:rsidRDefault="00E177D7">
      <w:pPr>
        <w:pStyle w:val="affa"/>
        <w:ind w:left="567"/>
      </w:pPr>
      <w:r>
        <w:rPr>
          <w:rStyle w:val="ad"/>
        </w:rPr>
        <w:footnoteRef/>
      </w:r>
      <w:r>
        <w:rPr>
          <w:rStyle w:val="ad"/>
        </w:rPr>
        <w:tab/>
      </w:r>
      <w:r>
        <w:rPr>
          <w:rStyle w:val="ad"/>
        </w:rPr>
        <w:tab/>
      </w:r>
      <w:r>
        <w:t xml:space="preserve"> </w:t>
      </w:r>
      <w:r>
        <w:rPr>
          <w:rFonts w:ascii="Times New Roman" w:hAnsi="Times New Roman" w:cs="Times New Roman"/>
        </w:rPr>
        <w:t xml:space="preserve">Обучение организуется при использовании материалов специальных учебников для обучающихся с нарушением слуха 1 </w:t>
      </w:r>
      <w:r>
        <w:rPr>
          <w:rFonts w:ascii="Times New Roman" w:hAnsi="Times New Roman" w:cs="Times New Roman"/>
        </w:rPr>
        <w:t>дополнительного и 1 классов (Больших И. В., Жеребятьева Е. А., Соловьева И. Л. –</w:t>
      </w:r>
      <w:r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 1 класса (</w:t>
      </w:r>
      <w:proofErr w:type="spellStart"/>
      <w:r>
        <w:rPr>
          <w:rFonts w:ascii="Times New Roman" w:hAnsi="Times New Roman" w:cs="Times New Roman"/>
        </w:rPr>
        <w:t>Алышева</w:t>
      </w:r>
      <w:proofErr w:type="spellEnd"/>
      <w:r>
        <w:rPr>
          <w:rFonts w:ascii="Times New Roman" w:hAnsi="Times New Roman" w:cs="Times New Roman"/>
        </w:rPr>
        <w:t xml:space="preserve"> Т. В. </w:t>
      </w:r>
      <w:r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B19E" w14:textId="77777777" w:rsidR="003929F7" w:rsidRDefault="003929F7">
    <w:pPr>
      <w:pStyle w:val="a0"/>
      <w:spacing w:after="160" w:line="25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C58"/>
    <w:multiLevelType w:val="multilevel"/>
    <w:tmpl w:val="5128D8E4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75B"/>
    <w:multiLevelType w:val="multilevel"/>
    <w:tmpl w:val="AC108CD0"/>
    <w:lvl w:ilvl="0">
      <w:start w:val="2"/>
      <w:numFmt w:val="upperRoman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85022"/>
    <w:multiLevelType w:val="multilevel"/>
    <w:tmpl w:val="DCB6DE7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1F81A0C"/>
    <w:multiLevelType w:val="multilevel"/>
    <w:tmpl w:val="FF0E4CA0"/>
    <w:lvl w:ilvl="0">
      <w:start w:val="1"/>
      <w:numFmt w:val="decimal"/>
      <w:lvlText w:val="%1."/>
      <w:lvlJc w:val="left"/>
      <w:pPr>
        <w:ind w:left="117" w:hanging="240"/>
      </w:pPr>
      <w:rPr>
        <w:b w:val="0"/>
        <w:bCs w:val="0"/>
        <w:i w:val="0"/>
        <w:iCs w:val="0"/>
        <w:color w:val="231F20"/>
        <w:spacing w:val="-13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117" w:hanging="188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position w:val="-11"/>
        <w:sz w:val="20"/>
        <w:szCs w:val="20"/>
      </w:rPr>
    </w:lvl>
    <w:lvl w:ilvl="2">
      <w:start w:val="1"/>
      <w:numFmt w:val="bullet"/>
      <w:lvlText w:val="•"/>
      <w:lvlJc w:val="left"/>
      <w:pPr>
        <w:ind w:left="513" w:hanging="188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position w:val="-11"/>
        <w:sz w:val="20"/>
        <w:szCs w:val="20"/>
      </w:rPr>
    </w:lvl>
    <w:lvl w:ilvl="3">
      <w:start w:val="1"/>
      <w:numFmt w:val="bullet"/>
      <w:lvlText w:val=""/>
      <w:lvlJc w:val="left"/>
      <w:pPr>
        <w:ind w:left="2232" w:hanging="1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89" w:hanging="1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45" w:hanging="1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02" w:hanging="1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8" w:hanging="1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4" w:hanging="188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9F7"/>
    <w:rsid w:val="003929F7"/>
    <w:rsid w:val="00A87C62"/>
    <w:rsid w:val="00E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DC08"/>
  <w15:docId w15:val="{3D2082CB-9F58-43DD-93EE-AB2A93B6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2"/>
    <w:next w:val="a1"/>
    <w:uiPriority w:val="9"/>
    <w:semiHidden/>
    <w:unhideWhenUsed/>
    <w:qFormat/>
    <w:pPr>
      <w:keepLines/>
      <w:widowControl/>
      <w:numPr>
        <w:ilvl w:val="1"/>
        <w:numId w:val="1"/>
      </w:numPr>
      <w:spacing w:after="17" w:line="242" w:lineRule="auto"/>
      <w:ind w:left="10" w:right="74" w:hanging="10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0"/>
    </w:rPr>
  </w:style>
  <w:style w:type="paragraph" w:styleId="3">
    <w:name w:val="heading 3"/>
    <w:basedOn w:val="a0"/>
    <w:next w:val="a1"/>
    <w:uiPriority w:val="9"/>
    <w:semiHidden/>
    <w:unhideWhenUsed/>
    <w:qFormat/>
    <w:pPr>
      <w:keepNext/>
      <w:keepLines/>
      <w:numPr>
        <w:ilvl w:val="2"/>
        <w:numId w:val="1"/>
      </w:numPr>
      <w:spacing w:before="40" w:line="254" w:lineRule="auto"/>
      <w:outlineLvl w:val="2"/>
    </w:pPr>
    <w:rPr>
      <w:rFonts w:ascii="Cambria" w:hAnsi="Cambria"/>
      <w:b/>
      <w:bCs/>
      <w:color w:val="243F60"/>
      <w:lang w:eastAsia="en-US"/>
    </w:rPr>
  </w:style>
  <w:style w:type="paragraph" w:styleId="4">
    <w:name w:val="heading 4"/>
    <w:basedOn w:val="a0"/>
    <w:next w:val="a1"/>
    <w:uiPriority w:val="9"/>
    <w:semiHidden/>
    <w:unhideWhenUsed/>
    <w:qFormat/>
    <w:pPr>
      <w:keepNext/>
      <w:keepLines/>
      <w:numPr>
        <w:ilvl w:val="3"/>
        <w:numId w:val="1"/>
      </w:numPr>
      <w:spacing w:before="200" w:line="254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0"/>
    <w:next w:val="a1"/>
    <w:uiPriority w:val="9"/>
    <w:semiHidden/>
    <w:unhideWhenUsed/>
    <w:qFormat/>
    <w:pPr>
      <w:numPr>
        <w:ilvl w:val="4"/>
        <w:numId w:val="1"/>
      </w:numPr>
      <w:spacing w:line="200" w:lineRule="exact"/>
      <w:ind w:left="854" w:firstLine="0"/>
      <w:jc w:val="both"/>
      <w:outlineLvl w:val="4"/>
    </w:pPr>
    <w:rPr>
      <w:rFonts w:ascii="NewtonCSanPin" w:eastAsia="NewtonCSanPin" w:hAnsi="NewtonCSanPin" w:cs="NewtonCSanPin"/>
      <w:b/>
      <w:bCs/>
      <w:i/>
      <w:iCs/>
      <w:sz w:val="20"/>
      <w:szCs w:val="20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Базовый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color w:val="000000"/>
      <w:sz w:val="24"/>
      <w:szCs w:val="24"/>
    </w:rPr>
  </w:style>
  <w:style w:type="character" w:customStyle="1" w:styleId="a6">
    <w:name w:val="Выделение жирным"/>
    <w:rPr>
      <w:b/>
      <w:bCs/>
    </w:rPr>
  </w:style>
  <w:style w:type="character" w:styleId="a7">
    <w:name w:val="Emphasis"/>
    <w:rPr>
      <w:i/>
      <w:iCs/>
    </w:rPr>
  </w:style>
  <w:style w:type="character" w:customStyle="1" w:styleId="a8">
    <w:name w:val="Основной текст с отступом Знак"/>
    <w:basedOn w:val="a3"/>
    <w:rPr>
      <w:rFonts w:ascii="Calibri" w:eastAsia="Times New Roman" w:hAnsi="Calibri" w:cs="Times New Roman"/>
      <w:color w:val="00000A"/>
      <w:sz w:val="24"/>
      <w:szCs w:val="24"/>
    </w:rPr>
  </w:style>
  <w:style w:type="character" w:customStyle="1" w:styleId="20">
    <w:name w:val="Заголовок 2 Знак"/>
    <w:basedOn w:val="a3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9">
    <w:name w:val="Без интервала Знак"/>
    <w:rPr>
      <w:rFonts w:ascii="Calibri" w:eastAsia="Calibri" w:hAnsi="Calibri" w:cs="Calibri"/>
      <w:color w:val="000000"/>
    </w:rPr>
  </w:style>
  <w:style w:type="character" w:customStyle="1" w:styleId="FontStyle12">
    <w:name w:val="Font Style12"/>
    <w:rPr>
      <w:rFonts w:ascii="Franklin Gothic Heavy" w:hAnsi="Franklin Gothic Heavy" w:cs="Franklin Gothic Heavy"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sz w:val="20"/>
      <w:szCs w:val="20"/>
    </w:rPr>
  </w:style>
  <w:style w:type="character" w:customStyle="1" w:styleId="c9">
    <w:name w:val="c9"/>
  </w:style>
  <w:style w:type="character" w:customStyle="1" w:styleId="c13">
    <w:name w:val="c13"/>
    <w:rPr>
      <w:rFonts w:cs="Times New Roman"/>
    </w:rPr>
  </w:style>
  <w:style w:type="character" w:customStyle="1" w:styleId="FontStyle30">
    <w:name w:val="Font Style30"/>
    <w:rPr>
      <w:rFonts w:ascii="Times New Roman" w:hAnsi="Times New Roman"/>
      <w:b/>
      <w:sz w:val="22"/>
    </w:rPr>
  </w:style>
  <w:style w:type="character" w:customStyle="1" w:styleId="FontStyle26">
    <w:name w:val="Font Style26"/>
    <w:rPr>
      <w:rFonts w:ascii="Times New Roman" w:hAnsi="Times New Roman"/>
      <w:sz w:val="22"/>
    </w:rPr>
  </w:style>
  <w:style w:type="character" w:customStyle="1" w:styleId="-">
    <w:name w:val="Интернет-ссылка"/>
    <w:basedOn w:val="a3"/>
    <w:rPr>
      <w:color w:val="0000FF"/>
      <w:u w:val="single"/>
      <w:lang w:val="ru-RU" w:eastAsia="ru-RU" w:bidi="ru-RU"/>
    </w:rPr>
  </w:style>
  <w:style w:type="character" w:customStyle="1" w:styleId="s1">
    <w:name w:val="s1"/>
    <w:rPr>
      <w:rFonts w:cs="Times New Roman"/>
    </w:rPr>
  </w:style>
  <w:style w:type="character" w:customStyle="1" w:styleId="s5">
    <w:name w:val="s5"/>
    <w:rPr>
      <w:rFonts w:cs="Times New Roman"/>
    </w:rPr>
  </w:style>
  <w:style w:type="character" w:customStyle="1" w:styleId="s12">
    <w:name w:val="s12"/>
    <w:rPr>
      <w:rFonts w:cs="Times New Roman"/>
    </w:rPr>
  </w:style>
  <w:style w:type="character" w:customStyle="1" w:styleId="c0c4">
    <w:name w:val="c0 c4"/>
    <w:rPr>
      <w:rFonts w:cs="Times New Roman"/>
    </w:rPr>
  </w:style>
  <w:style w:type="character" w:customStyle="1" w:styleId="c4">
    <w:name w:val="c4"/>
    <w:basedOn w:val="a3"/>
  </w:style>
  <w:style w:type="character" w:customStyle="1" w:styleId="21">
    <w:name w:val="Заголовок №2_"/>
    <w:rPr>
      <w:b/>
      <w:bCs/>
      <w:spacing w:val="5"/>
      <w:sz w:val="28"/>
      <w:szCs w:val="28"/>
      <w:shd w:val="clear" w:color="auto" w:fill="FFFFFF"/>
    </w:rPr>
  </w:style>
  <w:style w:type="character" w:customStyle="1" w:styleId="Standard1">
    <w:name w:val="Standard Знак1"/>
    <w:rPr>
      <w:rFonts w:ascii="Times New Roman" w:eastAsia="Andale Sans U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3"/>
    <w:rPr>
      <w:rFonts w:ascii="Cambria" w:hAnsi="Cambria"/>
      <w:b/>
      <w:bCs/>
      <w:color w:val="365F91"/>
      <w:sz w:val="28"/>
      <w:szCs w:val="28"/>
    </w:rPr>
  </w:style>
  <w:style w:type="character" w:customStyle="1" w:styleId="aa">
    <w:name w:val="Абзац списка Знак"/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3"/>
    <w:rPr>
      <w:rFonts w:ascii="Cambria" w:hAnsi="Cambria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3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3"/>
    <w:rPr>
      <w:rFonts w:ascii="NewtonCSanPin" w:eastAsia="NewtonCSanPin" w:hAnsi="NewtonCSanPin" w:cs="NewtonCSanPin"/>
      <w:b/>
      <w:bCs/>
      <w:i/>
      <w:iCs/>
      <w:sz w:val="20"/>
      <w:szCs w:val="20"/>
      <w:lang w:eastAsia="en-US"/>
    </w:rPr>
  </w:style>
  <w:style w:type="character" w:customStyle="1" w:styleId="ab">
    <w:name w:val="Основной Знак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c">
    <w:name w:val="Текст сноски Знак"/>
    <w:basedOn w:val="a3"/>
    <w:rPr>
      <w:rFonts w:ascii="Calibri" w:eastAsia="Arial Unicode MS" w:hAnsi="Calibri" w:cs="Calibri"/>
      <w:color w:val="00000A"/>
      <w:sz w:val="24"/>
      <w:szCs w:val="24"/>
    </w:rPr>
  </w:style>
  <w:style w:type="character" w:customStyle="1" w:styleId="11">
    <w:name w:val="Текст сноски Знак1"/>
    <w:basedOn w:val="a3"/>
    <w:rPr>
      <w:sz w:val="20"/>
      <w:szCs w:val="20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выноски Знак"/>
    <w:basedOn w:val="a3"/>
    <w:rPr>
      <w:rFonts w:ascii="Tahoma" w:hAnsi="Tahoma" w:cs="Calibri"/>
      <w:sz w:val="16"/>
      <w:szCs w:val="16"/>
      <w:lang w:eastAsia="en-US"/>
    </w:rPr>
  </w:style>
  <w:style w:type="character" w:customStyle="1" w:styleId="af">
    <w:name w:val="Текст примечания Знак"/>
    <w:basedOn w:val="a3"/>
    <w:rPr>
      <w:rFonts w:ascii="Times New Roman CYR" w:eastAsia="Times New Roman" w:hAnsi="Times New Roman CYR" w:cs="Times New Roman CYR"/>
      <w:sz w:val="20"/>
      <w:szCs w:val="20"/>
    </w:rPr>
  </w:style>
  <w:style w:type="character" w:styleId="af0">
    <w:name w:val="annotation reference"/>
    <w:basedOn w:val="a3"/>
    <w:rPr>
      <w:sz w:val="16"/>
      <w:szCs w:val="16"/>
    </w:rPr>
  </w:style>
  <w:style w:type="character" w:customStyle="1" w:styleId="af1">
    <w:name w:val="Тема примечания Знак"/>
    <w:basedOn w:val="af"/>
    <w:rPr>
      <w:rFonts w:ascii="Times New Roman CYR" w:eastAsia="Times New Roman" w:hAnsi="Times New Roman CYR" w:cs="Calibri"/>
      <w:b/>
      <w:bCs/>
      <w:sz w:val="20"/>
      <w:szCs w:val="20"/>
      <w:lang w:eastAsia="en-US"/>
    </w:rPr>
  </w:style>
  <w:style w:type="character" w:customStyle="1" w:styleId="af2">
    <w:name w:val="Верхний колонтитул Знак"/>
    <w:basedOn w:val="a3"/>
  </w:style>
  <w:style w:type="character" w:customStyle="1" w:styleId="af3">
    <w:name w:val="Нижний колонтитул Знак"/>
    <w:basedOn w:val="a3"/>
  </w:style>
  <w:style w:type="character" w:customStyle="1" w:styleId="22">
    <w:name w:val="Основной текст (2)_"/>
    <w:basedOn w:val="a3"/>
    <w:rPr>
      <w:b/>
      <w:bCs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2"/>
    <w:rPr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rPr>
      <w:b/>
      <w:bCs/>
      <w:sz w:val="19"/>
      <w:szCs w:val="19"/>
      <w:shd w:val="clear" w:color="auto" w:fill="FFFFFF"/>
    </w:rPr>
  </w:style>
  <w:style w:type="character" w:customStyle="1" w:styleId="af4">
    <w:name w:val="Основной текст Знак"/>
    <w:basedOn w:val="a3"/>
  </w:style>
  <w:style w:type="character" w:customStyle="1" w:styleId="af5">
    <w:name w:val="Основной текст + Полужирный"/>
    <w:basedOn w:val="a3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3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basedOn w:val="a3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3"/>
    <w:rPr>
      <w:rFonts w:ascii="Times New Roman" w:hAnsi="Times New Roman" w:cs="Times New Roman"/>
      <w:spacing w:val="0"/>
      <w:sz w:val="19"/>
      <w:szCs w:val="19"/>
    </w:rPr>
  </w:style>
  <w:style w:type="character" w:customStyle="1" w:styleId="25">
    <w:name w:val="Основной текст (2)5"/>
    <w:basedOn w:val="a3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3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3"/>
    <w:rPr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af6">
    <w:name w:val="Заголовок Знак"/>
    <w:basedOn w:val="a3"/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af7">
    <w:name w:val="Основной текст_"/>
    <w:basedOn w:val="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NewtonCSanPin" w:cs="Times New Roman"/>
      <w:b w:val="0"/>
      <w:bCs w:val="0"/>
      <w:i w:val="0"/>
      <w:iCs w:val="0"/>
      <w:color w:val="231F20"/>
      <w:spacing w:val="-13"/>
      <w:w w:val="103"/>
      <w:sz w:val="20"/>
      <w:szCs w:val="20"/>
      <w:lang w:val="ru-RU" w:eastAsia="en-US" w:bidi="ar-SA"/>
    </w:rPr>
  </w:style>
  <w:style w:type="character" w:customStyle="1" w:styleId="ListLabel3">
    <w:name w:val="ListLabel 3"/>
    <w:rPr>
      <w:rFonts w:eastAsia="NewtonCSanPin" w:cs="NewtonCSanPin"/>
      <w:b w:val="0"/>
      <w:bCs w:val="0"/>
      <w:i w:val="0"/>
      <w:iCs w:val="0"/>
      <w:color w:val="231F20"/>
      <w:w w:val="103"/>
      <w:position w:val="-11"/>
      <w:sz w:val="20"/>
      <w:szCs w:val="20"/>
      <w:lang w:val="ru-RU" w:eastAsia="en-US" w:bidi="ar-SA"/>
    </w:rPr>
  </w:style>
  <w:style w:type="character" w:customStyle="1" w:styleId="ListLabel4">
    <w:name w:val="ListLabel 4"/>
    <w:rPr>
      <w:lang w:val="ru-RU" w:eastAsia="en-US" w:bidi="ar-SA"/>
    </w:rPr>
  </w:style>
  <w:style w:type="character" w:customStyle="1" w:styleId="ListLabel5">
    <w:name w:val="ListLabel 5"/>
    <w:rPr>
      <w:i/>
    </w:rPr>
  </w:style>
  <w:style w:type="character" w:customStyle="1" w:styleId="ListLabel6">
    <w:name w:val="ListLabel 6"/>
    <w:rPr>
      <w:position w:val="0"/>
      <w:sz w:val="20"/>
      <w:szCs w:val="20"/>
      <w:vertAlign w:val="baseline"/>
    </w:rPr>
  </w:style>
  <w:style w:type="character" w:customStyle="1" w:styleId="ListLabel7">
    <w:name w:val="ListLabel 7"/>
    <w:rPr>
      <w:position w:val="0"/>
      <w:sz w:val="28"/>
      <w:szCs w:val="28"/>
      <w:vertAlign w:val="baseline"/>
    </w:rPr>
  </w:style>
  <w:style w:type="character" w:customStyle="1" w:styleId="ListLabel8">
    <w:name w:val="ListLabel 8"/>
    <w:rPr>
      <w:rFonts w:eastAsia="NewtonCSanPin" w:cs="NewtonCSanPin"/>
      <w:b w:val="0"/>
      <w:bCs w:val="0"/>
      <w:i w:val="0"/>
      <w:iCs w:val="0"/>
      <w:color w:val="231F20"/>
      <w:w w:val="103"/>
      <w:sz w:val="20"/>
      <w:szCs w:val="20"/>
      <w:lang w:val="ru-RU" w:eastAsia="en-US" w:bidi="ar-SA"/>
    </w:rPr>
  </w:style>
  <w:style w:type="character" w:customStyle="1" w:styleId="ListLabel9">
    <w:name w:val="ListLabel 9"/>
    <w:rPr>
      <w:rFonts w:cs="Courier New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ListLabel10">
    <w:name w:val="ListLabel 10"/>
    <w:rPr>
      <w:b w:val="0"/>
      <w:bCs w:val="0"/>
      <w:i w:val="0"/>
      <w:iCs w:val="0"/>
      <w:color w:val="231F20"/>
      <w:spacing w:val="-13"/>
      <w:w w:val="103"/>
      <w:sz w:val="20"/>
      <w:szCs w:val="20"/>
    </w:rPr>
  </w:style>
  <w:style w:type="character" w:customStyle="1" w:styleId="ListLabel11">
    <w:name w:val="ListLabel 11"/>
    <w:rPr>
      <w:rFonts w:cs="NewtonCSanPin"/>
      <w:b w:val="0"/>
      <w:bCs w:val="0"/>
      <w:i w:val="0"/>
      <w:iCs w:val="0"/>
      <w:color w:val="231F20"/>
      <w:w w:val="103"/>
      <w:position w:val="-11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i/>
    </w:rPr>
  </w:style>
  <w:style w:type="character" w:customStyle="1" w:styleId="ListLabel14">
    <w:name w:val="ListLabel 14"/>
    <w:rPr>
      <w:b/>
    </w:rPr>
  </w:style>
  <w:style w:type="character" w:customStyle="1" w:styleId="afa">
    <w:name w:val="Символ сноски"/>
  </w:style>
  <w:style w:type="character" w:customStyle="1" w:styleId="afb">
    <w:name w:val="Символы концевой сноски"/>
  </w:style>
  <w:style w:type="paragraph" w:styleId="a2">
    <w:name w:val="Title"/>
    <w:basedOn w:val="a0"/>
    <w:next w:val="a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40"/>
    </w:pPr>
  </w:style>
  <w:style w:type="paragraph" w:styleId="afc">
    <w:name w:val="List"/>
    <w:basedOn w:val="a1"/>
    <w:rPr>
      <w:rFonts w:cs="Lucida Sans"/>
    </w:rPr>
  </w:style>
  <w:style w:type="paragraph" w:customStyle="1" w:styleId="afd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fe">
    <w:name w:val="index heading"/>
    <w:basedOn w:val="a0"/>
    <w:pPr>
      <w:suppressLineNumbers/>
    </w:pPr>
    <w:rPr>
      <w:rFonts w:cs="Lucida Sans"/>
    </w:rPr>
  </w:style>
  <w:style w:type="paragraph" w:customStyle="1" w:styleId="14">
    <w:name w:val="Заголовок1"/>
    <w:basedOn w:val="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">
    <w:name w:val="caption"/>
    <w:basedOn w:val="a0"/>
    <w:pPr>
      <w:suppressLineNumbers/>
      <w:spacing w:before="120" w:after="120"/>
    </w:pPr>
    <w:rPr>
      <w:rFonts w:cs="Lucida Sans"/>
      <w:i/>
      <w:iCs/>
    </w:rPr>
  </w:style>
  <w:style w:type="paragraph" w:styleId="aff0">
    <w:name w:val="Normal (Web)"/>
    <w:basedOn w:val="a0"/>
    <w:pPr>
      <w:spacing w:before="28" w:after="28"/>
    </w:pPr>
    <w:rPr>
      <w:rFonts w:eastAsia="Times New Roman"/>
    </w:rPr>
  </w:style>
  <w:style w:type="paragraph" w:customStyle="1" w:styleId="110">
    <w:name w:val="Абзац списка11"/>
    <w:basedOn w:val="a0"/>
    <w:pPr>
      <w:ind w:left="720"/>
    </w:pPr>
    <w:rPr>
      <w:rFonts w:eastAsia="Times New Roman"/>
    </w:rPr>
  </w:style>
  <w:style w:type="paragraph" w:styleId="aff1">
    <w:name w:val="No Spacing"/>
    <w:pPr>
      <w:suppressAutoHyphens/>
    </w:pPr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pPr>
      <w:ind w:left="283" w:firstLine="340"/>
    </w:pPr>
    <w:rPr>
      <w:rFonts w:ascii="Calibri" w:eastAsia="Times New Roman" w:hAnsi="Calibri"/>
      <w:color w:val="00000A"/>
    </w:rPr>
  </w:style>
  <w:style w:type="paragraph" w:customStyle="1" w:styleId="aff3">
    <w:name w:val="Содержимое таблицы"/>
    <w:basedOn w:val="a0"/>
    <w:pPr>
      <w:suppressLineNumbers/>
    </w:pPr>
  </w:style>
  <w:style w:type="paragraph" w:customStyle="1" w:styleId="c0">
    <w:name w:val="c0"/>
    <w:basedOn w:val="a0"/>
    <w:pPr>
      <w:spacing w:before="28" w:after="28"/>
    </w:pPr>
    <w:rPr>
      <w:rFonts w:eastAsia="Times New Roman"/>
    </w:rPr>
  </w:style>
  <w:style w:type="paragraph" w:customStyle="1" w:styleId="aff4">
    <w:name w:val="Верхний и нижний колонтитулы"/>
    <w:basedOn w:val="a0"/>
  </w:style>
  <w:style w:type="paragraph" w:styleId="aff5">
    <w:name w:val="header"/>
    <w:basedOn w:val="aff4"/>
    <w:pPr>
      <w:suppressLineNumbers/>
      <w:tabs>
        <w:tab w:val="center" w:pos="4819"/>
        <w:tab w:val="right" w:pos="9638"/>
      </w:tabs>
    </w:pPr>
  </w:style>
  <w:style w:type="paragraph" w:styleId="aff6">
    <w:name w:val="footer"/>
    <w:basedOn w:val="aff4"/>
    <w:pPr>
      <w:suppressLineNumbers/>
      <w:tabs>
        <w:tab w:val="center" w:pos="4819"/>
        <w:tab w:val="right" w:pos="9638"/>
      </w:tabs>
    </w:pPr>
  </w:style>
  <w:style w:type="paragraph" w:customStyle="1" w:styleId="24">
    <w:name w:val="Заголовок №2"/>
    <w:basedOn w:val="a0"/>
    <w:pPr>
      <w:shd w:val="clear" w:color="auto" w:fill="FFFFFF"/>
      <w:spacing w:after="360" w:line="240" w:lineRule="atLeast"/>
    </w:pPr>
    <w:rPr>
      <w:b/>
      <w:bCs/>
      <w:spacing w:val="5"/>
      <w:sz w:val="28"/>
      <w:szCs w:val="28"/>
    </w:rPr>
  </w:style>
  <w:style w:type="paragraph" w:styleId="aff7">
    <w:name w:val="List Paragraph"/>
    <w:basedOn w:val="a0"/>
    <w:pPr>
      <w:ind w:left="822"/>
    </w:pPr>
    <w:rPr>
      <w:rFonts w:eastAsia="Times New Roman"/>
      <w:lang w:eastAsia="en-US"/>
    </w:rPr>
  </w:style>
  <w:style w:type="paragraph" w:customStyle="1" w:styleId="aff8">
    <w:name w:val="Прижатый влево"/>
    <w:basedOn w:val="a0"/>
    <w:rPr>
      <w:rFonts w:ascii="Times New Roman CYR" w:eastAsia="Times New Roman" w:hAnsi="Times New Roman CYR" w:cs="Times New Roman CYR"/>
    </w:rPr>
  </w:style>
  <w:style w:type="paragraph" w:customStyle="1" w:styleId="aff9">
    <w:name w:val="Основной"/>
    <w:basedOn w:val="a0"/>
    <w:pPr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sz w:val="21"/>
      <w:szCs w:val="21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SimSun" w:hAnsi="Arial" w:cs="Arial"/>
      <w:color w:val="00000A"/>
      <w:sz w:val="20"/>
      <w:szCs w:val="20"/>
    </w:rPr>
  </w:style>
  <w:style w:type="paragraph" w:styleId="affa">
    <w:name w:val="footnote text"/>
    <w:basedOn w:val="a0"/>
    <w:rPr>
      <w:rFonts w:ascii="Calibri" w:eastAsia="Arial Unicode MS" w:hAnsi="Calibri" w:cs="Calibri"/>
      <w:color w:val="00000A"/>
    </w:rPr>
  </w:style>
  <w:style w:type="paragraph" w:customStyle="1" w:styleId="TableParagraph">
    <w:name w:val="Table Paragraph"/>
    <w:basedOn w:val="a0"/>
    <w:pPr>
      <w:spacing w:before="1" w:line="219" w:lineRule="exact"/>
    </w:pPr>
    <w:rPr>
      <w:rFonts w:eastAsia="Times New Roman"/>
      <w:lang w:eastAsia="en-US"/>
    </w:rPr>
  </w:style>
  <w:style w:type="paragraph" w:styleId="affb">
    <w:name w:val="Balloon Text"/>
    <w:basedOn w:val="a0"/>
    <w:rPr>
      <w:rFonts w:ascii="Tahoma" w:hAnsi="Tahoma" w:cs="Calibri"/>
      <w:sz w:val="16"/>
      <w:szCs w:val="16"/>
      <w:lang w:eastAsia="en-US"/>
    </w:rPr>
  </w:style>
  <w:style w:type="paragraph" w:styleId="affc">
    <w:name w:val="annotation text"/>
    <w:basedOn w:val="a0"/>
    <w:pPr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styleId="affd">
    <w:name w:val="annotation subject"/>
    <w:basedOn w:val="affc"/>
    <w:pPr>
      <w:widowControl/>
      <w:spacing w:after="160"/>
      <w:ind w:firstLine="0"/>
      <w:jc w:val="left"/>
    </w:pPr>
    <w:rPr>
      <w:rFonts w:ascii="Calibri" w:hAnsi="Calibri" w:cs="Calibri"/>
      <w:b/>
      <w:bCs/>
      <w:lang w:eastAsia="en-US"/>
    </w:rPr>
  </w:style>
  <w:style w:type="paragraph" w:styleId="affe">
    <w:name w:val="TOC Heading"/>
    <w:basedOn w:val="1"/>
    <w:pPr>
      <w:suppressLineNumbers/>
      <w:spacing w:before="240" w:line="254" w:lineRule="auto"/>
      <w:ind w:left="0" w:firstLine="0"/>
      <w:outlineLvl w:val="9"/>
    </w:pPr>
    <w:rPr>
      <w:b w:val="0"/>
      <w:bCs w:val="0"/>
      <w:sz w:val="32"/>
      <w:szCs w:val="32"/>
    </w:rPr>
  </w:style>
  <w:style w:type="paragraph" w:styleId="16">
    <w:name w:val="toc 1"/>
    <w:basedOn w:val="a0"/>
    <w:pPr>
      <w:tabs>
        <w:tab w:val="right" w:leader="dot" w:pos="9345"/>
      </w:tabs>
      <w:spacing w:line="360" w:lineRule="auto"/>
    </w:pPr>
    <w:rPr>
      <w:rFonts w:cs="Calibri"/>
      <w:lang w:eastAsia="en-US"/>
    </w:rPr>
  </w:style>
  <w:style w:type="paragraph" w:styleId="31">
    <w:name w:val="toc 3"/>
    <w:basedOn w:val="a0"/>
    <w:pPr>
      <w:tabs>
        <w:tab w:val="right" w:leader="dot" w:pos="9952"/>
      </w:tabs>
      <w:spacing w:after="100" w:line="254" w:lineRule="auto"/>
      <w:ind w:left="440"/>
    </w:pPr>
    <w:rPr>
      <w:rFonts w:cs="Calibri"/>
      <w:lang w:eastAsia="en-US"/>
    </w:rPr>
  </w:style>
  <w:style w:type="paragraph" w:customStyle="1" w:styleId="17">
    <w:name w:val="Без интервала1"/>
    <w:pPr>
      <w:suppressAutoHyphens/>
    </w:pPr>
    <w:rPr>
      <w:rFonts w:ascii="Times New Roman" w:eastAsia="Times New Roman" w:hAnsi="Times New Roman" w:cs="Times New Roman"/>
      <w:color w:val="00000A"/>
      <w:sz w:val="28"/>
      <w:lang w:eastAsia="en-US"/>
    </w:rPr>
  </w:style>
  <w:style w:type="paragraph" w:customStyle="1" w:styleId="210">
    <w:name w:val="Основной текст (2)1"/>
    <w:basedOn w:val="a0"/>
    <w:pPr>
      <w:shd w:val="clear" w:color="auto" w:fill="FFFFFF"/>
      <w:spacing w:line="240" w:lineRule="atLeast"/>
    </w:pPr>
    <w:rPr>
      <w:b/>
      <w:bCs/>
      <w:sz w:val="19"/>
      <w:szCs w:val="19"/>
    </w:rPr>
  </w:style>
  <w:style w:type="paragraph" w:customStyle="1" w:styleId="121">
    <w:name w:val="Основной текст (12)1"/>
    <w:basedOn w:val="a0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paragraph" w:customStyle="1" w:styleId="afff">
    <w:name w:val="Заглавие"/>
    <w:basedOn w:val="a0"/>
    <w:next w:val="afff0"/>
    <w:pPr>
      <w:pBdr>
        <w:bottom w:val="single" w:sz="8" w:space="0" w:color="4F81BD"/>
      </w:pBdr>
      <w:spacing w:after="300"/>
      <w:contextualSpacing/>
      <w:jc w:val="center"/>
    </w:pPr>
    <w:rPr>
      <w:rFonts w:ascii="Cambria" w:hAnsi="Cambria"/>
      <w:b/>
      <w:bCs/>
      <w:color w:val="17365D"/>
      <w:spacing w:val="5"/>
      <w:sz w:val="52"/>
      <w:szCs w:val="52"/>
      <w:lang w:eastAsia="en-US"/>
    </w:rPr>
  </w:style>
  <w:style w:type="paragraph" w:styleId="afff0">
    <w:name w:val="Subtitle"/>
    <w:basedOn w:val="a2"/>
    <w:next w:val="a1"/>
    <w:uiPriority w:val="11"/>
    <w:qFormat/>
    <w:pPr>
      <w:jc w:val="center"/>
    </w:pPr>
    <w:rPr>
      <w:i/>
      <w:iCs/>
    </w:rPr>
  </w:style>
  <w:style w:type="paragraph" w:customStyle="1" w:styleId="afff1">
    <w:name w:val="упражнеие"/>
    <w:basedOn w:val="a0"/>
    <w:pPr>
      <w:spacing w:after="240"/>
      <w:ind w:left="2552" w:hanging="1134"/>
    </w:pPr>
    <w:rPr>
      <w:rFonts w:eastAsia="Times New Roman"/>
      <w:i/>
      <w:sz w:val="20"/>
      <w:szCs w:val="20"/>
      <w:u w:val="single"/>
    </w:rPr>
  </w:style>
  <w:style w:type="paragraph" w:customStyle="1" w:styleId="7">
    <w:name w:val="Основной текст7"/>
    <w:basedOn w:val="a0"/>
    <w:pPr>
      <w:shd w:val="clear" w:color="auto" w:fill="FFFFFF"/>
      <w:spacing w:after="360"/>
      <w:ind w:hanging="720"/>
    </w:pPr>
    <w:rPr>
      <w:rFonts w:eastAsia="Times New Roman"/>
      <w:sz w:val="27"/>
      <w:szCs w:val="27"/>
    </w:rPr>
  </w:style>
  <w:style w:type="paragraph" w:styleId="26">
    <w:name w:val="toc 2"/>
    <w:basedOn w:val="a0"/>
    <w:pPr>
      <w:tabs>
        <w:tab w:val="right" w:leader="dot" w:pos="9589"/>
      </w:tabs>
      <w:spacing w:before="51"/>
      <w:ind w:left="117"/>
    </w:pPr>
    <w:rPr>
      <w:rFonts w:ascii="NewtonSanPin" w:eastAsia="NewtonSanPin" w:hAnsi="NewtonSanPin" w:cs="NewtonSanPin"/>
      <w:b/>
      <w:bCs/>
      <w:sz w:val="20"/>
      <w:szCs w:val="20"/>
      <w:lang w:eastAsia="en-US"/>
    </w:rPr>
  </w:style>
  <w:style w:type="paragraph" w:customStyle="1" w:styleId="pboth">
    <w:name w:val="pboth"/>
    <w:basedOn w:val="a0"/>
    <w:pPr>
      <w:spacing w:before="28" w:after="28"/>
    </w:pPr>
    <w:rPr>
      <w:rFonts w:eastAsia="Times New Roman"/>
    </w:rPr>
  </w:style>
  <w:style w:type="paragraph" w:customStyle="1" w:styleId="afff2">
    <w:name w:val="Сноска"/>
    <w:basedOn w:val="a0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obrnauki-rossii-ot-19122014-n-1598/priloz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6551</Words>
  <Characters>37341</Characters>
  <Application>Microsoft Office Word</Application>
  <DocSecurity>0</DocSecurity>
  <Lines>311</Lines>
  <Paragraphs>87</Paragraphs>
  <ScaleCrop>false</ScaleCrop>
  <Company/>
  <LinksUpToDate>false</LinksUpToDate>
  <CharactersWithSpaces>43805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31</cp:revision>
  <dcterms:created xsi:type="dcterms:W3CDTF">2021-11-05T18:28:00Z</dcterms:created>
  <dcterms:modified xsi:type="dcterms:W3CDTF">2024-10-02T00:06:00Z</dcterms:modified>
  <dc:language>ru</dc:language>
</cp:coreProperties>
</file>